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2DEEE" w14:textId="6BEBF28E" w:rsidR="00166EAC" w:rsidRPr="00711270" w:rsidRDefault="003457D9" w:rsidP="005B1CFD">
      <w:pPr>
        <w:ind w:firstLine="0"/>
        <w:jc w:val="right"/>
        <w:rPr>
          <w:bCs/>
          <w:color w:val="000000" w:themeColor="text1"/>
          <w:sz w:val="16"/>
          <w:szCs w:val="16"/>
        </w:rPr>
      </w:pPr>
      <w:r w:rsidRPr="00711270">
        <w:rPr>
          <w:noProof/>
          <w:color w:val="000000" w:themeColor="text1"/>
        </w:rPr>
        <mc:AlternateContent>
          <mc:Choice Requires="wps">
            <w:drawing>
              <wp:anchor distT="0" distB="0" distL="114300" distR="114300" simplePos="0" relativeHeight="251658240" behindDoc="0" locked="0" layoutInCell="1" allowOverlap="1" wp14:anchorId="1BF315D4" wp14:editId="22D95B80">
                <wp:simplePos x="0" y="0"/>
                <wp:positionH relativeFrom="column">
                  <wp:posOffset>3533140</wp:posOffset>
                </wp:positionH>
                <wp:positionV relativeFrom="paragraph">
                  <wp:posOffset>114300</wp:posOffset>
                </wp:positionV>
                <wp:extent cx="2924175" cy="4381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D646" w14:textId="3A4A727E" w:rsidR="00E85C71" w:rsidRPr="00CF6A6A" w:rsidRDefault="006F36C0" w:rsidP="005B1CFD">
                            <w:pPr>
                              <w:jc w:val="right"/>
                              <w:rPr>
                                <w:bCs/>
                                <w:color w:val="000000" w:themeColor="text1"/>
                              </w:rPr>
                            </w:pPr>
                            <w:r>
                              <w:rPr>
                                <w:bCs/>
                                <w:color w:val="000000" w:themeColor="text1"/>
                              </w:rPr>
                              <w:t>Гриф</w:t>
                            </w:r>
                            <w:r w:rsidR="00E85C71">
                              <w:rPr>
                                <w:bCs/>
                                <w:color w:val="000000" w:themeColor="text1"/>
                              </w:rPr>
                              <w:t xml:space="preserve"> </w:t>
                            </w:r>
                            <w:r w:rsidR="00E85C71" w:rsidRPr="00CF6A6A">
                              <w:rPr>
                                <w:bCs/>
                                <w:color w:val="000000" w:themeColor="text1"/>
                              </w:rPr>
                              <w:t>_____________</w:t>
                            </w:r>
                          </w:p>
                          <w:p w14:paraId="4F9F2980" w14:textId="6DB7E596" w:rsidR="00E85C71" w:rsidRPr="00BD09EA" w:rsidRDefault="00E85C71" w:rsidP="007149B8">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315D4" id="_x0000_t202" coordsize="21600,21600" o:spt="202" path="m,l,21600r21600,l21600,xe">
                <v:stroke joinstyle="miter"/>
                <v:path gradientshapeok="t" o:connecttype="rect"/>
              </v:shapetype>
              <v:shape id="Надпись 6" o:spid="_x0000_s1026" type="#_x0000_t202" style="position:absolute;left:0;text-align:left;margin-left:278.2pt;margin-top:9pt;width:230.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" filled="f" stroked="f">
                <v:textbox>
                  <w:txbxContent>
                    <w:p w14:paraId="72EED646" w14:textId="3A4A727E" w:rsidR="00E85C71" w:rsidRPr="00CF6A6A" w:rsidRDefault="006F36C0" w:rsidP="005B1CFD">
                      <w:pPr>
                        <w:jc w:val="right"/>
                        <w:rPr>
                          <w:bCs/>
                          <w:color w:val="000000" w:themeColor="text1"/>
                        </w:rPr>
                      </w:pPr>
                      <w:r>
                        <w:rPr>
                          <w:bCs/>
                          <w:color w:val="000000" w:themeColor="text1"/>
                        </w:rPr>
                        <w:t>Гриф</w:t>
                      </w:r>
                      <w:r w:rsidR="00E85C71">
                        <w:rPr>
                          <w:bCs/>
                          <w:color w:val="000000" w:themeColor="text1"/>
                        </w:rPr>
                        <w:t xml:space="preserve"> </w:t>
                      </w:r>
                      <w:r w:rsidR="00E85C71" w:rsidRPr="00CF6A6A">
                        <w:rPr>
                          <w:bCs/>
                          <w:color w:val="000000" w:themeColor="text1"/>
                        </w:rPr>
                        <w:t>_____________</w:t>
                      </w:r>
                    </w:p>
                    <w:p w14:paraId="4F9F2980" w14:textId="6DB7E596" w:rsidR="00E85C71" w:rsidRPr="00BD09EA" w:rsidRDefault="00E85C71" w:rsidP="007149B8">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r w:rsidR="005B1CFD" w:rsidRPr="00711270">
        <w:rPr>
          <w:bCs/>
          <w:color w:val="000000" w:themeColor="text1"/>
          <w:sz w:val="16"/>
          <w:szCs w:val="16"/>
        </w:rPr>
        <w:t>Форма У</w:t>
      </w:r>
      <w:r w:rsidR="00D96010" w:rsidRPr="00711270">
        <w:rPr>
          <w:bCs/>
          <w:color w:val="000000" w:themeColor="text1"/>
          <w:sz w:val="16"/>
          <w:szCs w:val="16"/>
        </w:rPr>
        <w:t>О</w:t>
      </w:r>
      <w:r w:rsidR="005B1CFD" w:rsidRPr="00711270">
        <w:rPr>
          <w:bCs/>
          <w:color w:val="000000" w:themeColor="text1"/>
          <w:sz w:val="16"/>
          <w:szCs w:val="16"/>
        </w:rPr>
        <w:t>-</w:t>
      </w:r>
      <w:r w:rsidR="00563E96" w:rsidRPr="00711270">
        <w:rPr>
          <w:bCs/>
          <w:color w:val="000000" w:themeColor="text1"/>
          <w:sz w:val="16"/>
          <w:szCs w:val="16"/>
        </w:rPr>
        <w:t>2025</w:t>
      </w:r>
      <w:r w:rsidR="005B1CFD" w:rsidRPr="00711270">
        <w:rPr>
          <w:rStyle w:val="afffff3"/>
          <w:b/>
          <w:bCs/>
          <w:color w:val="000000" w:themeColor="text1"/>
          <w:sz w:val="16"/>
          <w:szCs w:val="16"/>
        </w:rPr>
        <w:footnoteReference w:id="1"/>
      </w:r>
    </w:p>
    <w:p w14:paraId="748F176A" w14:textId="2B5B31D4" w:rsidR="00166EAC" w:rsidRPr="00711270" w:rsidRDefault="00166EAC" w:rsidP="00B82D46">
      <w:pPr>
        <w:jc w:val="right"/>
        <w:rPr>
          <w:color w:val="000000" w:themeColor="text1"/>
          <w:sz w:val="18"/>
        </w:rPr>
      </w:pPr>
    </w:p>
    <w:p w14:paraId="30823E3C" w14:textId="77777777" w:rsidR="005B1CFD" w:rsidRPr="00711270" w:rsidRDefault="005B1CFD" w:rsidP="00B82D46">
      <w:pPr>
        <w:ind w:left="6240"/>
        <w:jc w:val="center"/>
        <w:rPr>
          <w:color w:val="000000" w:themeColor="text1"/>
        </w:rPr>
      </w:pPr>
    </w:p>
    <w:p w14:paraId="0F9A6009" w14:textId="77777777" w:rsidR="005B1CFD" w:rsidRPr="00711270" w:rsidRDefault="005B1CFD" w:rsidP="00B82D46">
      <w:pPr>
        <w:ind w:left="6240"/>
        <w:jc w:val="center"/>
        <w:rPr>
          <w:color w:val="000000" w:themeColor="text1"/>
        </w:rPr>
      </w:pPr>
    </w:p>
    <w:p w14:paraId="42EFACBE" w14:textId="77777777" w:rsidR="007149B8" w:rsidRPr="00711270" w:rsidRDefault="003457D9" w:rsidP="005B1CFD">
      <w:pPr>
        <w:ind w:left="6240" w:firstLine="564"/>
        <w:jc w:val="center"/>
        <w:rPr>
          <w:color w:val="000000" w:themeColor="text1"/>
        </w:rPr>
      </w:pPr>
      <w:r w:rsidRPr="00711270">
        <w:rPr>
          <w:color w:val="000000" w:themeColor="text1"/>
        </w:rPr>
        <w:t xml:space="preserve">Утверждены решением </w:t>
      </w:r>
    </w:p>
    <w:p w14:paraId="783B6E45" w14:textId="7FC2DB99" w:rsidR="00166EAC" w:rsidRPr="00711270" w:rsidRDefault="00166EAC" w:rsidP="005B1CFD">
      <w:pPr>
        <w:ind w:left="6240" w:firstLine="564"/>
        <w:jc w:val="center"/>
        <w:rPr>
          <w:color w:val="000000" w:themeColor="text1"/>
        </w:rPr>
      </w:pPr>
      <w:r w:rsidRPr="00711270">
        <w:rPr>
          <w:color w:val="000000" w:themeColor="text1"/>
        </w:rPr>
        <w:t>руководител</w:t>
      </w:r>
      <w:r w:rsidR="003457D9" w:rsidRPr="00711270">
        <w:rPr>
          <w:color w:val="000000" w:themeColor="text1"/>
        </w:rPr>
        <w:t>я</w:t>
      </w:r>
      <w:r w:rsidRPr="00711270">
        <w:rPr>
          <w:color w:val="000000" w:themeColor="text1"/>
        </w:rPr>
        <w:t xml:space="preserve"> </w:t>
      </w:r>
    </w:p>
    <w:p w14:paraId="1B024195" w14:textId="77777777" w:rsidR="00166EAC" w:rsidRPr="00711270" w:rsidRDefault="00166EAC" w:rsidP="005B1CFD">
      <w:pPr>
        <w:ind w:left="6240" w:firstLine="564"/>
        <w:jc w:val="center"/>
        <w:rPr>
          <w:color w:val="000000" w:themeColor="text1"/>
        </w:rPr>
      </w:pPr>
      <w:r w:rsidRPr="00711270">
        <w:rPr>
          <w:color w:val="000000" w:themeColor="text1"/>
        </w:rPr>
        <w:t xml:space="preserve">Федерального агентства </w:t>
      </w:r>
    </w:p>
    <w:p w14:paraId="409AB5FD" w14:textId="77777777" w:rsidR="00166EAC" w:rsidRPr="00711270" w:rsidRDefault="00166EAC" w:rsidP="005B1CFD">
      <w:pPr>
        <w:ind w:left="6240" w:firstLine="564"/>
        <w:jc w:val="center"/>
        <w:rPr>
          <w:color w:val="000000" w:themeColor="text1"/>
        </w:rPr>
      </w:pPr>
      <w:r w:rsidRPr="00711270">
        <w:rPr>
          <w:color w:val="000000" w:themeColor="text1"/>
        </w:rPr>
        <w:t>железнодорожного транспорта</w:t>
      </w:r>
    </w:p>
    <w:p w14:paraId="0A4481FB" w14:textId="77777777" w:rsidR="00166EAC" w:rsidRPr="00711270" w:rsidRDefault="00166EAC" w:rsidP="005B1CFD">
      <w:pPr>
        <w:ind w:left="6240" w:firstLine="564"/>
        <w:jc w:val="center"/>
        <w:rPr>
          <w:color w:val="000000" w:themeColor="text1"/>
        </w:rPr>
      </w:pPr>
      <w:r w:rsidRPr="00711270">
        <w:rPr>
          <w:color w:val="000000" w:themeColor="text1"/>
        </w:rPr>
        <w:t>(уполномоченным им лицом)</w:t>
      </w:r>
    </w:p>
    <w:p w14:paraId="013B3036" w14:textId="6720A349" w:rsidR="00166EAC" w:rsidRPr="00711270" w:rsidRDefault="00166EAC" w:rsidP="005B1CFD">
      <w:pPr>
        <w:ind w:left="6240" w:firstLine="564"/>
        <w:jc w:val="center"/>
        <w:rPr>
          <w:color w:val="000000" w:themeColor="text1"/>
        </w:rPr>
      </w:pPr>
    </w:p>
    <w:p w14:paraId="76790C56" w14:textId="77777777" w:rsidR="003457D9" w:rsidRPr="00711270" w:rsidRDefault="003457D9" w:rsidP="003457D9">
      <w:pPr>
        <w:ind w:left="6240"/>
        <w:jc w:val="center"/>
        <w:rPr>
          <w:color w:val="000000" w:themeColor="text1"/>
          <w:lang w:eastAsia="en-US"/>
        </w:rPr>
      </w:pPr>
      <w:r w:rsidRPr="00711270">
        <w:rPr>
          <w:color w:val="000000" w:themeColor="text1"/>
        </w:rPr>
        <w:t xml:space="preserve">от «___» ____________ </w:t>
      </w:r>
      <w:r w:rsidRPr="00711270">
        <w:rPr>
          <w:color w:val="000000" w:themeColor="text1"/>
          <w:lang w:eastAsia="en-US"/>
        </w:rPr>
        <w:t>20___г.</w:t>
      </w:r>
    </w:p>
    <w:p w14:paraId="69B8A7CC" w14:textId="77777777" w:rsidR="00821EC5" w:rsidRPr="00711270" w:rsidRDefault="00821EC5" w:rsidP="003457D9">
      <w:pPr>
        <w:ind w:left="6240"/>
        <w:jc w:val="center"/>
        <w:rPr>
          <w:color w:val="000000" w:themeColor="text1"/>
          <w:lang w:eastAsia="en-US"/>
        </w:rPr>
      </w:pPr>
    </w:p>
    <w:p w14:paraId="3B8A2777" w14:textId="77777777" w:rsidR="00821EC5" w:rsidRPr="00711270" w:rsidRDefault="00821EC5" w:rsidP="00821EC5">
      <w:pPr>
        <w:ind w:left="6240" w:firstLine="564"/>
        <w:jc w:val="center"/>
        <w:rPr>
          <w:b/>
          <w:i/>
          <w:color w:val="000000" w:themeColor="text1"/>
        </w:rPr>
      </w:pPr>
      <w:r w:rsidRPr="00711270">
        <w:rPr>
          <w:b/>
          <w:i/>
          <w:color w:val="000000" w:themeColor="text1"/>
        </w:rPr>
        <w:t>«Верно»</w:t>
      </w:r>
    </w:p>
    <w:p w14:paraId="60AA6226" w14:textId="77777777" w:rsidR="00821EC5" w:rsidRPr="00711270" w:rsidRDefault="00821EC5" w:rsidP="00821EC5">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821EC5" w:rsidRPr="00711270" w14:paraId="6C63E197" w14:textId="77777777" w:rsidTr="00821EC5">
        <w:trPr>
          <w:jc w:val="right"/>
        </w:trPr>
        <w:tc>
          <w:tcPr>
            <w:tcW w:w="3402" w:type="dxa"/>
          </w:tcPr>
          <w:p w14:paraId="35B7FB6E" w14:textId="77777777" w:rsidR="00166EAC" w:rsidRPr="00711270" w:rsidRDefault="00166EAC" w:rsidP="00821EC5">
            <w:pPr>
              <w:ind w:firstLine="0"/>
              <w:jc w:val="center"/>
              <w:rPr>
                <w:color w:val="000000" w:themeColor="text1"/>
              </w:rPr>
            </w:pPr>
            <w:r w:rsidRPr="00711270">
              <w:rPr>
                <w:color w:val="000000" w:themeColor="text1"/>
              </w:rPr>
              <w:t xml:space="preserve">Руководитель </w:t>
            </w:r>
          </w:p>
          <w:p w14:paraId="6E358E0D" w14:textId="77777777" w:rsidR="00166EAC" w:rsidRPr="00711270" w:rsidRDefault="00166EAC" w:rsidP="00821EC5">
            <w:pPr>
              <w:ind w:firstLine="0"/>
              <w:jc w:val="center"/>
              <w:rPr>
                <w:color w:val="000000" w:themeColor="text1"/>
              </w:rPr>
            </w:pPr>
            <w:r w:rsidRPr="00711270">
              <w:rPr>
                <w:color w:val="000000" w:themeColor="text1"/>
              </w:rPr>
              <w:t>______________</w:t>
            </w:r>
          </w:p>
          <w:p w14:paraId="3D7A54FE" w14:textId="77777777" w:rsidR="00821EC5" w:rsidRPr="00711270" w:rsidRDefault="00166EAC" w:rsidP="00821EC5">
            <w:pPr>
              <w:ind w:firstLine="0"/>
              <w:jc w:val="center"/>
              <w:rPr>
                <w:color w:val="000000" w:themeColor="text1"/>
              </w:rPr>
            </w:pPr>
            <w:r w:rsidRPr="00711270">
              <w:rPr>
                <w:color w:val="000000" w:themeColor="text1"/>
              </w:rPr>
              <w:t xml:space="preserve">территориального управления </w:t>
            </w:r>
          </w:p>
          <w:p w14:paraId="17977E37" w14:textId="191B693F" w:rsidR="00166EAC" w:rsidRPr="00711270" w:rsidRDefault="00166EAC" w:rsidP="00821EC5">
            <w:pPr>
              <w:ind w:firstLine="0"/>
              <w:jc w:val="center"/>
              <w:rPr>
                <w:color w:val="000000" w:themeColor="text1"/>
              </w:rPr>
            </w:pPr>
            <w:r w:rsidRPr="00711270">
              <w:rPr>
                <w:color w:val="000000" w:themeColor="text1"/>
              </w:rPr>
              <w:t xml:space="preserve">Федерального агентства </w:t>
            </w:r>
          </w:p>
          <w:p w14:paraId="30072996" w14:textId="77777777" w:rsidR="00166EAC" w:rsidRPr="00711270" w:rsidRDefault="00166EAC" w:rsidP="00821EC5">
            <w:pPr>
              <w:ind w:firstLine="0"/>
              <w:jc w:val="center"/>
              <w:rPr>
                <w:color w:val="000000" w:themeColor="text1"/>
              </w:rPr>
            </w:pPr>
            <w:r w:rsidRPr="00711270">
              <w:rPr>
                <w:color w:val="000000" w:themeColor="text1"/>
              </w:rPr>
              <w:t>железнодорожного транспорта</w:t>
            </w:r>
          </w:p>
          <w:p w14:paraId="7B1899B1" w14:textId="2D32384D" w:rsidR="00821EC5" w:rsidRPr="00711270" w:rsidRDefault="00821EC5" w:rsidP="00A54462">
            <w:pPr>
              <w:tabs>
                <w:tab w:val="left" w:pos="2085"/>
              </w:tabs>
              <w:ind w:firstLine="0"/>
              <w:jc w:val="left"/>
              <w:rPr>
                <w:color w:val="000000" w:themeColor="text1"/>
              </w:rPr>
            </w:pPr>
          </w:p>
          <w:p w14:paraId="0067B92F" w14:textId="77777777" w:rsidR="001E1649" w:rsidRPr="00711270" w:rsidRDefault="001E1649" w:rsidP="001E1649">
            <w:pPr>
              <w:ind w:firstLine="0"/>
              <w:jc w:val="center"/>
              <w:rPr>
                <w:color w:val="000000" w:themeColor="text1"/>
              </w:rPr>
            </w:pPr>
            <w:r w:rsidRPr="00711270">
              <w:rPr>
                <w:color w:val="000000" w:themeColor="text1"/>
              </w:rPr>
              <w:t>________________</w:t>
            </w:r>
          </w:p>
          <w:p w14:paraId="75BD5516" w14:textId="2DE91155" w:rsidR="007470F8" w:rsidRPr="00711270" w:rsidRDefault="007470F8" w:rsidP="007470F8">
            <w:pPr>
              <w:ind w:firstLine="0"/>
              <w:jc w:val="center"/>
              <w:rPr>
                <w:i/>
                <w:color w:val="000000" w:themeColor="text1"/>
                <w:sz w:val="12"/>
              </w:rPr>
            </w:pPr>
            <w:r w:rsidRPr="00711270">
              <w:rPr>
                <w:i/>
                <w:color w:val="000000" w:themeColor="text1"/>
                <w:sz w:val="12"/>
              </w:rPr>
              <w:t>Подпись</w:t>
            </w:r>
          </w:p>
          <w:p w14:paraId="2637F473" w14:textId="77777777" w:rsidR="001E1649" w:rsidRPr="00711270" w:rsidRDefault="001E1649" w:rsidP="001E1649">
            <w:pPr>
              <w:ind w:firstLine="0"/>
              <w:jc w:val="center"/>
              <w:rPr>
                <w:color w:val="000000" w:themeColor="text1"/>
              </w:rPr>
            </w:pPr>
            <w:r w:rsidRPr="00711270">
              <w:rPr>
                <w:color w:val="000000" w:themeColor="text1"/>
              </w:rPr>
              <w:t>________________</w:t>
            </w:r>
          </w:p>
          <w:p w14:paraId="4C4BD98B" w14:textId="2A7B01F6" w:rsidR="00821EC5" w:rsidRPr="00711270" w:rsidRDefault="007470F8" w:rsidP="007470F8">
            <w:pPr>
              <w:ind w:firstLine="0"/>
              <w:jc w:val="center"/>
              <w:rPr>
                <w:i/>
                <w:color w:val="000000" w:themeColor="text1"/>
                <w:sz w:val="12"/>
              </w:rPr>
            </w:pPr>
            <w:r w:rsidRPr="00711270">
              <w:rPr>
                <w:i/>
                <w:color w:val="000000" w:themeColor="text1"/>
                <w:sz w:val="12"/>
              </w:rPr>
              <w:t>Фамилия И.О.</w:t>
            </w:r>
          </w:p>
          <w:p w14:paraId="29D1B044" w14:textId="7BF24A75" w:rsidR="006262D6" w:rsidRPr="00711270" w:rsidRDefault="00821EC5" w:rsidP="00821EC5">
            <w:pPr>
              <w:ind w:firstLine="0"/>
              <w:rPr>
                <w:color w:val="000000" w:themeColor="text1"/>
              </w:rPr>
            </w:pPr>
            <w:r w:rsidRPr="00711270">
              <w:rPr>
                <w:color w:val="000000" w:themeColor="text1"/>
              </w:rPr>
              <w:t>М.П.</w:t>
            </w:r>
          </w:p>
        </w:tc>
      </w:tr>
    </w:tbl>
    <w:p w14:paraId="2C8B263D" w14:textId="77777777" w:rsidR="005E7FBF" w:rsidRPr="00711270" w:rsidRDefault="005E7FBF" w:rsidP="00B82D46">
      <w:pPr>
        <w:ind w:firstLine="0"/>
        <w:jc w:val="center"/>
        <w:rPr>
          <w:b/>
          <w:color w:val="000000" w:themeColor="text1"/>
        </w:rPr>
      </w:pPr>
    </w:p>
    <w:p w14:paraId="0FEA3F8B" w14:textId="77777777" w:rsidR="001E1649" w:rsidRPr="00711270" w:rsidRDefault="001E1649" w:rsidP="00B82D46">
      <w:pPr>
        <w:ind w:firstLine="0"/>
        <w:jc w:val="center"/>
        <w:rPr>
          <w:b/>
          <w:color w:val="000000" w:themeColor="text1"/>
        </w:rPr>
      </w:pPr>
    </w:p>
    <w:p w14:paraId="12C2A471" w14:textId="77777777" w:rsidR="00B50FF8" w:rsidRPr="00711270" w:rsidRDefault="00B50FF8" w:rsidP="00B82D46">
      <w:pPr>
        <w:ind w:firstLine="0"/>
        <w:jc w:val="center"/>
        <w:rPr>
          <w:b/>
          <w:color w:val="000000" w:themeColor="text1"/>
        </w:rPr>
      </w:pPr>
      <w:r w:rsidRPr="00711270">
        <w:rPr>
          <w:b/>
          <w:color w:val="000000" w:themeColor="text1"/>
        </w:rPr>
        <w:t>Результаты оценки уязвимости объекта транспортной инфраструктуры</w:t>
      </w:r>
      <w:r w:rsidR="005B1CFD" w:rsidRPr="00711270">
        <w:rPr>
          <w:rStyle w:val="afffff3"/>
          <w:b/>
          <w:color w:val="000000" w:themeColor="text1"/>
        </w:rPr>
        <w:footnoteReference w:id="2"/>
      </w:r>
    </w:p>
    <w:p w14:paraId="53692E3F" w14:textId="77777777" w:rsidR="00312877" w:rsidRPr="00711270" w:rsidRDefault="00312877" w:rsidP="00312877">
      <w:pPr>
        <w:ind w:firstLine="0"/>
        <w:jc w:val="center"/>
        <w:rPr>
          <w:b/>
          <w:color w:val="000000" w:themeColor="text1"/>
        </w:rPr>
      </w:pPr>
      <w:r w:rsidRPr="00711270">
        <w:rPr>
          <w:b/>
          <w:color w:val="000000" w:themeColor="text1"/>
        </w:rPr>
        <w:t>_____________________</w:t>
      </w:r>
    </w:p>
    <w:p w14:paraId="051FF797" w14:textId="575C23BE" w:rsidR="00312877" w:rsidRPr="00711270" w:rsidRDefault="00A320F0" w:rsidP="00312877">
      <w:pPr>
        <w:ind w:firstLine="0"/>
        <w:jc w:val="center"/>
        <w:rPr>
          <w:color w:val="000000" w:themeColor="text1"/>
          <w:sz w:val="20"/>
          <w:szCs w:val="20"/>
        </w:rPr>
      </w:pPr>
      <w:r w:rsidRPr="00711270">
        <w:rPr>
          <w:color w:val="000000" w:themeColor="text1"/>
          <w:sz w:val="20"/>
          <w:szCs w:val="20"/>
        </w:rPr>
        <w:t>(</w:t>
      </w:r>
      <w:r w:rsidR="00312877" w:rsidRPr="00711270">
        <w:rPr>
          <w:color w:val="000000" w:themeColor="text1"/>
          <w:sz w:val="20"/>
          <w:szCs w:val="20"/>
        </w:rPr>
        <w:t>реестровый номер</w:t>
      </w:r>
      <w:r w:rsidRPr="00711270">
        <w:rPr>
          <w:color w:val="000000" w:themeColor="text1"/>
          <w:sz w:val="20"/>
          <w:szCs w:val="20"/>
        </w:rPr>
        <w:t>)</w:t>
      </w:r>
      <w:r w:rsidR="00312877" w:rsidRPr="00711270">
        <w:rPr>
          <w:color w:val="000000" w:themeColor="text1"/>
          <w:sz w:val="20"/>
          <w:szCs w:val="20"/>
        </w:rPr>
        <w:t xml:space="preserve"> </w:t>
      </w:r>
    </w:p>
    <w:tbl>
      <w:tblPr>
        <w:tblW w:w="9013" w:type="dxa"/>
        <w:tblInd w:w="534" w:type="dxa"/>
        <w:tblLook w:val="01E0" w:firstRow="1" w:lastRow="1" w:firstColumn="1" w:lastColumn="1" w:noHBand="0" w:noVBand="0"/>
      </w:tblPr>
      <w:tblGrid>
        <w:gridCol w:w="4677"/>
        <w:gridCol w:w="4336"/>
      </w:tblGrid>
      <w:tr w:rsidR="00821EC5" w:rsidRPr="00711270" w14:paraId="6903F28E" w14:textId="77777777" w:rsidTr="007470F8">
        <w:tc>
          <w:tcPr>
            <w:tcW w:w="4677" w:type="dxa"/>
          </w:tcPr>
          <w:p w14:paraId="524F5771" w14:textId="7E704658" w:rsidR="00052D05" w:rsidRPr="00711270" w:rsidRDefault="00052D05" w:rsidP="00052D05">
            <w:pPr>
              <w:ind w:firstLine="0"/>
              <w:jc w:val="center"/>
              <w:rPr>
                <w:color w:val="000000" w:themeColor="text1"/>
              </w:rPr>
            </w:pPr>
            <w:bookmarkStart w:id="0" w:name="_Toc2673517"/>
            <w:r w:rsidRPr="00711270">
              <w:rPr>
                <w:color w:val="000000" w:themeColor="text1"/>
              </w:rPr>
              <w:t>______________</w:t>
            </w:r>
            <w:r w:rsidR="001E1649" w:rsidRPr="00711270">
              <w:rPr>
                <w:color w:val="000000" w:themeColor="text1"/>
              </w:rPr>
              <w:t>____</w:t>
            </w:r>
            <w:r w:rsidRPr="00711270">
              <w:rPr>
                <w:color w:val="000000" w:themeColor="text1"/>
              </w:rPr>
              <w:t>_____</w:t>
            </w:r>
          </w:p>
          <w:p w14:paraId="58C29F76" w14:textId="77777777" w:rsidR="00EA352E" w:rsidRPr="00711270" w:rsidRDefault="00EA352E" w:rsidP="00EA352E">
            <w:pPr>
              <w:ind w:firstLine="0"/>
              <w:jc w:val="center"/>
              <w:rPr>
                <w:i/>
                <w:color w:val="000000" w:themeColor="text1"/>
                <w:sz w:val="12"/>
              </w:rPr>
            </w:pPr>
            <w:r w:rsidRPr="00711270">
              <w:rPr>
                <w:i/>
                <w:color w:val="000000" w:themeColor="text1"/>
                <w:sz w:val="12"/>
              </w:rPr>
              <w:t>Должность руководителя (уполномоченного лица)</w:t>
            </w:r>
          </w:p>
          <w:p w14:paraId="73FEFE78" w14:textId="7BCA04E1" w:rsidR="007470F8" w:rsidRPr="00711270" w:rsidRDefault="00EA352E" w:rsidP="00052D05">
            <w:pPr>
              <w:ind w:firstLine="0"/>
              <w:jc w:val="center"/>
              <w:rPr>
                <w:i/>
                <w:color w:val="000000" w:themeColor="text1"/>
                <w:sz w:val="12"/>
                <w:szCs w:val="12"/>
                <w:vertAlign w:val="superscript"/>
              </w:rPr>
            </w:pPr>
            <w:r w:rsidRPr="00711270">
              <w:rPr>
                <w:i/>
                <w:color w:val="000000" w:themeColor="text1"/>
                <w:sz w:val="12"/>
                <w:szCs w:val="12"/>
              </w:rPr>
              <w:t>специализированной организации</w:t>
            </w:r>
            <w:r w:rsidR="00052D05" w:rsidRPr="00711270">
              <w:rPr>
                <w:i/>
                <w:color w:val="000000" w:themeColor="text1"/>
                <w:sz w:val="12"/>
                <w:szCs w:val="12"/>
              </w:rPr>
              <w:t xml:space="preserve"> </w:t>
            </w:r>
            <w:r w:rsidRPr="00711270">
              <w:rPr>
                <w:rStyle w:val="afffff3"/>
                <w:rFonts w:eastAsia="Calibri"/>
                <w:b/>
                <w:color w:val="000000" w:themeColor="text1"/>
                <w:sz w:val="12"/>
                <w:szCs w:val="12"/>
              </w:rPr>
              <w:footnoteReference w:id="3"/>
            </w:r>
          </w:p>
          <w:p w14:paraId="76136BB4" w14:textId="77777777" w:rsidR="00BF6FE7" w:rsidRPr="00711270" w:rsidRDefault="00BF6FE7" w:rsidP="00BF6FE7">
            <w:pPr>
              <w:ind w:firstLine="426"/>
              <w:rPr>
                <w:color w:val="000000" w:themeColor="text1"/>
                <w:sz w:val="20"/>
                <w:lang w:eastAsia="en-US"/>
              </w:rPr>
            </w:pPr>
          </w:p>
          <w:p w14:paraId="0DE47B0F" w14:textId="2F0A295E" w:rsidR="00052D05" w:rsidRPr="00711270" w:rsidRDefault="00052D05" w:rsidP="00052D05">
            <w:pPr>
              <w:ind w:firstLine="0"/>
              <w:jc w:val="center"/>
              <w:rPr>
                <w:color w:val="000000" w:themeColor="text1"/>
              </w:rPr>
            </w:pPr>
            <w:r w:rsidRPr="00711270">
              <w:rPr>
                <w:b/>
                <w:noProof/>
                <w:color w:val="000000" w:themeColor="text1"/>
              </w:rPr>
              <w:drawing>
                <wp:inline distT="0" distB="0" distL="0" distR="0" wp14:anchorId="33E1CD0C" wp14:editId="78840D4A">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522B3099" w14:textId="77777777" w:rsidR="001E1649" w:rsidRPr="00711270" w:rsidRDefault="001E1649" w:rsidP="001E1649">
            <w:pPr>
              <w:ind w:firstLine="0"/>
              <w:jc w:val="center"/>
              <w:rPr>
                <w:color w:val="000000" w:themeColor="text1"/>
              </w:rPr>
            </w:pPr>
            <w:r w:rsidRPr="00711270">
              <w:rPr>
                <w:color w:val="000000" w:themeColor="text1"/>
              </w:rPr>
              <w:t>_______________________</w:t>
            </w:r>
          </w:p>
          <w:p w14:paraId="7891753E" w14:textId="77777777" w:rsidR="005E7FBF" w:rsidRPr="00711270" w:rsidRDefault="005E7FBF" w:rsidP="005E7FBF">
            <w:pPr>
              <w:ind w:firstLine="0"/>
              <w:jc w:val="center"/>
              <w:rPr>
                <w:i/>
                <w:color w:val="000000" w:themeColor="text1"/>
                <w:sz w:val="12"/>
              </w:rPr>
            </w:pPr>
            <w:r w:rsidRPr="00711270">
              <w:rPr>
                <w:i/>
                <w:color w:val="000000" w:themeColor="text1"/>
                <w:sz w:val="12"/>
              </w:rPr>
              <w:t>Должность руководителя (уполномоченного лица)</w:t>
            </w:r>
          </w:p>
          <w:p w14:paraId="423D4DF0" w14:textId="7011DE7E" w:rsidR="005E7FBF" w:rsidRPr="00711270" w:rsidRDefault="005E7FBF" w:rsidP="005E7FBF">
            <w:pPr>
              <w:ind w:firstLine="0"/>
              <w:jc w:val="center"/>
              <w:rPr>
                <w:i/>
                <w:color w:val="000000" w:themeColor="text1"/>
                <w:sz w:val="12"/>
                <w:szCs w:val="12"/>
                <w:vertAlign w:val="superscript"/>
              </w:rPr>
            </w:pPr>
            <w:r w:rsidRPr="00711270">
              <w:rPr>
                <w:i/>
                <w:color w:val="000000" w:themeColor="text1"/>
                <w:sz w:val="12"/>
                <w:szCs w:val="12"/>
              </w:rPr>
              <w:t>субъекта транспортной инфраструктуры</w:t>
            </w:r>
            <w:r w:rsidRPr="00711270">
              <w:rPr>
                <w:i/>
                <w:color w:val="000000" w:themeColor="text1"/>
                <w:sz w:val="12"/>
                <w:szCs w:val="12"/>
                <w:vertAlign w:val="superscript"/>
              </w:rPr>
              <w:t xml:space="preserve"> </w:t>
            </w:r>
            <w:r w:rsidRPr="00711270">
              <w:rPr>
                <w:rStyle w:val="afffff3"/>
                <w:b/>
                <w:color w:val="000000" w:themeColor="text1"/>
                <w:sz w:val="12"/>
                <w:szCs w:val="12"/>
              </w:rPr>
              <w:footnoteReference w:id="4"/>
            </w:r>
          </w:p>
          <w:p w14:paraId="35FA7C7A" w14:textId="77777777" w:rsidR="00052D05" w:rsidRPr="00711270" w:rsidRDefault="00052D05" w:rsidP="00052D05">
            <w:pPr>
              <w:ind w:firstLine="0"/>
              <w:jc w:val="center"/>
              <w:rPr>
                <w:color w:val="000000" w:themeColor="text1"/>
              </w:rPr>
            </w:pPr>
          </w:p>
          <w:p w14:paraId="71332640" w14:textId="7461A915" w:rsidR="00052D05" w:rsidRPr="00711270" w:rsidRDefault="00052D05" w:rsidP="00052D05">
            <w:pPr>
              <w:ind w:firstLine="0"/>
              <w:jc w:val="center"/>
              <w:rPr>
                <w:color w:val="000000" w:themeColor="text1"/>
              </w:rPr>
            </w:pPr>
            <w:r w:rsidRPr="00711270">
              <w:rPr>
                <w:color w:val="000000" w:themeColor="text1"/>
              </w:rPr>
              <w:t>________________</w:t>
            </w:r>
          </w:p>
          <w:p w14:paraId="7359CE3C" w14:textId="77777777" w:rsidR="005E7FBF" w:rsidRPr="00711270" w:rsidRDefault="005E7FBF" w:rsidP="00052D05">
            <w:pPr>
              <w:ind w:firstLine="0"/>
              <w:jc w:val="center"/>
              <w:rPr>
                <w:i/>
                <w:color w:val="000000" w:themeColor="text1"/>
                <w:sz w:val="12"/>
              </w:rPr>
            </w:pPr>
            <w:r w:rsidRPr="00711270">
              <w:rPr>
                <w:i/>
                <w:color w:val="000000" w:themeColor="text1"/>
                <w:sz w:val="12"/>
              </w:rPr>
              <w:t>Подпись</w:t>
            </w:r>
          </w:p>
          <w:p w14:paraId="64FB3625" w14:textId="77777777" w:rsidR="001E1649" w:rsidRPr="00711270" w:rsidRDefault="001E1649" w:rsidP="001E1649">
            <w:pPr>
              <w:ind w:firstLine="0"/>
              <w:jc w:val="center"/>
              <w:rPr>
                <w:color w:val="000000" w:themeColor="text1"/>
              </w:rPr>
            </w:pPr>
            <w:r w:rsidRPr="00711270">
              <w:rPr>
                <w:color w:val="000000" w:themeColor="text1"/>
              </w:rPr>
              <w:t>________________</w:t>
            </w:r>
          </w:p>
          <w:p w14:paraId="6EA27233" w14:textId="46AA31EC" w:rsidR="007470F8" w:rsidRPr="00711270" w:rsidRDefault="005E7FBF" w:rsidP="005E7FBF">
            <w:pPr>
              <w:ind w:firstLine="0"/>
              <w:jc w:val="center"/>
              <w:rPr>
                <w:color w:val="000000" w:themeColor="text1"/>
              </w:rPr>
            </w:pPr>
            <w:r w:rsidRPr="00711270">
              <w:rPr>
                <w:i/>
                <w:color w:val="000000" w:themeColor="text1"/>
                <w:sz w:val="12"/>
              </w:rPr>
              <w:t>Фамилия И.О.</w:t>
            </w:r>
          </w:p>
        </w:tc>
      </w:tr>
    </w:tbl>
    <w:p w14:paraId="01DB6632" w14:textId="77777777" w:rsidR="007470F8" w:rsidRPr="00711270" w:rsidRDefault="007470F8" w:rsidP="005B1CFD">
      <w:pPr>
        <w:ind w:firstLine="426"/>
        <w:rPr>
          <w:color w:val="000000" w:themeColor="text1"/>
          <w:lang w:eastAsia="en-US"/>
        </w:rPr>
      </w:pPr>
    </w:p>
    <w:p w14:paraId="5093EF21" w14:textId="68F89E47" w:rsidR="005B1CFD" w:rsidRPr="00711270" w:rsidRDefault="005B1CFD" w:rsidP="005B1CFD">
      <w:pPr>
        <w:ind w:firstLine="426"/>
        <w:rPr>
          <w:color w:val="000000" w:themeColor="text1"/>
          <w:lang w:eastAsia="en-US"/>
        </w:rPr>
      </w:pPr>
      <w:r w:rsidRPr="00711270">
        <w:rPr>
          <w:color w:val="000000" w:themeColor="text1"/>
          <w:lang w:eastAsia="en-US"/>
        </w:rPr>
        <w:t xml:space="preserve">Период проведения оценки уязвимости: с </w:t>
      </w:r>
      <w:r w:rsidR="001E1649" w:rsidRPr="00711270">
        <w:rPr>
          <w:color w:val="000000" w:themeColor="text1"/>
          <w:lang w:eastAsia="en-US"/>
        </w:rPr>
        <w:t>___._________</w:t>
      </w:r>
      <w:r w:rsidRPr="00711270">
        <w:rPr>
          <w:color w:val="000000" w:themeColor="text1"/>
          <w:lang w:eastAsia="en-US"/>
        </w:rPr>
        <w:t>20___г. по ___._________20___г.</w:t>
      </w:r>
    </w:p>
    <w:p w14:paraId="2486987A" w14:textId="77777777" w:rsidR="006262D6" w:rsidRPr="00711270" w:rsidRDefault="006262D6" w:rsidP="005B1CFD">
      <w:pPr>
        <w:ind w:right="-1"/>
        <w:jc w:val="right"/>
        <w:rPr>
          <w:color w:val="000000" w:themeColor="text1"/>
        </w:rPr>
      </w:pPr>
    </w:p>
    <w:p w14:paraId="14590E73" w14:textId="77777777" w:rsidR="001E1649" w:rsidRPr="00711270" w:rsidRDefault="001E1649" w:rsidP="001E1649">
      <w:pPr>
        <w:ind w:left="6804" w:firstLine="0"/>
        <w:jc w:val="center"/>
        <w:rPr>
          <w:color w:val="000000" w:themeColor="text1"/>
        </w:rPr>
      </w:pPr>
      <w:r w:rsidRPr="00711270">
        <w:rPr>
          <w:color w:val="000000" w:themeColor="text1"/>
        </w:rPr>
        <w:t>________________</w:t>
      </w:r>
    </w:p>
    <w:p w14:paraId="239D4D17" w14:textId="233DB418" w:rsidR="00052D05" w:rsidRPr="00711270" w:rsidRDefault="00052D05" w:rsidP="001E1649">
      <w:pPr>
        <w:tabs>
          <w:tab w:val="left" w:pos="8182"/>
          <w:tab w:val="center" w:pos="8572"/>
        </w:tabs>
        <w:ind w:left="6804" w:firstLine="0"/>
        <w:jc w:val="center"/>
        <w:rPr>
          <w:i/>
          <w:color w:val="000000" w:themeColor="text1"/>
          <w:sz w:val="12"/>
        </w:rPr>
      </w:pPr>
      <w:r w:rsidRPr="00711270">
        <w:rPr>
          <w:i/>
          <w:color w:val="000000" w:themeColor="text1"/>
          <w:sz w:val="12"/>
        </w:rPr>
        <w:t>Подпись</w:t>
      </w:r>
    </w:p>
    <w:p w14:paraId="378BFF8F" w14:textId="77777777" w:rsidR="001E1649" w:rsidRPr="00711270" w:rsidRDefault="001E1649" w:rsidP="001E1649">
      <w:pPr>
        <w:ind w:left="6804" w:firstLine="0"/>
        <w:jc w:val="center"/>
        <w:rPr>
          <w:color w:val="000000" w:themeColor="text1"/>
        </w:rPr>
      </w:pPr>
      <w:r w:rsidRPr="00711270">
        <w:rPr>
          <w:color w:val="000000" w:themeColor="text1"/>
        </w:rPr>
        <w:t>________________</w:t>
      </w:r>
    </w:p>
    <w:p w14:paraId="14FA8A21" w14:textId="77777777" w:rsidR="00052D05" w:rsidRPr="00711270" w:rsidRDefault="00052D05" w:rsidP="001E1649">
      <w:pPr>
        <w:ind w:left="6804" w:firstLine="0"/>
        <w:jc w:val="center"/>
        <w:rPr>
          <w:i/>
          <w:color w:val="000000" w:themeColor="text1"/>
          <w:sz w:val="12"/>
          <w:szCs w:val="12"/>
          <w:vertAlign w:val="superscript"/>
        </w:rPr>
      </w:pPr>
      <w:r w:rsidRPr="00711270">
        <w:rPr>
          <w:i/>
          <w:color w:val="000000" w:themeColor="text1"/>
          <w:sz w:val="12"/>
          <w:szCs w:val="12"/>
        </w:rPr>
        <w:t>Фамилия И.О.</w:t>
      </w:r>
      <w:r w:rsidRPr="00711270">
        <w:rPr>
          <w:b/>
          <w:color w:val="000000" w:themeColor="text1"/>
          <w:sz w:val="12"/>
          <w:szCs w:val="12"/>
        </w:rPr>
        <w:t xml:space="preserve"> </w:t>
      </w:r>
      <w:r w:rsidRPr="00711270">
        <w:rPr>
          <w:rStyle w:val="afffff3"/>
          <w:b/>
          <w:color w:val="000000" w:themeColor="text1"/>
          <w:sz w:val="12"/>
          <w:szCs w:val="12"/>
        </w:rPr>
        <w:footnoteReference w:id="5"/>
      </w:r>
    </w:p>
    <w:p w14:paraId="73F2B806" w14:textId="1EDA40F3" w:rsidR="00A320F0" w:rsidRPr="00711270" w:rsidRDefault="005B1CFD" w:rsidP="001E1649">
      <w:pPr>
        <w:ind w:left="6917" w:firstLine="0"/>
        <w:rPr>
          <w:b/>
          <w:color w:val="000000" w:themeColor="text1"/>
          <w:lang w:eastAsia="en-US"/>
        </w:rPr>
      </w:pPr>
      <w:r w:rsidRPr="00711270">
        <w:rPr>
          <w:color w:val="000000" w:themeColor="text1"/>
          <w:lang w:eastAsia="en-US"/>
        </w:rPr>
        <w:t>М.П.</w:t>
      </w:r>
      <w:r w:rsidRPr="00711270">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A320F0" w:rsidRPr="00711270" w14:paraId="3549EADC" w14:textId="77777777" w:rsidTr="00A320F0">
        <w:tc>
          <w:tcPr>
            <w:tcW w:w="3227" w:type="dxa"/>
            <w:tcBorders>
              <w:top w:val="nil"/>
              <w:left w:val="nil"/>
              <w:bottom w:val="nil"/>
              <w:right w:val="single" w:sz="4" w:space="0" w:color="auto"/>
            </w:tcBorders>
          </w:tcPr>
          <w:p w14:paraId="418AC19B" w14:textId="17DE6CAB" w:rsidR="00A320F0" w:rsidRPr="00711270" w:rsidRDefault="00A320F0" w:rsidP="00A320F0">
            <w:pPr>
              <w:ind w:firstLine="0"/>
              <w:rPr>
                <w:rFonts w:eastAsiaTheme="minorEastAsia"/>
                <w:b/>
                <w:color w:val="000000" w:themeColor="text1"/>
              </w:rPr>
            </w:pPr>
            <w:r w:rsidRPr="00711270">
              <w:rPr>
                <w:rFonts w:eastAsiaTheme="minorEastAsia"/>
                <w:b/>
                <w:color w:val="000000" w:themeColor="text1"/>
              </w:rPr>
              <w:lastRenderedPageBreak/>
              <w:t xml:space="preserve">Полное наименование </w:t>
            </w:r>
            <w:r w:rsidR="00A444FD" w:rsidRPr="00711270">
              <w:rPr>
                <w:rFonts w:eastAsiaTheme="minorEastAsia"/>
                <w:b/>
                <w:color w:val="000000" w:themeColor="text1"/>
              </w:rPr>
              <w:t>объекта транспортной инфраструктуры</w:t>
            </w:r>
            <w:r w:rsidRPr="00711270">
              <w:rPr>
                <w:rStyle w:val="afffff3"/>
                <w:rFonts w:eastAsiaTheme="minorEastAsia"/>
                <w:b/>
                <w:color w:val="000000" w:themeColor="text1"/>
              </w:rPr>
              <w:footnoteReference w:id="6"/>
            </w:r>
            <w:r w:rsidRPr="00711270">
              <w:rPr>
                <w:rFonts w:eastAsiaTheme="minorEastAsia"/>
                <w:b/>
                <w:color w:val="000000" w:themeColor="text1"/>
              </w:rPr>
              <w:t>:</w:t>
            </w:r>
          </w:p>
        </w:tc>
        <w:tc>
          <w:tcPr>
            <w:tcW w:w="7053" w:type="dxa"/>
            <w:tcBorders>
              <w:left w:val="single" w:sz="4" w:space="0" w:color="auto"/>
            </w:tcBorders>
          </w:tcPr>
          <w:p w14:paraId="033221DE" w14:textId="77777777" w:rsidR="00A320F0" w:rsidRPr="00711270" w:rsidRDefault="00A320F0" w:rsidP="00A320F0">
            <w:pPr>
              <w:ind w:firstLine="0"/>
              <w:rPr>
                <w:rFonts w:eastAsiaTheme="minorEastAsia"/>
                <w:color w:val="000000" w:themeColor="text1"/>
                <w:sz w:val="22"/>
                <w:szCs w:val="22"/>
              </w:rPr>
            </w:pPr>
          </w:p>
        </w:tc>
      </w:tr>
    </w:tbl>
    <w:p w14:paraId="6FC3D004" w14:textId="77777777" w:rsidR="00A320F0" w:rsidRPr="00711270" w:rsidRDefault="00A320F0" w:rsidP="00A320F0">
      <w:pPr>
        <w:ind w:firstLine="0"/>
        <w:rPr>
          <w:rFonts w:eastAsiaTheme="minorEastAsia"/>
          <w:b/>
          <w:color w:val="000000" w:themeColor="text1"/>
          <w:sz w:val="20"/>
        </w:rPr>
      </w:pPr>
    </w:p>
    <w:tbl>
      <w:tblPr>
        <w:tblStyle w:val="a3"/>
        <w:tblW w:w="0" w:type="auto"/>
        <w:tblLook w:val="04A0" w:firstRow="1" w:lastRow="0" w:firstColumn="1" w:lastColumn="0" w:noHBand="0" w:noVBand="1"/>
      </w:tblPr>
      <w:tblGrid>
        <w:gridCol w:w="3227"/>
        <w:gridCol w:w="7053"/>
      </w:tblGrid>
      <w:tr w:rsidR="00A320F0" w:rsidRPr="00711270" w14:paraId="49B5E893" w14:textId="77777777" w:rsidTr="00A320F0">
        <w:tc>
          <w:tcPr>
            <w:tcW w:w="3227" w:type="dxa"/>
            <w:tcBorders>
              <w:top w:val="nil"/>
              <w:left w:val="nil"/>
              <w:bottom w:val="nil"/>
              <w:right w:val="single" w:sz="4" w:space="0" w:color="auto"/>
            </w:tcBorders>
          </w:tcPr>
          <w:p w14:paraId="46100EFB" w14:textId="01BE3AFA" w:rsidR="00A320F0" w:rsidRPr="00711270" w:rsidRDefault="00A320F0" w:rsidP="00A320F0">
            <w:pPr>
              <w:ind w:firstLine="0"/>
              <w:rPr>
                <w:rFonts w:eastAsiaTheme="minorEastAsia"/>
                <w:b/>
                <w:color w:val="000000" w:themeColor="text1"/>
              </w:rPr>
            </w:pPr>
            <w:r w:rsidRPr="00711270">
              <w:rPr>
                <w:rFonts w:eastAsiaTheme="minorEastAsia"/>
                <w:b/>
                <w:color w:val="000000" w:themeColor="text1"/>
              </w:rPr>
              <w:t xml:space="preserve">Реестровый номер </w:t>
            </w:r>
            <w:r w:rsidR="00A444FD" w:rsidRPr="00711270">
              <w:rPr>
                <w:rFonts w:eastAsiaTheme="minorEastAsia"/>
                <w:b/>
                <w:color w:val="000000" w:themeColor="text1"/>
              </w:rPr>
              <w:t>объекта транспортной инфраструктуры</w:t>
            </w:r>
            <w:r w:rsidRPr="00711270">
              <w:rPr>
                <w:rFonts w:eastAsiaTheme="minorEastAsia"/>
                <w:b/>
                <w:color w:val="000000" w:themeColor="text1"/>
                <w:vertAlign w:val="superscript"/>
              </w:rPr>
              <w:t>1</w:t>
            </w:r>
            <w:r w:rsidRPr="00711270">
              <w:rPr>
                <w:rFonts w:eastAsiaTheme="minorEastAsia"/>
                <w:b/>
                <w:color w:val="000000" w:themeColor="text1"/>
              </w:rPr>
              <w:t>:</w:t>
            </w:r>
          </w:p>
        </w:tc>
        <w:tc>
          <w:tcPr>
            <w:tcW w:w="7053" w:type="dxa"/>
            <w:tcBorders>
              <w:left w:val="single" w:sz="4" w:space="0" w:color="auto"/>
            </w:tcBorders>
          </w:tcPr>
          <w:p w14:paraId="711B91D1" w14:textId="77777777" w:rsidR="00A320F0" w:rsidRPr="00711270" w:rsidRDefault="00A320F0" w:rsidP="00A320F0">
            <w:pPr>
              <w:ind w:firstLine="0"/>
              <w:rPr>
                <w:rFonts w:eastAsiaTheme="minorEastAsia"/>
                <w:color w:val="000000" w:themeColor="text1"/>
                <w:sz w:val="22"/>
                <w:szCs w:val="22"/>
              </w:rPr>
            </w:pPr>
          </w:p>
        </w:tc>
      </w:tr>
    </w:tbl>
    <w:p w14:paraId="62A82DBC" w14:textId="77777777" w:rsidR="00A320F0" w:rsidRPr="00711270" w:rsidRDefault="00A320F0" w:rsidP="00A320F0">
      <w:pPr>
        <w:ind w:firstLine="0"/>
        <w:rPr>
          <w:rFonts w:eastAsiaTheme="minorEastAsia"/>
          <w:b/>
          <w:color w:val="000000" w:themeColor="text1"/>
          <w:sz w:val="20"/>
        </w:rPr>
      </w:pPr>
    </w:p>
    <w:tbl>
      <w:tblPr>
        <w:tblStyle w:val="a3"/>
        <w:tblW w:w="0" w:type="auto"/>
        <w:tblLook w:val="04A0" w:firstRow="1" w:lastRow="0" w:firstColumn="1" w:lastColumn="0" w:noHBand="0" w:noVBand="1"/>
      </w:tblPr>
      <w:tblGrid>
        <w:gridCol w:w="3227"/>
        <w:gridCol w:w="7053"/>
      </w:tblGrid>
      <w:tr w:rsidR="00A320F0" w:rsidRPr="00711270" w14:paraId="4FAB45FA" w14:textId="77777777" w:rsidTr="00A320F0">
        <w:tc>
          <w:tcPr>
            <w:tcW w:w="3227" w:type="dxa"/>
            <w:tcBorders>
              <w:top w:val="nil"/>
              <w:left w:val="nil"/>
              <w:bottom w:val="nil"/>
              <w:right w:val="single" w:sz="4" w:space="0" w:color="auto"/>
            </w:tcBorders>
          </w:tcPr>
          <w:p w14:paraId="68EF796F" w14:textId="39D05D63" w:rsidR="00A320F0" w:rsidRPr="00711270" w:rsidRDefault="00A320F0" w:rsidP="00A320F0">
            <w:pPr>
              <w:ind w:firstLine="0"/>
              <w:rPr>
                <w:rFonts w:eastAsiaTheme="minorEastAsia"/>
                <w:b/>
                <w:color w:val="000000" w:themeColor="text1"/>
              </w:rPr>
            </w:pPr>
            <w:r w:rsidRPr="00711270">
              <w:rPr>
                <w:rFonts w:eastAsiaTheme="minorEastAsia"/>
                <w:b/>
                <w:color w:val="000000" w:themeColor="text1"/>
              </w:rPr>
              <w:t>Категория</w:t>
            </w:r>
            <w:r w:rsidRPr="00711270">
              <w:rPr>
                <w:rFonts w:eastAsiaTheme="minorEastAsia"/>
                <w:b/>
                <w:color w:val="000000" w:themeColor="text1"/>
                <w:vertAlign w:val="superscript"/>
              </w:rPr>
              <w:t>1</w:t>
            </w:r>
            <w:r w:rsidRPr="00711270">
              <w:rPr>
                <w:rFonts w:eastAsiaTheme="minorEastAsia"/>
                <w:b/>
                <w:color w:val="000000" w:themeColor="text1"/>
              </w:rPr>
              <w:t>:</w:t>
            </w:r>
            <w:r w:rsidR="00563E96" w:rsidRPr="00711270">
              <w:rPr>
                <w:rStyle w:val="afffff3"/>
                <w:rFonts w:eastAsiaTheme="minorEastAsia"/>
                <w:b/>
                <w:color w:val="000000" w:themeColor="text1"/>
              </w:rPr>
              <w:t xml:space="preserve"> </w:t>
            </w:r>
            <w:r w:rsidR="00563E96" w:rsidRPr="00711270">
              <w:rPr>
                <w:rStyle w:val="afffff3"/>
                <w:rFonts w:eastAsiaTheme="minorEastAsia"/>
                <w:b/>
                <w:color w:val="000000" w:themeColor="text1"/>
              </w:rPr>
              <w:footnoteReference w:id="7"/>
            </w:r>
          </w:p>
        </w:tc>
        <w:tc>
          <w:tcPr>
            <w:tcW w:w="7053" w:type="dxa"/>
            <w:tcBorders>
              <w:left w:val="single" w:sz="4" w:space="0" w:color="auto"/>
            </w:tcBorders>
          </w:tcPr>
          <w:p w14:paraId="461285FE" w14:textId="77777777" w:rsidR="00A320F0" w:rsidRPr="00711270" w:rsidRDefault="00A320F0" w:rsidP="00A320F0">
            <w:pPr>
              <w:ind w:firstLine="0"/>
              <w:rPr>
                <w:rFonts w:eastAsiaTheme="minorEastAsia"/>
                <w:color w:val="000000" w:themeColor="text1"/>
                <w:sz w:val="22"/>
                <w:szCs w:val="22"/>
              </w:rPr>
            </w:pPr>
          </w:p>
        </w:tc>
      </w:tr>
    </w:tbl>
    <w:p w14:paraId="78A86674" w14:textId="77777777" w:rsidR="00A320F0" w:rsidRPr="00711270" w:rsidRDefault="00A320F0" w:rsidP="00A320F0">
      <w:pPr>
        <w:tabs>
          <w:tab w:val="left" w:pos="8445"/>
        </w:tabs>
        <w:ind w:right="-142"/>
        <w:rPr>
          <w:b/>
          <w:color w:val="000000" w:themeColor="text1"/>
          <w:sz w:val="20"/>
          <w:lang w:eastAsia="en-US"/>
        </w:rPr>
      </w:pPr>
    </w:p>
    <w:p w14:paraId="18135156" w14:textId="3DE421D5" w:rsidR="00B50FF8" w:rsidRPr="00711270" w:rsidRDefault="00B50FF8" w:rsidP="009D67FC">
      <w:pPr>
        <w:spacing w:line="259" w:lineRule="auto"/>
        <w:rPr>
          <w:b/>
          <w:color w:val="000000" w:themeColor="text1"/>
          <w:lang w:eastAsia="en-US"/>
        </w:rPr>
      </w:pPr>
      <w:r w:rsidRPr="00711270">
        <w:rPr>
          <w:b/>
          <w:color w:val="000000" w:themeColor="text1"/>
          <w:lang w:eastAsia="en-US"/>
        </w:rPr>
        <w:t>Основание проведения оценки уязвимости объекта транспортной инфраструктуры (далее - ОТИ)</w:t>
      </w:r>
    </w:p>
    <w:p w14:paraId="38241361" w14:textId="77777777" w:rsidR="00B50FF8" w:rsidRPr="00711270" w:rsidRDefault="00B50FF8" w:rsidP="00B82D46">
      <w:pPr>
        <w:ind w:firstLine="0"/>
        <w:jc w:val="cente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B50FF8" w:rsidRPr="00711270" w14:paraId="669EC37D" w14:textId="77777777" w:rsidTr="00B50FF8">
        <w:tc>
          <w:tcPr>
            <w:tcW w:w="5000" w:type="pct"/>
          </w:tcPr>
          <w:p w14:paraId="7F4F3742" w14:textId="01D89713" w:rsidR="00B50FF8" w:rsidRPr="00711270" w:rsidRDefault="00B50FF8" w:rsidP="00F75B68">
            <w:pPr>
              <w:rPr>
                <w:bCs/>
                <w:color w:val="000000" w:themeColor="text1"/>
                <w:sz w:val="22"/>
                <w:szCs w:val="22"/>
              </w:rPr>
            </w:pPr>
            <w:r w:rsidRPr="00711270">
              <w:rPr>
                <w:bCs/>
                <w:color w:val="000000" w:themeColor="text1"/>
                <w:sz w:val="22"/>
                <w:szCs w:val="22"/>
              </w:rPr>
              <w:t xml:space="preserve">Договор №___________ от ___________на </w:t>
            </w:r>
            <w:r w:rsidRPr="00711270">
              <w:rPr>
                <w:bCs/>
                <w:i/>
                <w:color w:val="000000" w:themeColor="text1"/>
                <w:sz w:val="22"/>
                <w:szCs w:val="22"/>
              </w:rPr>
              <w:t>оказание услуг по проведению оценки уязвимости объектов транспортной инфраструктуры</w:t>
            </w:r>
            <w:r w:rsidRPr="00711270">
              <w:rPr>
                <w:bCs/>
                <w:color w:val="000000" w:themeColor="text1"/>
                <w:sz w:val="22"/>
                <w:szCs w:val="22"/>
              </w:rPr>
              <w:t xml:space="preserve"> </w:t>
            </w:r>
            <w:r w:rsidRPr="00711270">
              <w:rPr>
                <w:bCs/>
                <w:i/>
                <w:color w:val="000000" w:themeColor="text1"/>
                <w:sz w:val="22"/>
                <w:szCs w:val="22"/>
              </w:rPr>
              <w:t xml:space="preserve">(заполняется </w:t>
            </w:r>
            <w:r w:rsidR="00B02531" w:rsidRPr="00711270">
              <w:rPr>
                <w:bCs/>
                <w:i/>
                <w:color w:val="000000" w:themeColor="text1"/>
                <w:sz w:val="22"/>
                <w:szCs w:val="22"/>
              </w:rPr>
              <w:t xml:space="preserve">из </w:t>
            </w:r>
            <w:r w:rsidRPr="00711270">
              <w:rPr>
                <w:bCs/>
                <w:i/>
                <w:color w:val="000000" w:themeColor="text1"/>
                <w:sz w:val="22"/>
                <w:szCs w:val="22"/>
              </w:rPr>
              <w:t xml:space="preserve">договора) </w:t>
            </w:r>
            <w:r w:rsidRPr="00711270">
              <w:rPr>
                <w:bCs/>
                <w:color w:val="000000" w:themeColor="text1"/>
                <w:sz w:val="22"/>
                <w:szCs w:val="22"/>
              </w:rPr>
              <w:t>между субъектом транспортной инфраструктуры________________________ и специализированной организацией ________________________.</w:t>
            </w:r>
          </w:p>
          <w:p w14:paraId="5B08407C" w14:textId="6D286E92" w:rsidR="00E43161" w:rsidRPr="00711270" w:rsidRDefault="00E43161" w:rsidP="00F75B68">
            <w:pPr>
              <w:rPr>
                <w:rFonts w:eastAsia="Calibri"/>
                <w:b/>
                <w:color w:val="000000" w:themeColor="text1"/>
                <w:sz w:val="22"/>
                <w:szCs w:val="22"/>
                <w:lang w:eastAsia="en-US"/>
              </w:rPr>
            </w:pPr>
            <w:r w:rsidRPr="00711270">
              <w:rPr>
                <w:bCs/>
                <w:color w:val="000000" w:themeColor="text1"/>
                <w:sz w:val="22"/>
                <w:szCs w:val="22"/>
              </w:rPr>
              <w:t xml:space="preserve">Договор №___________ от ___________на </w:t>
            </w:r>
            <w:r w:rsidRPr="00711270">
              <w:rPr>
                <w:bCs/>
                <w:i/>
                <w:color w:val="000000" w:themeColor="text1"/>
                <w:sz w:val="22"/>
                <w:szCs w:val="22"/>
              </w:rPr>
              <w:t>оказание услуг по проведению оценки уязвимости объекта (ов) транспортной инфраструктуры</w:t>
            </w:r>
            <w:r w:rsidRPr="00711270">
              <w:rPr>
                <w:bCs/>
                <w:color w:val="000000" w:themeColor="text1"/>
                <w:sz w:val="22"/>
                <w:szCs w:val="22"/>
              </w:rPr>
              <w:t xml:space="preserve"> </w:t>
            </w:r>
            <w:r w:rsidRPr="00711270">
              <w:rPr>
                <w:bCs/>
                <w:i/>
                <w:color w:val="000000" w:themeColor="text1"/>
                <w:sz w:val="22"/>
                <w:szCs w:val="22"/>
              </w:rPr>
              <w:t xml:space="preserve">(заполняется из договора) </w:t>
            </w:r>
            <w:r w:rsidRPr="00711270">
              <w:rPr>
                <w:bCs/>
                <w:color w:val="000000" w:themeColor="text1"/>
                <w:sz w:val="22"/>
                <w:szCs w:val="22"/>
              </w:rPr>
              <w:t>между специализированной организацией ________________________ и специализированной организацией________________________.</w:t>
            </w:r>
          </w:p>
        </w:tc>
      </w:tr>
    </w:tbl>
    <w:p w14:paraId="73BE8892" w14:textId="77777777" w:rsidR="00B50FF8" w:rsidRPr="00711270" w:rsidRDefault="00B50FF8" w:rsidP="00B82D46">
      <w:pPr>
        <w:ind w:firstLine="0"/>
        <w:jc w:val="center"/>
        <w:rPr>
          <w:rFonts w:eastAsia="Calibri"/>
          <w:b/>
          <w:color w:val="000000" w:themeColor="text1"/>
          <w:sz w:val="20"/>
          <w:lang w:eastAsia="en-US"/>
        </w:rPr>
      </w:pPr>
    </w:p>
    <w:p w14:paraId="6F8A3409" w14:textId="77777777" w:rsidR="00FF4F89" w:rsidRPr="00711270" w:rsidRDefault="00FF4F89" w:rsidP="00B82D46">
      <w:pPr>
        <w:rPr>
          <w:rFonts w:eastAsia="Calibri"/>
          <w:b/>
          <w:color w:val="000000" w:themeColor="text1"/>
          <w:lang w:eastAsia="en-US"/>
        </w:rPr>
      </w:pPr>
      <w:r w:rsidRPr="00711270">
        <w:rPr>
          <w:rFonts w:eastAsia="Calibri"/>
          <w:b/>
          <w:color w:val="000000" w:themeColor="text1"/>
          <w:lang w:eastAsia="en-US"/>
        </w:rPr>
        <w:t>Оценка уязвимости ОТИ проводится в связи с</w:t>
      </w:r>
      <w:r w:rsidRPr="00711270">
        <w:rPr>
          <w:rStyle w:val="afffff3"/>
          <w:rFonts w:eastAsia="Calibri"/>
          <w:b/>
          <w:color w:val="000000" w:themeColor="text1"/>
          <w:lang w:eastAsia="en-US"/>
        </w:rPr>
        <w:footnoteReference w:id="8"/>
      </w:r>
    </w:p>
    <w:p w14:paraId="23FB25CC" w14:textId="77777777" w:rsidR="00FF4F89" w:rsidRPr="00711270" w:rsidRDefault="00FF4F89" w:rsidP="00B82D46">
      <w:pPr>
        <w:ind w:firstLine="0"/>
        <w:jc w:val="cente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FF4F89" w:rsidRPr="00711270" w14:paraId="2E9564D3" w14:textId="77777777" w:rsidTr="00642B19">
        <w:tc>
          <w:tcPr>
            <w:tcW w:w="5000" w:type="pct"/>
          </w:tcPr>
          <w:p w14:paraId="74E5C591" w14:textId="7A7F4E15" w:rsidR="00FF4F89" w:rsidRPr="00711270" w:rsidRDefault="00FF4F89" w:rsidP="00B82D46">
            <w:pPr>
              <w:rPr>
                <w:rFonts w:eastAsia="Calibri"/>
                <w:color w:val="000000" w:themeColor="text1"/>
                <w:sz w:val="22"/>
                <w:szCs w:val="22"/>
                <w:lang w:eastAsia="en-US"/>
              </w:rPr>
            </w:pPr>
            <w:r w:rsidRPr="00711270">
              <w:rPr>
                <w:rFonts w:eastAsia="Calibri"/>
                <w:color w:val="000000" w:themeColor="text1"/>
                <w:sz w:val="22"/>
                <w:szCs w:val="22"/>
                <w:lang w:eastAsia="en-US"/>
              </w:rPr>
              <w:t>- присвоением ОТИ категории</w:t>
            </w:r>
            <w:r w:rsidRPr="00711270">
              <w:rPr>
                <w:color w:val="000000" w:themeColor="text1"/>
                <w:sz w:val="22"/>
                <w:szCs w:val="22"/>
              </w:rPr>
              <w:t>;</w:t>
            </w:r>
          </w:p>
          <w:p w14:paraId="3092355C" w14:textId="77777777" w:rsidR="00DC5060" w:rsidRPr="00711270" w:rsidRDefault="00DC5060" w:rsidP="00DC5060">
            <w:pPr>
              <w:rPr>
                <w:color w:val="000000" w:themeColor="text1"/>
                <w:sz w:val="22"/>
                <w:szCs w:val="22"/>
              </w:rPr>
            </w:pPr>
            <w:r w:rsidRPr="00711270">
              <w:rPr>
                <w:rFonts w:eastAsia="Calibri"/>
                <w:color w:val="000000" w:themeColor="text1"/>
                <w:sz w:val="22"/>
                <w:szCs w:val="22"/>
                <w:lang w:eastAsia="en-US"/>
              </w:rPr>
              <w:t>- п</w:t>
            </w:r>
            <w:r w:rsidRPr="00711270">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04EA60EF" w14:textId="694F67CC" w:rsidR="00FF4F89" w:rsidRPr="00711270" w:rsidRDefault="00FF4F89">
            <w:pPr>
              <w:rPr>
                <w:rFonts w:eastAsia="Calibri"/>
                <w:color w:val="000000" w:themeColor="text1"/>
                <w:sz w:val="22"/>
                <w:szCs w:val="22"/>
                <w:lang w:eastAsia="en-US"/>
              </w:rPr>
            </w:pPr>
            <w:r w:rsidRPr="00711270">
              <w:rPr>
                <w:color w:val="000000" w:themeColor="text1"/>
                <w:sz w:val="22"/>
                <w:szCs w:val="22"/>
              </w:rPr>
              <w:t xml:space="preserve">- </w:t>
            </w:r>
            <w:r w:rsidRPr="00711270">
              <w:rPr>
                <w:rFonts w:eastAsia="Calibri"/>
                <w:color w:val="000000" w:themeColor="text1"/>
                <w:sz w:val="22"/>
                <w:szCs w:val="22"/>
                <w:lang w:eastAsia="en-US"/>
              </w:rPr>
              <w:t>п</w:t>
            </w:r>
            <w:r w:rsidRPr="00711270">
              <w:rPr>
                <w:color w:val="000000" w:themeColor="text1"/>
                <w:sz w:val="22"/>
                <w:szCs w:val="22"/>
              </w:rPr>
              <w:t xml:space="preserve">ереходом права использования ОТИ на ином законном основании </w:t>
            </w:r>
            <w:r w:rsidR="00A320F0" w:rsidRPr="00711270">
              <w:rPr>
                <w:color w:val="000000" w:themeColor="text1"/>
                <w:sz w:val="22"/>
                <w:szCs w:val="22"/>
              </w:rPr>
              <w:t xml:space="preserve">(_____________________) </w:t>
            </w:r>
            <w:r w:rsidR="00A320F0" w:rsidRPr="00711270">
              <w:rPr>
                <w:rFonts w:eastAsia="Calibri"/>
                <w:i/>
                <w:color w:val="000000" w:themeColor="text1"/>
                <w:sz w:val="22"/>
                <w:szCs w:val="22"/>
                <w:lang w:eastAsia="en-US"/>
              </w:rPr>
              <w:t>(указать основание)</w:t>
            </w:r>
            <w:r w:rsidR="00A320F0" w:rsidRPr="00711270">
              <w:rPr>
                <w:color w:val="000000" w:themeColor="text1"/>
                <w:sz w:val="22"/>
                <w:szCs w:val="22"/>
              </w:rPr>
              <w:t xml:space="preserve"> </w:t>
            </w:r>
            <w:r w:rsidRPr="00711270">
              <w:rPr>
                <w:color w:val="000000" w:themeColor="text1"/>
                <w:sz w:val="22"/>
                <w:szCs w:val="22"/>
              </w:rPr>
              <w:t>от СТИ _______ к СТИ _____.</w:t>
            </w:r>
          </w:p>
        </w:tc>
      </w:tr>
    </w:tbl>
    <w:p w14:paraId="3449CEBE" w14:textId="77777777" w:rsidR="00FF4F89" w:rsidRPr="00711270" w:rsidRDefault="00FF4F89" w:rsidP="00B82D46">
      <w:pPr>
        <w:ind w:firstLine="0"/>
        <w:jc w:val="center"/>
        <w:rPr>
          <w:rFonts w:eastAsia="Calibri"/>
          <w:b/>
          <w:color w:val="000000" w:themeColor="text1"/>
          <w:sz w:val="20"/>
          <w:lang w:eastAsia="en-US"/>
        </w:rPr>
      </w:pPr>
    </w:p>
    <w:p w14:paraId="0E8D0B92" w14:textId="77777777" w:rsidR="00FF4F89" w:rsidRPr="00711270" w:rsidRDefault="00FF4F89" w:rsidP="00B82D46">
      <w:pPr>
        <w:rPr>
          <w:rFonts w:eastAsia="Calibri"/>
          <w:b/>
          <w:color w:val="000000" w:themeColor="text1"/>
          <w:lang w:eastAsia="en-US"/>
        </w:rPr>
      </w:pPr>
      <w:r w:rsidRPr="00711270">
        <w:rPr>
          <w:rFonts w:eastAsia="Calibri"/>
          <w:b/>
          <w:color w:val="000000" w:themeColor="text1"/>
          <w:lang w:eastAsia="en-US"/>
        </w:rPr>
        <w:t>Дополнительная оценка уязвимости ОТИ проводится в связи с</w:t>
      </w:r>
      <w:r w:rsidR="00515A1D" w:rsidRPr="00711270">
        <w:rPr>
          <w:rStyle w:val="afffff3"/>
          <w:rFonts w:eastAsia="Calibri"/>
          <w:b/>
          <w:color w:val="000000" w:themeColor="text1"/>
          <w:lang w:eastAsia="en-US"/>
        </w:rPr>
        <w:footnoteReference w:id="9"/>
      </w:r>
    </w:p>
    <w:p w14:paraId="54018A86" w14:textId="77777777" w:rsidR="00FF4F89" w:rsidRPr="00711270" w:rsidRDefault="00FF4F89" w:rsidP="00B82D46">
      <w:pP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7149B8" w:rsidRPr="00711270" w14:paraId="49B27D79" w14:textId="77777777" w:rsidTr="00642B19">
        <w:tc>
          <w:tcPr>
            <w:tcW w:w="5000" w:type="pct"/>
          </w:tcPr>
          <w:p w14:paraId="7983C598" w14:textId="77777777" w:rsidR="00FA73AE" w:rsidRPr="00711270" w:rsidRDefault="00FA73AE" w:rsidP="00FA73AE">
            <w:pPr>
              <w:rPr>
                <w:color w:val="000000" w:themeColor="text1"/>
                <w:sz w:val="22"/>
                <w:szCs w:val="22"/>
              </w:rPr>
            </w:pPr>
            <w:r w:rsidRPr="00711270">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711270">
              <w:rPr>
                <w:i/>
                <w:color w:val="000000" w:themeColor="text1"/>
                <w:sz w:val="22"/>
                <w:szCs w:val="22"/>
              </w:rPr>
              <w:t>дата изменения и номер нормативного правового акта, изменяющего положения требований по обеспечению транспортной безопасности</w:t>
            </w:r>
            <w:r w:rsidRPr="00711270">
              <w:rPr>
                <w:color w:val="000000" w:themeColor="text1"/>
                <w:sz w:val="22"/>
                <w:szCs w:val="22"/>
              </w:rPr>
              <w:t>);</w:t>
            </w:r>
          </w:p>
          <w:p w14:paraId="64A0B521" w14:textId="77777777" w:rsidR="0053386C" w:rsidRPr="00711270" w:rsidRDefault="0053386C" w:rsidP="0053386C">
            <w:pPr>
              <w:rPr>
                <w:rFonts w:eastAsia="Calibri"/>
                <w:color w:val="000000" w:themeColor="text1"/>
                <w:sz w:val="22"/>
                <w:szCs w:val="22"/>
                <w:lang w:eastAsia="en-US"/>
              </w:rPr>
            </w:pPr>
            <w:r w:rsidRPr="00711270">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____категории на ____ категорию: ____________________________ (</w:t>
            </w:r>
            <w:r w:rsidRPr="00711270">
              <w:rPr>
                <w:rFonts w:eastAsia="Calibri"/>
                <w:i/>
                <w:color w:val="000000" w:themeColor="text1"/>
                <w:sz w:val="22"/>
                <w:szCs w:val="22"/>
                <w:lang w:eastAsia="en-US"/>
              </w:rPr>
              <w:t>перечислить изменения</w:t>
            </w:r>
            <w:r w:rsidRPr="00711270">
              <w:rPr>
                <w:rFonts w:eastAsia="Calibri"/>
                <w:color w:val="000000" w:themeColor="text1"/>
                <w:sz w:val="22"/>
                <w:szCs w:val="22"/>
                <w:lang w:eastAsia="en-US"/>
              </w:rPr>
              <w:t>);</w:t>
            </w:r>
          </w:p>
          <w:p w14:paraId="0451AA6E" w14:textId="77777777" w:rsidR="0053386C" w:rsidRPr="00711270" w:rsidRDefault="0053386C" w:rsidP="0053386C">
            <w:pPr>
              <w:rPr>
                <w:rFonts w:eastAsia="Calibri"/>
                <w:color w:val="000000" w:themeColor="text1"/>
                <w:sz w:val="22"/>
                <w:szCs w:val="22"/>
                <w:lang w:eastAsia="en-US"/>
              </w:rPr>
            </w:pPr>
            <w:r w:rsidRPr="00711270">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711270">
              <w:rPr>
                <w:rFonts w:eastAsia="Calibri"/>
                <w:i/>
                <w:color w:val="000000" w:themeColor="text1"/>
                <w:sz w:val="22"/>
                <w:szCs w:val="22"/>
                <w:lang w:eastAsia="en-US"/>
              </w:rPr>
              <w:t>перечислить изменения</w:t>
            </w:r>
            <w:r w:rsidRPr="00711270">
              <w:rPr>
                <w:rFonts w:eastAsia="Calibri"/>
                <w:color w:val="000000" w:themeColor="text1"/>
                <w:sz w:val="22"/>
                <w:szCs w:val="22"/>
                <w:lang w:eastAsia="en-US"/>
              </w:rPr>
              <w:t>);</w:t>
            </w:r>
          </w:p>
          <w:p w14:paraId="4C03DF9A" w14:textId="77777777" w:rsidR="0053386C" w:rsidRPr="00711270" w:rsidRDefault="0053386C" w:rsidP="0053386C">
            <w:pPr>
              <w:rPr>
                <w:rFonts w:eastAsia="Calibri"/>
                <w:color w:val="000000" w:themeColor="text1"/>
                <w:sz w:val="22"/>
                <w:szCs w:val="22"/>
                <w:lang w:eastAsia="en-US"/>
              </w:rPr>
            </w:pPr>
            <w:r w:rsidRPr="00711270">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711270">
              <w:rPr>
                <w:rFonts w:eastAsia="Calibri"/>
                <w:i/>
                <w:color w:val="000000" w:themeColor="text1"/>
                <w:sz w:val="22"/>
                <w:szCs w:val="22"/>
                <w:lang w:eastAsia="en-US"/>
              </w:rPr>
              <w:t>(перечислить изменения)</w:t>
            </w:r>
            <w:r w:rsidRPr="00711270">
              <w:rPr>
                <w:rFonts w:eastAsia="Calibri"/>
                <w:color w:val="000000" w:themeColor="text1"/>
                <w:sz w:val="22"/>
                <w:szCs w:val="22"/>
                <w:lang w:eastAsia="en-US"/>
              </w:rPr>
              <w:t>;</w:t>
            </w:r>
          </w:p>
          <w:p w14:paraId="22EF1983" w14:textId="00FD46C2" w:rsidR="00FF4F89" w:rsidRPr="00711270" w:rsidRDefault="0053386C" w:rsidP="00B82D46">
            <w:pPr>
              <w:rPr>
                <w:rFonts w:eastAsia="Calibri"/>
                <w:color w:val="000000" w:themeColor="text1"/>
                <w:sz w:val="22"/>
                <w:szCs w:val="22"/>
                <w:lang w:eastAsia="en-US"/>
              </w:rPr>
            </w:pPr>
            <w:r w:rsidRPr="00711270">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711270">
              <w:rPr>
                <w:rFonts w:eastAsia="Calibri"/>
                <w:i/>
                <w:color w:val="000000" w:themeColor="text1"/>
                <w:sz w:val="22"/>
                <w:szCs w:val="22"/>
                <w:lang w:eastAsia="en-US"/>
              </w:rPr>
              <w:t>(перечислить потенциальные угрозы)</w:t>
            </w:r>
            <w:r w:rsidRPr="00711270">
              <w:rPr>
                <w:rFonts w:eastAsia="Calibri"/>
                <w:color w:val="000000" w:themeColor="text1"/>
                <w:sz w:val="22"/>
                <w:szCs w:val="22"/>
                <w:lang w:eastAsia="en-US"/>
              </w:rPr>
              <w:t>.</w:t>
            </w:r>
          </w:p>
        </w:tc>
      </w:tr>
    </w:tbl>
    <w:p w14:paraId="3AC32FAF" w14:textId="77777777" w:rsidR="0053386C" w:rsidRPr="00711270" w:rsidRDefault="0053386C" w:rsidP="00B82D46">
      <w:pPr>
        <w:ind w:firstLine="0"/>
        <w:jc w:val="center"/>
        <w:rPr>
          <w:rFonts w:eastAsia="Calibri"/>
          <w:b/>
          <w:color w:val="000000" w:themeColor="text1"/>
          <w:lang w:eastAsia="en-US"/>
        </w:rPr>
      </w:pPr>
    </w:p>
    <w:p w14:paraId="3292768A" w14:textId="234C4131" w:rsidR="00FE5431" w:rsidRPr="00711270" w:rsidRDefault="00FE5431" w:rsidP="00FE5431">
      <w:pPr>
        <w:rPr>
          <w:b/>
          <w:color w:val="000000" w:themeColor="text1"/>
        </w:rPr>
      </w:pPr>
      <w:r w:rsidRPr="00711270">
        <w:rPr>
          <w:b/>
          <w:color w:val="000000" w:themeColor="text1"/>
        </w:rPr>
        <w:lastRenderedPageBreak/>
        <w:t xml:space="preserve">Сведения о специализированных организациях (далее – СО), проводивших оценку уязвимости ОТИ и аккредитации </w:t>
      </w:r>
      <w:r w:rsidR="00AE57D6" w:rsidRPr="00711270">
        <w:rPr>
          <w:b/>
          <w:color w:val="000000" w:themeColor="text1"/>
        </w:rPr>
        <w:t>на</w:t>
      </w:r>
      <w:r w:rsidRPr="00711270">
        <w:rPr>
          <w:b/>
          <w:color w:val="000000" w:themeColor="text1"/>
        </w:rPr>
        <w:t xml:space="preserve"> проведени</w:t>
      </w:r>
      <w:r w:rsidR="00AE57D6" w:rsidRPr="00711270">
        <w:rPr>
          <w:b/>
          <w:color w:val="000000" w:themeColor="text1"/>
        </w:rPr>
        <w:t>е</w:t>
      </w:r>
      <w:r w:rsidRPr="00711270">
        <w:rPr>
          <w:b/>
          <w:color w:val="000000" w:themeColor="text1"/>
        </w:rPr>
        <w:t xml:space="preserve"> оценки уязвимости объектов транспортной инфраструктуры и транспортных средств в сфере железнодорожного транспорта</w:t>
      </w:r>
    </w:p>
    <w:p w14:paraId="37DA6094" w14:textId="77777777" w:rsidR="00FE5431" w:rsidRPr="00711270" w:rsidRDefault="00FE5431" w:rsidP="00FE5431">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711270" w:rsidRPr="00711270" w14:paraId="5B884271" w14:textId="77777777" w:rsidTr="00187ABB">
        <w:tc>
          <w:tcPr>
            <w:tcW w:w="324" w:type="pct"/>
          </w:tcPr>
          <w:p w14:paraId="4FB7DC71" w14:textId="77777777" w:rsidR="00FE5431" w:rsidRPr="00711270" w:rsidRDefault="00FE5431" w:rsidP="00187ABB">
            <w:pPr>
              <w:ind w:firstLine="0"/>
              <w:jc w:val="center"/>
              <w:rPr>
                <w:b/>
                <w:color w:val="000000" w:themeColor="text1"/>
                <w:sz w:val="22"/>
                <w:lang w:eastAsia="en-US"/>
              </w:rPr>
            </w:pPr>
            <w:r w:rsidRPr="00711270">
              <w:rPr>
                <w:b/>
                <w:color w:val="000000" w:themeColor="text1"/>
                <w:sz w:val="22"/>
                <w:lang w:eastAsia="en-US"/>
              </w:rPr>
              <w:t>№</w:t>
            </w:r>
          </w:p>
          <w:p w14:paraId="5B90AA40" w14:textId="77777777" w:rsidR="00FE5431" w:rsidRPr="00711270" w:rsidRDefault="00FE5431" w:rsidP="00187ABB">
            <w:pPr>
              <w:ind w:firstLine="0"/>
              <w:jc w:val="center"/>
              <w:rPr>
                <w:b/>
                <w:color w:val="000000" w:themeColor="text1"/>
                <w:sz w:val="22"/>
                <w:lang w:eastAsia="en-US"/>
              </w:rPr>
            </w:pPr>
            <w:r w:rsidRPr="00711270">
              <w:rPr>
                <w:b/>
                <w:color w:val="000000" w:themeColor="text1"/>
                <w:sz w:val="22"/>
                <w:lang w:eastAsia="en-US"/>
              </w:rPr>
              <w:t>п.п.</w:t>
            </w:r>
          </w:p>
        </w:tc>
        <w:tc>
          <w:tcPr>
            <w:tcW w:w="1905" w:type="pct"/>
          </w:tcPr>
          <w:p w14:paraId="57E032DD" w14:textId="77777777" w:rsidR="00FE5431" w:rsidRPr="00711270" w:rsidRDefault="00FE5431" w:rsidP="00187ABB">
            <w:pPr>
              <w:ind w:firstLine="0"/>
              <w:jc w:val="center"/>
              <w:rPr>
                <w:b/>
                <w:bCs/>
                <w:color w:val="000000" w:themeColor="text1"/>
                <w:sz w:val="22"/>
                <w:szCs w:val="22"/>
                <w:lang w:eastAsia="en-US"/>
              </w:rPr>
            </w:pPr>
            <w:r w:rsidRPr="00711270">
              <w:rPr>
                <w:b/>
                <w:color w:val="000000" w:themeColor="text1"/>
                <w:sz w:val="22"/>
                <w:lang w:eastAsia="en-US"/>
              </w:rPr>
              <w:t>Полное наименование СО</w:t>
            </w:r>
          </w:p>
        </w:tc>
        <w:tc>
          <w:tcPr>
            <w:tcW w:w="1360" w:type="pct"/>
          </w:tcPr>
          <w:p w14:paraId="5B3ACD7D" w14:textId="77777777" w:rsidR="001D3981" w:rsidRPr="00711270" w:rsidRDefault="00FE5431" w:rsidP="00187ABB">
            <w:pPr>
              <w:ind w:firstLine="0"/>
              <w:jc w:val="center"/>
              <w:rPr>
                <w:b/>
                <w:color w:val="000000" w:themeColor="text1"/>
                <w:sz w:val="22"/>
              </w:rPr>
            </w:pPr>
            <w:r w:rsidRPr="00711270">
              <w:rPr>
                <w:rFonts w:eastAsia="Calibri"/>
                <w:b/>
                <w:bCs/>
                <w:color w:val="000000" w:themeColor="text1"/>
                <w:sz w:val="22"/>
                <w:lang w:eastAsia="en-US"/>
              </w:rPr>
              <w:t>Регистрационный н</w:t>
            </w:r>
            <w:r w:rsidRPr="00711270">
              <w:rPr>
                <w:b/>
                <w:color w:val="000000" w:themeColor="text1"/>
                <w:sz w:val="22"/>
              </w:rPr>
              <w:t xml:space="preserve">омер аккредитации юридического лица </w:t>
            </w:r>
          </w:p>
          <w:p w14:paraId="4F0C2B6A" w14:textId="79EA1D15" w:rsidR="00FE5431" w:rsidRPr="00711270" w:rsidRDefault="00FE5431" w:rsidP="00187ABB">
            <w:pPr>
              <w:ind w:firstLine="0"/>
              <w:jc w:val="center"/>
              <w:rPr>
                <w:b/>
                <w:bCs/>
                <w:color w:val="000000" w:themeColor="text1"/>
                <w:sz w:val="22"/>
                <w:szCs w:val="22"/>
                <w:lang w:eastAsia="en-US"/>
              </w:rPr>
            </w:pPr>
            <w:r w:rsidRPr="00711270">
              <w:rPr>
                <w:b/>
                <w:color w:val="000000" w:themeColor="text1"/>
                <w:sz w:val="22"/>
              </w:rPr>
              <w:t>в качестве СО</w:t>
            </w:r>
          </w:p>
        </w:tc>
        <w:tc>
          <w:tcPr>
            <w:tcW w:w="1411" w:type="pct"/>
          </w:tcPr>
          <w:p w14:paraId="6D70C5A9" w14:textId="77777777" w:rsidR="00AE57D6" w:rsidRPr="00711270" w:rsidRDefault="00AE57D6" w:rsidP="00AE57D6">
            <w:pPr>
              <w:ind w:firstLine="0"/>
              <w:jc w:val="center"/>
              <w:rPr>
                <w:b/>
                <w:color w:val="000000" w:themeColor="text1"/>
                <w:sz w:val="22"/>
              </w:rPr>
            </w:pPr>
            <w:r w:rsidRPr="00711270">
              <w:rPr>
                <w:b/>
                <w:color w:val="000000" w:themeColor="text1"/>
                <w:sz w:val="22"/>
              </w:rPr>
              <w:t xml:space="preserve">Дата истечения срока действия аккредитации юридического лица </w:t>
            </w:r>
          </w:p>
          <w:p w14:paraId="20EA6743" w14:textId="3F6DC640" w:rsidR="00FE5431" w:rsidRPr="00711270" w:rsidRDefault="00AE57D6" w:rsidP="00AE57D6">
            <w:pPr>
              <w:ind w:firstLine="0"/>
              <w:jc w:val="center"/>
              <w:rPr>
                <w:b/>
                <w:color w:val="000000" w:themeColor="text1"/>
                <w:sz w:val="22"/>
              </w:rPr>
            </w:pPr>
            <w:r w:rsidRPr="00711270">
              <w:rPr>
                <w:b/>
                <w:color w:val="000000" w:themeColor="text1"/>
                <w:sz w:val="22"/>
              </w:rPr>
              <w:t>в качестве СО</w:t>
            </w:r>
          </w:p>
        </w:tc>
      </w:tr>
      <w:tr w:rsidR="00711270" w:rsidRPr="00711270" w14:paraId="200E9C7F" w14:textId="77777777" w:rsidTr="00187ABB">
        <w:tc>
          <w:tcPr>
            <w:tcW w:w="324" w:type="pct"/>
            <w:vAlign w:val="center"/>
          </w:tcPr>
          <w:p w14:paraId="1569BF5F" w14:textId="77777777" w:rsidR="00FE5431" w:rsidRPr="00711270" w:rsidRDefault="00FE5431" w:rsidP="00187ABB">
            <w:pPr>
              <w:ind w:firstLine="0"/>
              <w:jc w:val="center"/>
              <w:rPr>
                <w:b/>
                <w:color w:val="000000" w:themeColor="text1"/>
                <w:lang w:eastAsia="en-US"/>
              </w:rPr>
            </w:pPr>
            <w:r w:rsidRPr="00711270">
              <w:rPr>
                <w:rFonts w:eastAsia="Calibri"/>
                <w:b/>
                <w:iCs/>
                <w:color w:val="000000" w:themeColor="text1"/>
                <w:sz w:val="22"/>
                <w:szCs w:val="22"/>
                <w:lang w:eastAsia="en-US"/>
              </w:rPr>
              <w:t>1</w:t>
            </w:r>
          </w:p>
        </w:tc>
        <w:tc>
          <w:tcPr>
            <w:tcW w:w="1905" w:type="pct"/>
            <w:vAlign w:val="center"/>
          </w:tcPr>
          <w:p w14:paraId="14DF5C95" w14:textId="77777777" w:rsidR="00FE5431" w:rsidRPr="00711270" w:rsidRDefault="00FE5431" w:rsidP="00187ABB">
            <w:pPr>
              <w:ind w:firstLine="0"/>
              <w:jc w:val="center"/>
              <w:rPr>
                <w:b/>
                <w:color w:val="000000" w:themeColor="text1"/>
                <w:lang w:eastAsia="en-US"/>
              </w:rPr>
            </w:pPr>
            <w:r w:rsidRPr="00711270">
              <w:rPr>
                <w:rFonts w:eastAsia="Calibri"/>
                <w:b/>
                <w:iCs/>
                <w:color w:val="000000" w:themeColor="text1"/>
                <w:sz w:val="22"/>
                <w:szCs w:val="22"/>
                <w:lang w:eastAsia="en-US"/>
              </w:rPr>
              <w:t>2</w:t>
            </w:r>
          </w:p>
        </w:tc>
        <w:tc>
          <w:tcPr>
            <w:tcW w:w="1360" w:type="pct"/>
            <w:vAlign w:val="center"/>
          </w:tcPr>
          <w:p w14:paraId="57EF7507" w14:textId="77777777" w:rsidR="00FE5431" w:rsidRPr="00711270" w:rsidRDefault="00FE5431" w:rsidP="00187ABB">
            <w:pPr>
              <w:ind w:firstLine="0"/>
              <w:jc w:val="center"/>
              <w:rPr>
                <w:b/>
                <w:color w:val="000000" w:themeColor="text1"/>
              </w:rPr>
            </w:pPr>
            <w:r w:rsidRPr="00711270">
              <w:rPr>
                <w:rFonts w:eastAsia="Calibri"/>
                <w:b/>
                <w:iCs/>
                <w:color w:val="000000" w:themeColor="text1"/>
                <w:sz w:val="22"/>
                <w:szCs w:val="22"/>
                <w:lang w:eastAsia="en-US"/>
              </w:rPr>
              <w:t>3</w:t>
            </w:r>
          </w:p>
        </w:tc>
        <w:tc>
          <w:tcPr>
            <w:tcW w:w="1411" w:type="pct"/>
            <w:vAlign w:val="center"/>
          </w:tcPr>
          <w:p w14:paraId="18697087" w14:textId="77777777" w:rsidR="00FE5431" w:rsidRPr="00711270" w:rsidRDefault="00FE5431" w:rsidP="00187ABB">
            <w:pPr>
              <w:ind w:firstLine="0"/>
              <w:jc w:val="center"/>
              <w:rPr>
                <w:b/>
                <w:color w:val="000000" w:themeColor="text1"/>
              </w:rPr>
            </w:pPr>
            <w:r w:rsidRPr="00711270">
              <w:rPr>
                <w:rFonts w:eastAsia="Calibri"/>
                <w:b/>
                <w:iCs/>
                <w:color w:val="000000" w:themeColor="text1"/>
                <w:sz w:val="22"/>
                <w:szCs w:val="22"/>
                <w:lang w:eastAsia="en-US"/>
              </w:rPr>
              <w:t>4</w:t>
            </w:r>
          </w:p>
        </w:tc>
      </w:tr>
      <w:tr w:rsidR="00711270" w:rsidRPr="00711270" w14:paraId="1093AF37" w14:textId="77777777" w:rsidTr="00187ABB">
        <w:tc>
          <w:tcPr>
            <w:tcW w:w="324" w:type="pct"/>
          </w:tcPr>
          <w:p w14:paraId="6B96897A" w14:textId="77777777" w:rsidR="00FE5431" w:rsidRPr="00711270" w:rsidRDefault="00FE5431" w:rsidP="00187ABB">
            <w:pPr>
              <w:ind w:firstLine="0"/>
              <w:jc w:val="center"/>
              <w:rPr>
                <w:b/>
                <w:bCs/>
                <w:color w:val="000000" w:themeColor="text1"/>
                <w:sz w:val="22"/>
                <w:szCs w:val="22"/>
                <w:lang w:eastAsia="en-US"/>
              </w:rPr>
            </w:pPr>
            <w:r w:rsidRPr="00711270">
              <w:rPr>
                <w:b/>
                <w:bCs/>
                <w:color w:val="000000" w:themeColor="text1"/>
                <w:sz w:val="22"/>
                <w:szCs w:val="22"/>
                <w:lang w:eastAsia="en-US"/>
              </w:rPr>
              <w:t>1.</w:t>
            </w:r>
          </w:p>
        </w:tc>
        <w:tc>
          <w:tcPr>
            <w:tcW w:w="1905" w:type="pct"/>
          </w:tcPr>
          <w:p w14:paraId="09250941" w14:textId="77777777" w:rsidR="00FE5431" w:rsidRPr="00711270" w:rsidRDefault="00FE5431" w:rsidP="00187ABB">
            <w:pPr>
              <w:ind w:firstLine="0"/>
              <w:jc w:val="center"/>
              <w:rPr>
                <w:b/>
                <w:bCs/>
                <w:color w:val="000000" w:themeColor="text1"/>
                <w:sz w:val="22"/>
                <w:szCs w:val="22"/>
                <w:lang w:eastAsia="en-US"/>
              </w:rPr>
            </w:pPr>
          </w:p>
        </w:tc>
        <w:tc>
          <w:tcPr>
            <w:tcW w:w="1360" w:type="pct"/>
          </w:tcPr>
          <w:p w14:paraId="6CE0C6DF" w14:textId="77777777" w:rsidR="00FE5431" w:rsidRPr="00711270" w:rsidRDefault="00FE5431" w:rsidP="00187ABB">
            <w:pPr>
              <w:ind w:firstLine="0"/>
              <w:jc w:val="center"/>
              <w:rPr>
                <w:b/>
                <w:bCs/>
                <w:color w:val="000000" w:themeColor="text1"/>
                <w:sz w:val="22"/>
                <w:szCs w:val="22"/>
                <w:lang w:eastAsia="en-US"/>
              </w:rPr>
            </w:pPr>
          </w:p>
        </w:tc>
        <w:tc>
          <w:tcPr>
            <w:tcW w:w="1411" w:type="pct"/>
          </w:tcPr>
          <w:p w14:paraId="04782798" w14:textId="6C8B4E2A" w:rsidR="00FE5431" w:rsidRPr="00711270" w:rsidRDefault="00FE5431" w:rsidP="00187ABB">
            <w:pPr>
              <w:ind w:firstLine="0"/>
              <w:jc w:val="center"/>
              <w:rPr>
                <w:b/>
                <w:bCs/>
                <w:color w:val="000000" w:themeColor="text1"/>
                <w:sz w:val="22"/>
                <w:szCs w:val="22"/>
                <w:lang w:eastAsia="en-US"/>
              </w:rPr>
            </w:pPr>
            <w:r w:rsidRPr="00711270">
              <w:rPr>
                <w:b/>
                <w:bCs/>
                <w:color w:val="000000" w:themeColor="text1"/>
                <w:sz w:val="22"/>
                <w:szCs w:val="22"/>
                <w:lang w:eastAsia="en-US"/>
              </w:rPr>
              <w:t>___.___ 20__</w:t>
            </w:r>
          </w:p>
        </w:tc>
      </w:tr>
      <w:tr w:rsidR="00563E96" w:rsidRPr="00711270" w14:paraId="5F7243E9" w14:textId="77777777" w:rsidTr="00187ABB">
        <w:tc>
          <w:tcPr>
            <w:tcW w:w="324" w:type="pct"/>
          </w:tcPr>
          <w:p w14:paraId="0CB57EEA" w14:textId="77777777" w:rsidR="00FE5431" w:rsidRPr="00711270" w:rsidRDefault="00FE5431" w:rsidP="00187ABB">
            <w:pPr>
              <w:ind w:firstLine="0"/>
              <w:jc w:val="center"/>
              <w:rPr>
                <w:b/>
                <w:bCs/>
                <w:color w:val="000000" w:themeColor="text1"/>
                <w:sz w:val="22"/>
                <w:szCs w:val="22"/>
                <w:lang w:eastAsia="en-US"/>
              </w:rPr>
            </w:pPr>
            <w:r w:rsidRPr="00711270">
              <w:rPr>
                <w:b/>
                <w:bCs/>
                <w:color w:val="000000" w:themeColor="text1"/>
                <w:sz w:val="22"/>
                <w:szCs w:val="22"/>
                <w:lang w:eastAsia="en-US"/>
              </w:rPr>
              <w:t>2.</w:t>
            </w:r>
          </w:p>
        </w:tc>
        <w:tc>
          <w:tcPr>
            <w:tcW w:w="1905" w:type="pct"/>
          </w:tcPr>
          <w:p w14:paraId="29D297BF" w14:textId="77777777" w:rsidR="00FE5431" w:rsidRPr="00711270" w:rsidRDefault="00FE5431" w:rsidP="00187ABB">
            <w:pPr>
              <w:ind w:firstLine="0"/>
              <w:jc w:val="center"/>
              <w:rPr>
                <w:b/>
                <w:bCs/>
                <w:color w:val="000000" w:themeColor="text1"/>
                <w:sz w:val="22"/>
                <w:szCs w:val="22"/>
                <w:lang w:eastAsia="en-US"/>
              </w:rPr>
            </w:pPr>
          </w:p>
        </w:tc>
        <w:tc>
          <w:tcPr>
            <w:tcW w:w="1360" w:type="pct"/>
          </w:tcPr>
          <w:p w14:paraId="0F1451D5" w14:textId="77777777" w:rsidR="00FE5431" w:rsidRPr="00711270" w:rsidRDefault="00FE5431" w:rsidP="00187ABB">
            <w:pPr>
              <w:ind w:firstLine="0"/>
              <w:jc w:val="center"/>
              <w:rPr>
                <w:b/>
                <w:bCs/>
                <w:color w:val="000000" w:themeColor="text1"/>
                <w:sz w:val="22"/>
                <w:szCs w:val="22"/>
                <w:lang w:eastAsia="en-US"/>
              </w:rPr>
            </w:pPr>
          </w:p>
        </w:tc>
        <w:tc>
          <w:tcPr>
            <w:tcW w:w="1411" w:type="pct"/>
          </w:tcPr>
          <w:p w14:paraId="19940AE2" w14:textId="77777777" w:rsidR="00FE5431" w:rsidRPr="00711270" w:rsidRDefault="00FE5431" w:rsidP="00187ABB">
            <w:pPr>
              <w:ind w:firstLine="0"/>
              <w:jc w:val="center"/>
              <w:rPr>
                <w:b/>
                <w:bCs/>
                <w:color w:val="000000" w:themeColor="text1"/>
                <w:sz w:val="22"/>
                <w:szCs w:val="22"/>
                <w:lang w:eastAsia="en-US"/>
              </w:rPr>
            </w:pPr>
          </w:p>
        </w:tc>
      </w:tr>
    </w:tbl>
    <w:p w14:paraId="7CC179CB" w14:textId="77777777" w:rsidR="00C8018D" w:rsidRPr="00711270" w:rsidRDefault="00C8018D" w:rsidP="00C8018D">
      <w:pPr>
        <w:ind w:left="284"/>
        <w:rPr>
          <w:b/>
          <w:bCs/>
          <w:color w:val="000000" w:themeColor="text1"/>
          <w:lang w:eastAsia="en-US"/>
        </w:rPr>
      </w:pPr>
    </w:p>
    <w:p w14:paraId="256A6871" w14:textId="77777777" w:rsidR="00C8018D" w:rsidRPr="00711270" w:rsidRDefault="00C8018D" w:rsidP="00C8018D">
      <w:pPr>
        <w:rPr>
          <w:b/>
          <w:color w:val="000000" w:themeColor="text1"/>
        </w:rPr>
      </w:pPr>
      <w:r w:rsidRPr="00711270">
        <w:rPr>
          <w:b/>
          <w:color w:val="000000" w:themeColor="text1"/>
        </w:rPr>
        <w:t>Сведения</w:t>
      </w:r>
      <w:r w:rsidRPr="00711270">
        <w:rPr>
          <w:rFonts w:eastAsiaTheme="minorHAnsi"/>
          <w:b/>
          <w:color w:val="000000" w:themeColor="text1"/>
          <w:lang w:eastAsia="en-US"/>
        </w:rPr>
        <w:t xml:space="preserve"> о персонале СО, непосредственно проводившем оценку уязвимости ОТИ</w:t>
      </w:r>
      <w:r w:rsidRPr="00711270">
        <w:rPr>
          <w:rStyle w:val="afffff3"/>
          <w:rFonts w:eastAsiaTheme="minorHAnsi"/>
          <w:b/>
          <w:color w:val="000000" w:themeColor="text1"/>
          <w:lang w:eastAsia="en-US"/>
        </w:rPr>
        <w:footnoteReference w:id="10"/>
      </w:r>
      <w:r w:rsidRPr="00711270">
        <w:rPr>
          <w:rFonts w:eastAsiaTheme="minorHAnsi"/>
          <w:b/>
          <w:color w:val="000000" w:themeColor="text1"/>
          <w:lang w:eastAsia="en-US"/>
        </w:rPr>
        <w:t xml:space="preserve">, </w:t>
      </w:r>
      <w:r w:rsidRPr="00711270">
        <w:rPr>
          <w:b/>
          <w:color w:val="000000" w:themeColor="text1"/>
        </w:rPr>
        <w:t>в соответствии с заключённым (и) договором (ми) на проведение оценки уязвимости ОТИ</w:t>
      </w:r>
    </w:p>
    <w:p w14:paraId="7E358F17" w14:textId="77777777" w:rsidR="00C8018D" w:rsidRPr="00711270" w:rsidRDefault="00C8018D" w:rsidP="00C8018D">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711270" w:rsidRPr="00711270" w14:paraId="7E8DF969" w14:textId="77777777" w:rsidTr="007149B8">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DB6AA" w14:textId="77777777" w:rsidR="003457D9" w:rsidRPr="00711270" w:rsidRDefault="003457D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56AED" w14:textId="77777777" w:rsidR="003457D9" w:rsidRPr="00711270" w:rsidRDefault="003457D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1C8D5814" w14:textId="31EAD584" w:rsidR="003457D9" w:rsidRPr="00711270" w:rsidRDefault="003457D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Категория</w:t>
            </w:r>
            <w:r w:rsidRPr="00711270">
              <w:rPr>
                <w:color w:val="000000" w:themeColor="text1"/>
              </w:rPr>
              <w:t xml:space="preserve"> </w:t>
            </w:r>
            <w:r w:rsidRPr="00711270">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6353F7C3" w14:textId="7B8AF2B1" w:rsidR="003457D9" w:rsidRPr="00711270" w:rsidRDefault="003457D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0" w:type="pct"/>
            <w:tcBorders>
              <w:top w:val="single" w:sz="4" w:space="0" w:color="auto"/>
              <w:left w:val="single" w:sz="4" w:space="0" w:color="auto"/>
              <w:bottom w:val="single" w:sz="4" w:space="0" w:color="auto"/>
              <w:right w:val="single" w:sz="4" w:space="0" w:color="auto"/>
            </w:tcBorders>
            <w:vAlign w:val="center"/>
          </w:tcPr>
          <w:p w14:paraId="2754E2CF" w14:textId="77777777" w:rsidR="003457D9" w:rsidRPr="00711270" w:rsidRDefault="003457D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Наименование специализированной организации</w:t>
            </w:r>
          </w:p>
        </w:tc>
      </w:tr>
      <w:tr w:rsidR="00711270" w:rsidRPr="00711270" w14:paraId="05C67A00" w14:textId="77777777" w:rsidTr="007149B8">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27A625A9"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2BFF8941"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348826AD" w14:textId="190E02F2" w:rsidR="003457D9" w:rsidRPr="00711270" w:rsidRDefault="003457D9" w:rsidP="003457D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054159AF" w14:textId="0F901EFA"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b/>
                <w:iCs/>
                <w:color w:val="000000" w:themeColor="text1"/>
                <w:sz w:val="22"/>
                <w:szCs w:val="22"/>
                <w:lang w:eastAsia="en-US"/>
              </w:rPr>
              <w:t>4</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71A4499" w14:textId="27010D8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b/>
                <w:iCs/>
                <w:color w:val="000000" w:themeColor="text1"/>
                <w:sz w:val="22"/>
                <w:szCs w:val="22"/>
                <w:lang w:eastAsia="en-US"/>
              </w:rPr>
              <w:t>5</w:t>
            </w:r>
          </w:p>
        </w:tc>
      </w:tr>
      <w:tr w:rsidR="00711270" w:rsidRPr="00711270" w14:paraId="689090C4" w14:textId="77777777" w:rsidTr="007149B8">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2A43125D"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A2454BF"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532B1CEC"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0ED410DC" w14:textId="66407DE8"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789789DB"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7149B8" w:rsidRPr="00711270" w14:paraId="3C24C164" w14:textId="77777777" w:rsidTr="007149B8">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0D0E92F0"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bCs/>
                <w:color w:val="000000" w:themeColor="text1"/>
                <w:sz w:val="22"/>
                <w:szCs w:val="22"/>
                <w:lang w:eastAsia="en-US"/>
              </w:rPr>
              <w:t>2</w:t>
            </w:r>
            <w:r w:rsidRPr="00711270">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0327AB9A"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2C0A6566"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3EEDF15" w14:textId="38017C4D"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1DF0DB96" w14:textId="77777777" w:rsidR="003457D9" w:rsidRPr="00711270" w:rsidRDefault="003457D9" w:rsidP="003457D9">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691BE022" w14:textId="77777777" w:rsidR="00C8018D" w:rsidRPr="00711270" w:rsidRDefault="00C8018D" w:rsidP="00C8018D">
      <w:pPr>
        <w:ind w:firstLine="0"/>
        <w:jc w:val="center"/>
        <w:rPr>
          <w:color w:val="000000" w:themeColor="text1"/>
        </w:rPr>
      </w:pPr>
    </w:p>
    <w:p w14:paraId="6D726B24" w14:textId="6D99DF45" w:rsidR="00C8018D" w:rsidRPr="00711270" w:rsidRDefault="00C8018D" w:rsidP="00C8018D">
      <w:pPr>
        <w:rPr>
          <w:b/>
          <w:color w:val="000000" w:themeColor="text1"/>
        </w:rPr>
      </w:pPr>
      <w:r w:rsidRPr="00711270">
        <w:rPr>
          <w:b/>
          <w:color w:val="000000" w:themeColor="text1"/>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59852868" w14:textId="77777777" w:rsidR="00C8018D" w:rsidRPr="00711270" w:rsidRDefault="00C8018D" w:rsidP="00C8018D">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711270" w:rsidRPr="00711270" w14:paraId="232D606B" w14:textId="77777777" w:rsidTr="007149B8">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C0003" w14:textId="77777777" w:rsidR="00C8018D" w:rsidRPr="00711270" w:rsidRDefault="00C8018D" w:rsidP="00D3074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951F4" w14:textId="77777777" w:rsidR="00C8018D" w:rsidRPr="00711270" w:rsidRDefault="00C8018D" w:rsidP="00D3074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7DD9AF77" w14:textId="77777777" w:rsidR="00C8018D" w:rsidRPr="00711270" w:rsidRDefault="00C8018D" w:rsidP="00D3074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711270" w:rsidRPr="00711270" w14:paraId="059135EA" w14:textId="77777777" w:rsidTr="007149B8">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8A9D6" w14:textId="77777777" w:rsidR="00C8018D" w:rsidRPr="00711270" w:rsidRDefault="00C8018D" w:rsidP="00D3074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78F83CB9" w14:textId="77777777" w:rsidR="00C8018D" w:rsidRPr="00711270" w:rsidRDefault="00C8018D" w:rsidP="00D3074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63E7812" w14:textId="77777777" w:rsidR="00C8018D" w:rsidRPr="00711270" w:rsidRDefault="00C8018D" w:rsidP="00D30749">
            <w:pPr>
              <w:widowControl w:val="0"/>
              <w:suppressAutoHyphens/>
              <w:autoSpaceDE w:val="0"/>
              <w:autoSpaceDN w:val="0"/>
              <w:adjustRightInd w:val="0"/>
              <w:ind w:firstLine="0"/>
              <w:jc w:val="center"/>
              <w:rPr>
                <w:rFonts w:eastAsia="Calibri"/>
                <w:b/>
                <w:iCs/>
                <w:color w:val="000000" w:themeColor="text1"/>
                <w:sz w:val="22"/>
                <w:szCs w:val="22"/>
                <w:lang w:eastAsia="en-US"/>
              </w:rPr>
            </w:pPr>
            <w:r w:rsidRPr="00711270">
              <w:rPr>
                <w:rFonts w:eastAsia="Calibri"/>
                <w:b/>
                <w:iCs/>
                <w:color w:val="000000" w:themeColor="text1"/>
                <w:sz w:val="22"/>
                <w:szCs w:val="22"/>
                <w:lang w:eastAsia="en-US"/>
              </w:rPr>
              <w:t>3</w:t>
            </w:r>
          </w:p>
        </w:tc>
      </w:tr>
      <w:tr w:rsidR="00711270" w:rsidRPr="00711270" w14:paraId="751AE53B" w14:textId="77777777" w:rsidTr="007149B8">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ECE10A6" w14:textId="77777777" w:rsidR="00C8018D" w:rsidRPr="00711270" w:rsidRDefault="00C8018D" w:rsidP="00D3074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32618473" w14:textId="77777777" w:rsidR="00C8018D" w:rsidRPr="00711270" w:rsidRDefault="00C8018D" w:rsidP="00D3074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22308F1" w14:textId="77777777" w:rsidR="00C8018D" w:rsidRPr="00711270" w:rsidRDefault="00C8018D" w:rsidP="00D30749">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7149B8" w:rsidRPr="00711270" w14:paraId="0EA78A20" w14:textId="77777777" w:rsidTr="007149B8">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3D906EA" w14:textId="77777777" w:rsidR="00C8018D" w:rsidRPr="00711270" w:rsidRDefault="00C8018D" w:rsidP="00D30749">
            <w:pPr>
              <w:widowControl w:val="0"/>
              <w:suppressAutoHyphens/>
              <w:autoSpaceDE w:val="0"/>
              <w:autoSpaceDN w:val="0"/>
              <w:adjustRightInd w:val="0"/>
              <w:ind w:firstLine="0"/>
              <w:jc w:val="center"/>
              <w:rPr>
                <w:rFonts w:eastAsia="Calibri"/>
                <w:iCs/>
                <w:color w:val="000000" w:themeColor="text1"/>
                <w:sz w:val="22"/>
                <w:szCs w:val="22"/>
                <w:lang w:eastAsia="en-US"/>
              </w:rPr>
            </w:pPr>
            <w:r w:rsidRPr="00711270">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57EB09DC" w14:textId="77777777" w:rsidR="00C8018D" w:rsidRPr="00711270" w:rsidRDefault="00C8018D" w:rsidP="00D30749">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EE6285E" w14:textId="77777777" w:rsidR="00C8018D" w:rsidRPr="00711270" w:rsidRDefault="00C8018D" w:rsidP="00D30749">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AA2BD43" w14:textId="77777777" w:rsidR="00B50FF8" w:rsidRPr="00711270" w:rsidRDefault="00B50FF8" w:rsidP="00B82D46">
      <w:pPr>
        <w:rPr>
          <w:color w:val="000000" w:themeColor="text1"/>
        </w:rPr>
      </w:pPr>
    </w:p>
    <w:p w14:paraId="69EC9A31" w14:textId="77777777" w:rsidR="00467571" w:rsidRPr="00711270" w:rsidRDefault="00467571" w:rsidP="00467571">
      <w:pPr>
        <w:rPr>
          <w:b/>
          <w:color w:val="000000" w:themeColor="text1"/>
        </w:rPr>
      </w:pPr>
      <w:bookmarkStart w:id="1" w:name="_Toc2673520"/>
      <w:bookmarkEnd w:id="0"/>
      <w:r w:rsidRPr="00711270">
        <w:rPr>
          <w:b/>
          <w:color w:val="000000" w:themeColor="text1"/>
        </w:rPr>
        <w:t>Общие сведения о субъекте транспортной инфраструктуры</w:t>
      </w:r>
    </w:p>
    <w:p w14:paraId="34E42849" w14:textId="77777777" w:rsidR="00467571" w:rsidRPr="00711270" w:rsidRDefault="00467571" w:rsidP="00467571">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711270" w:rsidRPr="00711270" w14:paraId="5A608C77" w14:textId="77777777" w:rsidTr="00CC51F2">
        <w:tc>
          <w:tcPr>
            <w:tcW w:w="1873" w:type="pct"/>
          </w:tcPr>
          <w:p w14:paraId="2FEA543C" w14:textId="38CCA937" w:rsidR="00467571" w:rsidRPr="00711270" w:rsidRDefault="00467571">
            <w:pPr>
              <w:ind w:firstLine="0"/>
              <w:contextualSpacing/>
              <w:rPr>
                <w:color w:val="000000" w:themeColor="text1"/>
                <w:sz w:val="22"/>
                <w:szCs w:val="22"/>
              </w:rPr>
            </w:pPr>
            <w:r w:rsidRPr="00711270">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BAE41DC"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 xml:space="preserve">__________________________________________________ </w:t>
            </w:r>
          </w:p>
          <w:p w14:paraId="77217A5F"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(далее - _____________).</w:t>
            </w:r>
          </w:p>
        </w:tc>
      </w:tr>
      <w:tr w:rsidR="00711270" w:rsidRPr="00711270" w14:paraId="49B900FB" w14:textId="77777777" w:rsidTr="00CC51F2">
        <w:tc>
          <w:tcPr>
            <w:tcW w:w="1873" w:type="pct"/>
          </w:tcPr>
          <w:p w14:paraId="44F9981B" w14:textId="77777777" w:rsidR="00467571" w:rsidRPr="00711270" w:rsidRDefault="00467571" w:rsidP="00CC51F2">
            <w:pPr>
              <w:tabs>
                <w:tab w:val="left" w:pos="3045"/>
              </w:tabs>
              <w:ind w:firstLine="0"/>
              <w:contextualSpacing/>
              <w:rPr>
                <w:color w:val="000000" w:themeColor="text1"/>
                <w:sz w:val="22"/>
                <w:szCs w:val="22"/>
              </w:rPr>
            </w:pPr>
            <w:r w:rsidRPr="00711270">
              <w:rPr>
                <w:color w:val="000000" w:themeColor="text1"/>
                <w:sz w:val="22"/>
                <w:szCs w:val="22"/>
              </w:rPr>
              <w:t>Адрес, указанный в ЕГРЮЛ/ЕГРИП</w:t>
            </w:r>
          </w:p>
        </w:tc>
        <w:tc>
          <w:tcPr>
            <w:tcW w:w="3127" w:type="pct"/>
          </w:tcPr>
          <w:p w14:paraId="364D2CB6" w14:textId="7DB0AD9A" w:rsidR="00467571" w:rsidRPr="00711270" w:rsidRDefault="00467571" w:rsidP="00CC51F2">
            <w:pPr>
              <w:ind w:firstLine="0"/>
              <w:contextualSpacing/>
              <w:rPr>
                <w:color w:val="000000" w:themeColor="text1"/>
                <w:sz w:val="22"/>
                <w:szCs w:val="22"/>
              </w:rPr>
            </w:pPr>
            <w:r w:rsidRPr="00711270">
              <w:rPr>
                <w:color w:val="000000" w:themeColor="text1"/>
                <w:sz w:val="22"/>
                <w:szCs w:val="22"/>
              </w:rPr>
              <w:t>______, Россия, _____________ (область (республика, край), _________</w:t>
            </w:r>
            <w:r w:rsidR="00F061C0" w:rsidRPr="00711270">
              <w:rPr>
                <w:color w:val="000000" w:themeColor="text1"/>
                <w:sz w:val="22"/>
                <w:szCs w:val="22"/>
              </w:rPr>
              <w:t xml:space="preserve"> </w:t>
            </w:r>
            <w:r w:rsidRPr="00711270">
              <w:rPr>
                <w:color w:val="000000" w:themeColor="text1"/>
                <w:sz w:val="22"/>
                <w:szCs w:val="22"/>
              </w:rPr>
              <w:t>район, город</w:t>
            </w:r>
            <w:r w:rsidR="00F061C0" w:rsidRPr="00711270">
              <w:rPr>
                <w:color w:val="000000" w:themeColor="text1"/>
                <w:sz w:val="22"/>
                <w:szCs w:val="22"/>
              </w:rPr>
              <w:t xml:space="preserve"> </w:t>
            </w:r>
            <w:r w:rsidRPr="00711270">
              <w:rPr>
                <w:color w:val="000000" w:themeColor="text1"/>
                <w:sz w:val="22"/>
                <w:szCs w:val="22"/>
              </w:rPr>
              <w:t xml:space="preserve">_____________, </w:t>
            </w:r>
            <w:r w:rsidR="00F061C0" w:rsidRPr="00711270">
              <w:rPr>
                <w:color w:val="000000" w:themeColor="text1"/>
                <w:sz w:val="22"/>
                <w:szCs w:val="22"/>
              </w:rPr>
              <w:t>ул.__________</w:t>
            </w:r>
            <w:r w:rsidRPr="00711270">
              <w:rPr>
                <w:color w:val="000000" w:themeColor="text1"/>
                <w:sz w:val="22"/>
                <w:szCs w:val="22"/>
              </w:rPr>
              <w:t>________, д.</w:t>
            </w:r>
            <w:r w:rsidR="00F061C0" w:rsidRPr="00711270">
              <w:rPr>
                <w:color w:val="000000" w:themeColor="text1"/>
                <w:sz w:val="22"/>
                <w:szCs w:val="22"/>
              </w:rPr>
              <w:t xml:space="preserve"> </w:t>
            </w:r>
            <w:r w:rsidRPr="00711270">
              <w:rPr>
                <w:color w:val="000000" w:themeColor="text1"/>
                <w:sz w:val="22"/>
                <w:szCs w:val="22"/>
              </w:rPr>
              <w:t>_____.</w:t>
            </w:r>
          </w:p>
        </w:tc>
      </w:tr>
      <w:tr w:rsidR="00711270" w:rsidRPr="00711270" w14:paraId="48406664" w14:textId="77777777" w:rsidTr="00CC51F2">
        <w:tc>
          <w:tcPr>
            <w:tcW w:w="1873" w:type="pct"/>
          </w:tcPr>
          <w:p w14:paraId="5967863B" w14:textId="77777777" w:rsidR="00467571" w:rsidRPr="00711270" w:rsidRDefault="00467571" w:rsidP="00CC51F2">
            <w:pPr>
              <w:tabs>
                <w:tab w:val="left" w:pos="3045"/>
              </w:tabs>
              <w:ind w:firstLine="0"/>
              <w:contextualSpacing/>
              <w:rPr>
                <w:color w:val="000000" w:themeColor="text1"/>
                <w:sz w:val="22"/>
                <w:szCs w:val="22"/>
              </w:rPr>
            </w:pPr>
            <w:r w:rsidRPr="00711270">
              <w:rPr>
                <w:color w:val="000000" w:themeColor="text1"/>
                <w:sz w:val="22"/>
                <w:szCs w:val="22"/>
              </w:rPr>
              <w:t xml:space="preserve">Фактический адрес </w:t>
            </w:r>
          </w:p>
        </w:tc>
        <w:tc>
          <w:tcPr>
            <w:tcW w:w="3127" w:type="pct"/>
          </w:tcPr>
          <w:p w14:paraId="73957898" w14:textId="460C5BB4" w:rsidR="00467571" w:rsidRPr="00711270" w:rsidRDefault="00F061C0" w:rsidP="00CC51F2">
            <w:pPr>
              <w:ind w:firstLine="0"/>
              <w:contextualSpacing/>
              <w:rPr>
                <w:color w:val="000000" w:themeColor="text1"/>
                <w:sz w:val="22"/>
                <w:szCs w:val="22"/>
              </w:rPr>
            </w:pPr>
            <w:r w:rsidRPr="00711270">
              <w:rPr>
                <w:color w:val="000000" w:themeColor="text1"/>
                <w:sz w:val="22"/>
                <w:szCs w:val="22"/>
              </w:rPr>
              <w:t xml:space="preserve">______, Россия, _____________ (область (республика, край), _________ район, город _____________, ул.__________________, </w:t>
            </w:r>
            <w:r w:rsidRPr="00711270">
              <w:rPr>
                <w:color w:val="000000" w:themeColor="text1"/>
                <w:sz w:val="22"/>
                <w:szCs w:val="22"/>
              </w:rPr>
              <w:lastRenderedPageBreak/>
              <w:t>д. _____.</w:t>
            </w:r>
          </w:p>
        </w:tc>
      </w:tr>
      <w:tr w:rsidR="00711270" w:rsidRPr="00711270" w14:paraId="2F34E743" w14:textId="77777777" w:rsidTr="00CC51F2">
        <w:tc>
          <w:tcPr>
            <w:tcW w:w="1873" w:type="pct"/>
          </w:tcPr>
          <w:p w14:paraId="69A4D7E0" w14:textId="77777777" w:rsidR="00467571" w:rsidRPr="00711270" w:rsidRDefault="00467571" w:rsidP="00CC51F2">
            <w:pPr>
              <w:tabs>
                <w:tab w:val="left" w:pos="3045"/>
              </w:tabs>
              <w:ind w:firstLine="0"/>
              <w:contextualSpacing/>
              <w:rPr>
                <w:color w:val="000000" w:themeColor="text1"/>
                <w:sz w:val="22"/>
                <w:szCs w:val="22"/>
              </w:rPr>
            </w:pPr>
            <w:r w:rsidRPr="00711270">
              <w:rPr>
                <w:color w:val="000000" w:themeColor="text1"/>
                <w:sz w:val="22"/>
                <w:szCs w:val="22"/>
              </w:rPr>
              <w:lastRenderedPageBreak/>
              <w:t>Контактные данные, телефон/факс, адрес электронной почты</w:t>
            </w:r>
          </w:p>
        </w:tc>
        <w:tc>
          <w:tcPr>
            <w:tcW w:w="3127" w:type="pct"/>
          </w:tcPr>
          <w:p w14:paraId="73FAAC80"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 (___) _-__-__.</w:t>
            </w:r>
          </w:p>
          <w:p w14:paraId="72B89B90"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_______________.</w:t>
            </w:r>
          </w:p>
        </w:tc>
      </w:tr>
      <w:tr w:rsidR="00711270" w:rsidRPr="00711270" w14:paraId="5CEEE135" w14:textId="77777777" w:rsidTr="00CC51F2">
        <w:tc>
          <w:tcPr>
            <w:tcW w:w="1873" w:type="pct"/>
          </w:tcPr>
          <w:p w14:paraId="1B98CA3C" w14:textId="77777777" w:rsidR="00467571" w:rsidRPr="00711270" w:rsidRDefault="00467571" w:rsidP="00CC51F2">
            <w:pPr>
              <w:tabs>
                <w:tab w:val="left" w:pos="3045"/>
              </w:tabs>
              <w:ind w:firstLine="0"/>
              <w:contextualSpacing/>
              <w:rPr>
                <w:color w:val="000000" w:themeColor="text1"/>
                <w:sz w:val="22"/>
                <w:szCs w:val="22"/>
              </w:rPr>
            </w:pPr>
            <w:r w:rsidRPr="00711270">
              <w:rPr>
                <w:color w:val="000000" w:themeColor="text1"/>
                <w:sz w:val="22"/>
                <w:szCs w:val="22"/>
              </w:rPr>
              <w:t>Регистрационный номер и дата внесения в ЕГРЮЛ/ЕГРИП</w:t>
            </w:r>
          </w:p>
        </w:tc>
        <w:tc>
          <w:tcPr>
            <w:tcW w:w="3127" w:type="pct"/>
          </w:tcPr>
          <w:p w14:paraId="4F9331EB" w14:textId="77777777" w:rsidR="00467571" w:rsidRPr="00711270" w:rsidRDefault="00467571" w:rsidP="00CC51F2">
            <w:pPr>
              <w:ind w:firstLine="0"/>
              <w:contextualSpacing/>
              <w:rPr>
                <w:color w:val="000000" w:themeColor="text1"/>
                <w:sz w:val="22"/>
                <w:szCs w:val="22"/>
              </w:rPr>
            </w:pPr>
          </w:p>
        </w:tc>
      </w:tr>
      <w:tr w:rsidR="00711270" w:rsidRPr="00711270" w14:paraId="76E04AC3" w14:textId="77777777" w:rsidTr="00CC51F2">
        <w:tc>
          <w:tcPr>
            <w:tcW w:w="1873" w:type="pct"/>
          </w:tcPr>
          <w:p w14:paraId="53428A1D" w14:textId="77777777" w:rsidR="00467571" w:rsidRPr="00711270" w:rsidRDefault="00467571" w:rsidP="00CC51F2">
            <w:pPr>
              <w:tabs>
                <w:tab w:val="left" w:pos="3045"/>
              </w:tabs>
              <w:ind w:firstLine="0"/>
              <w:contextualSpacing/>
              <w:rPr>
                <w:color w:val="000000" w:themeColor="text1"/>
                <w:sz w:val="22"/>
                <w:szCs w:val="22"/>
              </w:rPr>
            </w:pPr>
            <w:r w:rsidRPr="00711270">
              <w:rPr>
                <w:color w:val="000000" w:themeColor="text1"/>
                <w:sz w:val="22"/>
                <w:szCs w:val="22"/>
              </w:rPr>
              <w:t>Идентификационный номер налогоплательщика и дата его присвоения</w:t>
            </w:r>
          </w:p>
        </w:tc>
        <w:tc>
          <w:tcPr>
            <w:tcW w:w="3127" w:type="pct"/>
          </w:tcPr>
          <w:p w14:paraId="3AB96EE6" w14:textId="77777777" w:rsidR="00467571" w:rsidRPr="00711270" w:rsidRDefault="00467571" w:rsidP="00CC51F2">
            <w:pPr>
              <w:ind w:firstLine="0"/>
              <w:contextualSpacing/>
              <w:rPr>
                <w:color w:val="000000" w:themeColor="text1"/>
                <w:sz w:val="22"/>
                <w:szCs w:val="22"/>
              </w:rPr>
            </w:pPr>
          </w:p>
        </w:tc>
      </w:tr>
    </w:tbl>
    <w:p w14:paraId="15A1198C" w14:textId="77777777" w:rsidR="00467571" w:rsidRPr="00711270" w:rsidRDefault="00467571" w:rsidP="00467571">
      <w:pPr>
        <w:rPr>
          <w:b/>
          <w:color w:val="000000" w:themeColor="text1"/>
          <w:szCs w:val="28"/>
        </w:rPr>
      </w:pPr>
    </w:p>
    <w:tbl>
      <w:tblPr>
        <w:tblStyle w:val="a3"/>
        <w:tblW w:w="5000" w:type="pct"/>
        <w:tblInd w:w="-18" w:type="dxa"/>
        <w:tblLayout w:type="fixed"/>
        <w:tblLook w:val="04A0" w:firstRow="1" w:lastRow="0" w:firstColumn="1" w:lastColumn="0" w:noHBand="0" w:noVBand="1"/>
      </w:tblPr>
      <w:tblGrid>
        <w:gridCol w:w="3808"/>
        <w:gridCol w:w="6472"/>
      </w:tblGrid>
      <w:tr w:rsidR="00711270" w:rsidRPr="00711270" w14:paraId="08584C81" w14:textId="77777777" w:rsidTr="00CC51F2">
        <w:trPr>
          <w:trHeight w:val="1417"/>
        </w:trPr>
        <w:tc>
          <w:tcPr>
            <w:tcW w:w="1852" w:type="pct"/>
          </w:tcPr>
          <w:p w14:paraId="605DC954"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Полное и краткое наименование структурного подразделения СТИ в управлении (ведении) которого находится объект транспортной инфраструктуры</w:t>
            </w:r>
          </w:p>
        </w:tc>
        <w:tc>
          <w:tcPr>
            <w:tcW w:w="3148" w:type="pct"/>
          </w:tcPr>
          <w:p w14:paraId="09018192" w14:textId="77777777" w:rsidR="00467571" w:rsidRPr="00711270" w:rsidRDefault="00467571" w:rsidP="00CC51F2">
            <w:pPr>
              <w:ind w:firstLine="0"/>
              <w:rPr>
                <w:color w:val="000000" w:themeColor="text1"/>
                <w:sz w:val="22"/>
                <w:szCs w:val="22"/>
              </w:rPr>
            </w:pPr>
            <w:r w:rsidRPr="00711270">
              <w:rPr>
                <w:color w:val="000000" w:themeColor="text1"/>
                <w:sz w:val="22"/>
                <w:szCs w:val="22"/>
              </w:rPr>
              <w:t xml:space="preserve">___________________________________________________ </w:t>
            </w:r>
          </w:p>
          <w:p w14:paraId="19D480A7" w14:textId="77777777" w:rsidR="00467571" w:rsidRPr="00711270" w:rsidRDefault="00467571" w:rsidP="00CC51F2">
            <w:pPr>
              <w:ind w:firstLine="0"/>
              <w:rPr>
                <w:color w:val="000000" w:themeColor="text1"/>
                <w:sz w:val="22"/>
                <w:szCs w:val="22"/>
              </w:rPr>
            </w:pPr>
            <w:r w:rsidRPr="00711270">
              <w:rPr>
                <w:color w:val="000000" w:themeColor="text1"/>
                <w:sz w:val="22"/>
                <w:szCs w:val="22"/>
              </w:rPr>
              <w:t>(далее - _____________).</w:t>
            </w:r>
          </w:p>
        </w:tc>
      </w:tr>
      <w:tr w:rsidR="00711270" w:rsidRPr="00711270" w14:paraId="3DDB0800" w14:textId="77777777" w:rsidTr="00CC51F2">
        <w:trPr>
          <w:trHeight w:val="688"/>
        </w:trPr>
        <w:tc>
          <w:tcPr>
            <w:tcW w:w="1852" w:type="pct"/>
          </w:tcPr>
          <w:p w14:paraId="3E7BAF6E"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 xml:space="preserve">Фактический адрес </w:t>
            </w:r>
          </w:p>
        </w:tc>
        <w:tc>
          <w:tcPr>
            <w:tcW w:w="3148" w:type="pct"/>
          </w:tcPr>
          <w:p w14:paraId="2A05DC24" w14:textId="66CFF6F2" w:rsidR="00467571" w:rsidRPr="00711270" w:rsidRDefault="00F061C0" w:rsidP="00CC51F2">
            <w:pPr>
              <w:ind w:firstLine="0"/>
              <w:contextualSpacing/>
              <w:rPr>
                <w:color w:val="000000" w:themeColor="text1"/>
                <w:sz w:val="22"/>
                <w:szCs w:val="22"/>
              </w:rPr>
            </w:pPr>
            <w:r w:rsidRPr="00711270">
              <w:rPr>
                <w:color w:val="000000" w:themeColor="text1"/>
                <w:sz w:val="22"/>
                <w:szCs w:val="22"/>
              </w:rPr>
              <w:t>______, Россия, _____________ (область (республика, край), _________ район, город _____________, ул.__________________, д. _____.</w:t>
            </w:r>
          </w:p>
        </w:tc>
      </w:tr>
      <w:tr w:rsidR="00711270" w:rsidRPr="00711270" w14:paraId="189EDB9B" w14:textId="77777777" w:rsidTr="00271960">
        <w:trPr>
          <w:trHeight w:val="64"/>
        </w:trPr>
        <w:tc>
          <w:tcPr>
            <w:tcW w:w="1852" w:type="pct"/>
          </w:tcPr>
          <w:p w14:paraId="16CEC750"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Контактные данные, телефон/факс, адрес электронной почты</w:t>
            </w:r>
          </w:p>
        </w:tc>
        <w:tc>
          <w:tcPr>
            <w:tcW w:w="3148" w:type="pct"/>
          </w:tcPr>
          <w:p w14:paraId="15C0FD57"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 (___) _-__-__.</w:t>
            </w:r>
          </w:p>
          <w:p w14:paraId="27C3ABB4"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_______________.</w:t>
            </w:r>
          </w:p>
        </w:tc>
      </w:tr>
    </w:tbl>
    <w:p w14:paraId="215B7A2A" w14:textId="77777777" w:rsidR="00467571" w:rsidRPr="00711270" w:rsidRDefault="00467571" w:rsidP="00467571">
      <w:pPr>
        <w:rPr>
          <w:rFonts w:eastAsiaTheme="minorEastAsia"/>
          <w:b/>
          <w:iCs/>
          <w:color w:val="000000" w:themeColor="text1"/>
          <w:szCs w:val="28"/>
        </w:rPr>
      </w:pPr>
    </w:p>
    <w:tbl>
      <w:tblPr>
        <w:tblStyle w:val="a3"/>
        <w:tblW w:w="5000" w:type="pct"/>
        <w:tblInd w:w="-18" w:type="dxa"/>
        <w:tblLayout w:type="fixed"/>
        <w:tblLook w:val="04A0" w:firstRow="1" w:lastRow="0" w:firstColumn="1" w:lastColumn="0" w:noHBand="0" w:noVBand="1"/>
      </w:tblPr>
      <w:tblGrid>
        <w:gridCol w:w="3808"/>
        <w:gridCol w:w="6472"/>
      </w:tblGrid>
      <w:tr w:rsidR="00711270" w:rsidRPr="00711270" w14:paraId="48AFBC6E" w14:textId="77777777" w:rsidTr="00CC51F2">
        <w:tc>
          <w:tcPr>
            <w:tcW w:w="1852" w:type="pct"/>
          </w:tcPr>
          <w:p w14:paraId="4D6A6138"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05207185"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____________________________________________________ (далее - _____________).</w:t>
            </w:r>
          </w:p>
        </w:tc>
      </w:tr>
      <w:tr w:rsidR="00711270" w:rsidRPr="00711270" w14:paraId="6FBC4277" w14:textId="77777777" w:rsidTr="00CC51F2">
        <w:trPr>
          <w:trHeight w:val="636"/>
        </w:trPr>
        <w:tc>
          <w:tcPr>
            <w:tcW w:w="1852" w:type="pct"/>
          </w:tcPr>
          <w:p w14:paraId="18DC9BE2"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 xml:space="preserve">Фактический адрес </w:t>
            </w:r>
          </w:p>
        </w:tc>
        <w:tc>
          <w:tcPr>
            <w:tcW w:w="3148" w:type="pct"/>
          </w:tcPr>
          <w:p w14:paraId="6254F15C" w14:textId="175431D1" w:rsidR="00467571" w:rsidRPr="00711270" w:rsidRDefault="00F061C0" w:rsidP="00CC51F2">
            <w:pPr>
              <w:ind w:firstLine="0"/>
              <w:contextualSpacing/>
              <w:rPr>
                <w:color w:val="000000" w:themeColor="text1"/>
                <w:sz w:val="22"/>
                <w:szCs w:val="22"/>
              </w:rPr>
            </w:pPr>
            <w:r w:rsidRPr="00711270">
              <w:rPr>
                <w:color w:val="000000" w:themeColor="text1"/>
                <w:sz w:val="22"/>
                <w:szCs w:val="22"/>
              </w:rPr>
              <w:t>______, Россия, _____________ (область (республика, край), _________ район, город _____________, ул.__________________, д. _____.</w:t>
            </w:r>
          </w:p>
        </w:tc>
      </w:tr>
      <w:tr w:rsidR="00711270" w:rsidRPr="00711270" w14:paraId="3B3582F4" w14:textId="77777777" w:rsidTr="00CC51F2">
        <w:tc>
          <w:tcPr>
            <w:tcW w:w="1852" w:type="pct"/>
          </w:tcPr>
          <w:p w14:paraId="244ECC96"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Контактные данные, телефон/факс, адрес электронной почты</w:t>
            </w:r>
          </w:p>
        </w:tc>
        <w:tc>
          <w:tcPr>
            <w:tcW w:w="3148" w:type="pct"/>
          </w:tcPr>
          <w:p w14:paraId="7E0B6BFB"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 (___) _-__-__.</w:t>
            </w:r>
          </w:p>
          <w:p w14:paraId="173A860E" w14:textId="77777777" w:rsidR="00467571" w:rsidRPr="00711270" w:rsidRDefault="00467571" w:rsidP="00CC51F2">
            <w:pPr>
              <w:ind w:firstLine="0"/>
              <w:contextualSpacing/>
              <w:rPr>
                <w:color w:val="000000" w:themeColor="text1"/>
                <w:sz w:val="22"/>
                <w:szCs w:val="22"/>
              </w:rPr>
            </w:pPr>
            <w:r w:rsidRPr="00711270">
              <w:rPr>
                <w:color w:val="000000" w:themeColor="text1"/>
                <w:sz w:val="22"/>
                <w:szCs w:val="22"/>
              </w:rPr>
              <w:t>_______________.</w:t>
            </w:r>
          </w:p>
        </w:tc>
      </w:tr>
    </w:tbl>
    <w:p w14:paraId="0EEDA981" w14:textId="77777777" w:rsidR="00467571" w:rsidRPr="00711270" w:rsidRDefault="00467571" w:rsidP="00B82D46">
      <w:pPr>
        <w:rPr>
          <w:rFonts w:eastAsia="Calibri"/>
          <w:b/>
          <w:color w:val="000000" w:themeColor="text1"/>
        </w:rPr>
      </w:pPr>
    </w:p>
    <w:p w14:paraId="7C0C371E" w14:textId="48D89234" w:rsidR="00B50FF8" w:rsidRPr="00711270" w:rsidRDefault="00B50FF8" w:rsidP="00B82D46">
      <w:pPr>
        <w:rPr>
          <w:rFonts w:eastAsia="Calibri"/>
          <w:b/>
          <w:color w:val="000000" w:themeColor="text1"/>
        </w:rPr>
      </w:pPr>
      <w:r w:rsidRPr="00711270">
        <w:rPr>
          <w:rFonts w:eastAsia="Calibri"/>
          <w:b/>
          <w:color w:val="000000" w:themeColor="text1"/>
        </w:rPr>
        <w:t xml:space="preserve">Документы, </w:t>
      </w:r>
      <w:r w:rsidR="00A25CC3" w:rsidRPr="00711270">
        <w:rPr>
          <w:rFonts w:eastAsia="Calibri"/>
          <w:b/>
          <w:color w:val="000000" w:themeColor="text1"/>
        </w:rPr>
        <w:t xml:space="preserve">определяющие </w:t>
      </w:r>
      <w:r w:rsidRPr="00711270">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1"/>
    </w:p>
    <w:p w14:paraId="7BAB8796" w14:textId="77777777" w:rsidR="00B50FF8" w:rsidRPr="00711270" w:rsidRDefault="00B50FF8" w:rsidP="00B82D46">
      <w:pPr>
        <w:rPr>
          <w:rFonts w:eastAsia="Calibri"/>
          <w:b/>
          <w:color w:val="000000" w:themeColor="text1"/>
        </w:rPr>
      </w:pPr>
    </w:p>
    <w:tbl>
      <w:tblPr>
        <w:tblStyle w:val="a3"/>
        <w:tblW w:w="0" w:type="auto"/>
        <w:tblLook w:val="04A0" w:firstRow="1" w:lastRow="0" w:firstColumn="1" w:lastColumn="0" w:noHBand="0" w:noVBand="1"/>
      </w:tblPr>
      <w:tblGrid>
        <w:gridCol w:w="10280"/>
      </w:tblGrid>
      <w:tr w:rsidR="00B50FF8" w:rsidRPr="00711270" w14:paraId="2D87F18E" w14:textId="77777777" w:rsidTr="00B50FF8">
        <w:tc>
          <w:tcPr>
            <w:tcW w:w="10280" w:type="dxa"/>
          </w:tcPr>
          <w:p w14:paraId="7E7D71E9" w14:textId="77777777" w:rsidR="00B50FF8" w:rsidRPr="00711270" w:rsidRDefault="00B50FF8" w:rsidP="00B82D46">
            <w:pPr>
              <w:ind w:right="34"/>
              <w:contextualSpacing/>
              <w:rPr>
                <w:rFonts w:eastAsia="Calibri"/>
                <w:b/>
                <w:bCs/>
                <w:i/>
                <w:color w:val="000000" w:themeColor="text1"/>
                <w:kern w:val="32"/>
                <w:sz w:val="22"/>
              </w:rPr>
            </w:pPr>
            <w:r w:rsidRPr="00711270">
              <w:rPr>
                <w:rFonts w:eastAsia="Calibri"/>
                <w:i/>
                <w:color w:val="000000" w:themeColor="text1"/>
                <w:sz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534A9C71" w14:textId="77777777" w:rsidR="00B50FF8" w:rsidRPr="00711270" w:rsidRDefault="00B50FF8" w:rsidP="00B82D46">
      <w:pPr>
        <w:rPr>
          <w:b/>
          <w:color w:val="000000" w:themeColor="text1"/>
        </w:rPr>
      </w:pPr>
      <w:bookmarkStart w:id="2" w:name="_Toc2673521"/>
    </w:p>
    <w:p w14:paraId="70607C4E" w14:textId="77777777" w:rsidR="00B50FF8" w:rsidRPr="00711270" w:rsidRDefault="00B50FF8" w:rsidP="00B82D46">
      <w:pPr>
        <w:rPr>
          <w:b/>
          <w:color w:val="000000" w:themeColor="text1"/>
        </w:rPr>
      </w:pPr>
      <w:r w:rsidRPr="00711270">
        <w:rPr>
          <w:b/>
          <w:color w:val="000000" w:themeColor="text1"/>
        </w:rPr>
        <w:t xml:space="preserve">Общие сведения об </w:t>
      </w:r>
      <w:bookmarkEnd w:id="2"/>
      <w:r w:rsidRPr="00711270">
        <w:rPr>
          <w:b/>
          <w:color w:val="000000" w:themeColor="text1"/>
        </w:rPr>
        <w:t>ОТИ</w:t>
      </w:r>
    </w:p>
    <w:p w14:paraId="408DB3B2" w14:textId="77777777" w:rsidR="00467571" w:rsidRPr="00711270" w:rsidRDefault="00467571" w:rsidP="00B82D46">
      <w:pPr>
        <w:rPr>
          <w:b/>
          <w:color w:val="000000" w:themeColor="text1"/>
        </w:rPr>
      </w:pPr>
    </w:p>
    <w:tbl>
      <w:tblPr>
        <w:tblW w:w="5000" w:type="pct"/>
        <w:jc w:val="center"/>
        <w:tblLayout w:type="fixed"/>
        <w:tblLook w:val="01E0" w:firstRow="1" w:lastRow="1" w:firstColumn="1" w:lastColumn="1" w:noHBand="0" w:noVBand="0"/>
      </w:tblPr>
      <w:tblGrid>
        <w:gridCol w:w="3804"/>
        <w:gridCol w:w="6476"/>
      </w:tblGrid>
      <w:tr w:rsidR="00711270" w:rsidRPr="00711270" w14:paraId="5DF633B2" w14:textId="77777777" w:rsidTr="00563E96">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7044427" w14:textId="77777777" w:rsidR="009D67FC" w:rsidRPr="00711270" w:rsidRDefault="009D67FC" w:rsidP="009D67FC">
            <w:pPr>
              <w:ind w:firstLine="0"/>
              <w:rPr>
                <w:color w:val="000000" w:themeColor="text1"/>
                <w:sz w:val="22"/>
                <w:szCs w:val="22"/>
              </w:rPr>
            </w:pPr>
            <w:bookmarkStart w:id="3" w:name="_Toc2673522"/>
            <w:r w:rsidRPr="00711270">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9B77452" w14:textId="66B41C73" w:rsidR="009D67FC" w:rsidRPr="00711270" w:rsidRDefault="00D247C6" w:rsidP="009D67FC">
            <w:pPr>
              <w:ind w:firstLine="0"/>
              <w:rPr>
                <w:color w:val="000000" w:themeColor="text1"/>
                <w:sz w:val="22"/>
                <w:szCs w:val="22"/>
              </w:rPr>
            </w:pPr>
            <w:r w:rsidRPr="00711270">
              <w:rPr>
                <w:color w:val="000000" w:themeColor="text1"/>
                <w:sz w:val="22"/>
                <w:szCs w:val="22"/>
              </w:rPr>
              <w:t xml:space="preserve">Участок </w:t>
            </w:r>
            <w:r w:rsidR="00191F1F" w:rsidRPr="00711270">
              <w:rPr>
                <w:color w:val="000000" w:themeColor="text1"/>
                <w:sz w:val="22"/>
                <w:szCs w:val="22"/>
              </w:rPr>
              <w:t xml:space="preserve">железнодорожного пути </w:t>
            </w:r>
            <w:r w:rsidRPr="00711270">
              <w:rPr>
                <w:color w:val="000000" w:themeColor="text1"/>
                <w:sz w:val="22"/>
                <w:szCs w:val="22"/>
              </w:rPr>
              <w:t xml:space="preserve">общего пользования </w:t>
            </w:r>
            <w:r w:rsidR="009D67FC" w:rsidRPr="00711270">
              <w:rPr>
                <w:color w:val="000000" w:themeColor="text1"/>
                <w:sz w:val="22"/>
                <w:szCs w:val="22"/>
              </w:rPr>
              <w:t>_________, ОТИ.</w:t>
            </w:r>
          </w:p>
        </w:tc>
      </w:tr>
      <w:tr w:rsidR="00711270" w:rsidRPr="00711270" w14:paraId="3C5A13CF" w14:textId="77777777" w:rsidTr="00563E96">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92A1F90" w14:textId="77777777" w:rsidR="009D67FC" w:rsidRPr="00711270" w:rsidRDefault="009D67FC" w:rsidP="009D67FC">
            <w:pPr>
              <w:ind w:firstLine="0"/>
              <w:rPr>
                <w:color w:val="000000" w:themeColor="text1"/>
                <w:sz w:val="22"/>
                <w:szCs w:val="22"/>
              </w:rPr>
            </w:pPr>
            <w:r w:rsidRPr="00711270">
              <w:rPr>
                <w:color w:val="000000" w:themeColor="text1"/>
                <w:sz w:val="22"/>
                <w:szCs w:val="22"/>
              </w:rPr>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7009A05D" w14:textId="0B254AD6" w:rsidR="009D67FC" w:rsidRPr="00711270" w:rsidRDefault="00F061C0" w:rsidP="009D67FC">
            <w:pPr>
              <w:ind w:firstLine="0"/>
              <w:rPr>
                <w:color w:val="000000" w:themeColor="text1"/>
                <w:sz w:val="22"/>
                <w:szCs w:val="22"/>
              </w:rPr>
            </w:pPr>
            <w:r w:rsidRPr="00711270">
              <w:rPr>
                <w:color w:val="000000" w:themeColor="text1"/>
                <w:sz w:val="22"/>
                <w:szCs w:val="22"/>
              </w:rPr>
              <w:t>______, Россия, _____________ (область (республика, край), _________ район, город _____________, ул.__________________, д. _____.</w:t>
            </w:r>
          </w:p>
        </w:tc>
      </w:tr>
      <w:tr w:rsidR="009D67FC" w:rsidRPr="00711270" w14:paraId="310DAF79" w14:textId="77777777" w:rsidTr="00563E96">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6B6C822" w14:textId="21DB4877" w:rsidR="009D67FC" w:rsidRPr="00711270" w:rsidRDefault="009D67FC" w:rsidP="009D67FC">
            <w:pPr>
              <w:ind w:firstLine="0"/>
              <w:rPr>
                <w:color w:val="000000" w:themeColor="text1"/>
                <w:sz w:val="22"/>
                <w:szCs w:val="22"/>
              </w:rPr>
            </w:pPr>
            <w:r w:rsidRPr="00711270">
              <w:rPr>
                <w:color w:val="000000" w:themeColor="text1"/>
                <w:sz w:val="22"/>
                <w:szCs w:val="22"/>
              </w:rPr>
              <w:t>Контактные данные, телефон/факс, адрес электронной почты</w:t>
            </w:r>
            <w:r w:rsidR="00563E96" w:rsidRPr="00711270">
              <w:rPr>
                <w:rStyle w:val="afffff3"/>
                <w:color w:val="000000" w:themeColor="text1"/>
                <w:sz w:val="22"/>
                <w:szCs w:val="22"/>
              </w:rPr>
              <w:footnoteReference w:id="11"/>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D28BBB0" w14:textId="77777777" w:rsidR="009D67FC" w:rsidRPr="00711270" w:rsidRDefault="009D67FC" w:rsidP="009D67FC">
            <w:pPr>
              <w:ind w:firstLine="0"/>
              <w:rPr>
                <w:color w:val="000000" w:themeColor="text1"/>
                <w:sz w:val="22"/>
                <w:szCs w:val="22"/>
                <w:lang w:val="en-US"/>
              </w:rPr>
            </w:pPr>
            <w:r w:rsidRPr="00711270">
              <w:rPr>
                <w:color w:val="000000" w:themeColor="text1"/>
                <w:sz w:val="22"/>
                <w:szCs w:val="22"/>
              </w:rPr>
              <w:t>___ (___) _-__-__</w:t>
            </w:r>
            <w:r w:rsidRPr="00711270">
              <w:rPr>
                <w:color w:val="000000" w:themeColor="text1"/>
                <w:sz w:val="22"/>
                <w:szCs w:val="22"/>
                <w:lang w:val="en-US"/>
              </w:rPr>
              <w:t>;</w:t>
            </w:r>
          </w:p>
          <w:p w14:paraId="6EB501A9" w14:textId="77777777" w:rsidR="009D67FC" w:rsidRPr="00711270" w:rsidRDefault="009D67FC" w:rsidP="009D67FC">
            <w:pPr>
              <w:ind w:firstLine="0"/>
              <w:rPr>
                <w:color w:val="000000" w:themeColor="text1"/>
                <w:sz w:val="22"/>
                <w:szCs w:val="22"/>
              </w:rPr>
            </w:pPr>
            <w:r w:rsidRPr="00711270">
              <w:rPr>
                <w:color w:val="000000" w:themeColor="text1"/>
                <w:sz w:val="22"/>
                <w:szCs w:val="22"/>
              </w:rPr>
              <w:t>_______________.</w:t>
            </w:r>
          </w:p>
        </w:tc>
      </w:tr>
    </w:tbl>
    <w:p w14:paraId="1AA46A62" w14:textId="53EF857D" w:rsidR="008A0A46" w:rsidRPr="00711270" w:rsidRDefault="008A0A46" w:rsidP="00BA37D8">
      <w:pPr>
        <w:spacing w:line="259" w:lineRule="auto"/>
        <w:ind w:firstLine="0"/>
        <w:jc w:val="left"/>
        <w:rPr>
          <w:b/>
          <w:color w:val="000000" w:themeColor="text1"/>
          <w:sz w:val="22"/>
        </w:rPr>
      </w:pPr>
    </w:p>
    <w:tbl>
      <w:tblPr>
        <w:tblStyle w:val="a3"/>
        <w:tblW w:w="5000" w:type="pct"/>
        <w:tblLook w:val="04A0" w:firstRow="1" w:lastRow="0" w:firstColumn="1" w:lastColumn="0" w:noHBand="0" w:noVBand="1"/>
      </w:tblPr>
      <w:tblGrid>
        <w:gridCol w:w="10280"/>
      </w:tblGrid>
      <w:tr w:rsidR="00FD28CF" w:rsidRPr="00711270" w14:paraId="68B3E3D3" w14:textId="77777777" w:rsidTr="00615B25">
        <w:trPr>
          <w:trHeight w:val="1000"/>
        </w:trPr>
        <w:tc>
          <w:tcPr>
            <w:tcW w:w="5000" w:type="pct"/>
          </w:tcPr>
          <w:p w14:paraId="23CD3F08" w14:textId="4E0C1C47" w:rsidR="00467571" w:rsidRPr="00711270" w:rsidRDefault="00467571" w:rsidP="00467571">
            <w:pPr>
              <w:rPr>
                <w:bCs/>
                <w:color w:val="000000" w:themeColor="text1"/>
                <w:sz w:val="22"/>
                <w:szCs w:val="22"/>
              </w:rPr>
            </w:pPr>
            <w:r w:rsidRPr="00711270">
              <w:rPr>
                <w:bCs/>
                <w:color w:val="000000" w:themeColor="text1"/>
                <w:sz w:val="22"/>
                <w:szCs w:val="22"/>
              </w:rPr>
              <w:lastRenderedPageBreak/>
              <w:t>Основные показатели работы ОТИ приведены в Форме ОТИ-1</w:t>
            </w:r>
            <w:r w:rsidR="00FC3309" w:rsidRPr="00711270">
              <w:rPr>
                <w:bCs/>
                <w:color w:val="000000" w:themeColor="text1"/>
                <w:sz w:val="22"/>
                <w:szCs w:val="22"/>
              </w:rPr>
              <w:t>_</w:t>
            </w:r>
            <w:r w:rsidRPr="00711270">
              <w:rPr>
                <w:bCs/>
                <w:color w:val="000000" w:themeColor="text1"/>
                <w:sz w:val="22"/>
                <w:szCs w:val="22"/>
              </w:rPr>
              <w:t>12 (Приложение №3).</w:t>
            </w:r>
          </w:p>
          <w:p w14:paraId="10E784AA" w14:textId="59F50AD2" w:rsidR="008523A8" w:rsidRPr="00711270" w:rsidRDefault="008523A8" w:rsidP="00B82D46">
            <w:pPr>
              <w:rPr>
                <w:bCs/>
                <w:color w:val="000000" w:themeColor="text1"/>
                <w:sz w:val="22"/>
              </w:rPr>
            </w:pPr>
            <w:r w:rsidRPr="00711270">
              <w:rPr>
                <w:bCs/>
                <w:color w:val="000000" w:themeColor="text1"/>
                <w:sz w:val="22"/>
              </w:rPr>
              <w:t>ОТИ является</w:t>
            </w:r>
            <w:r w:rsidR="009E2E83" w:rsidRPr="00711270">
              <w:rPr>
                <w:rStyle w:val="afffff3"/>
                <w:bCs/>
                <w:color w:val="000000" w:themeColor="text1"/>
                <w:sz w:val="22"/>
              </w:rPr>
              <w:footnoteReference w:id="12"/>
            </w:r>
            <w:r w:rsidRPr="00711270">
              <w:rPr>
                <w:bCs/>
                <w:color w:val="000000" w:themeColor="text1"/>
                <w:sz w:val="22"/>
              </w:rPr>
              <w:t>:</w:t>
            </w:r>
          </w:p>
          <w:p w14:paraId="4E9EC285" w14:textId="3815FAC0" w:rsidR="00AB248A" w:rsidRPr="00711270" w:rsidRDefault="00AB248A" w:rsidP="00AB248A">
            <w:pPr>
              <w:rPr>
                <w:bCs/>
                <w:i/>
                <w:color w:val="000000" w:themeColor="text1"/>
                <w:sz w:val="22"/>
              </w:rPr>
            </w:pPr>
            <w:r w:rsidRPr="00711270">
              <w:rPr>
                <w:bCs/>
                <w:i/>
                <w:color w:val="000000" w:themeColor="text1"/>
                <w:sz w:val="22"/>
              </w:rPr>
              <w:t>1.1.</w:t>
            </w:r>
            <w:r w:rsidR="00A968A6" w:rsidRPr="00711270">
              <w:rPr>
                <w:bCs/>
                <w:i/>
                <w:color w:val="000000" w:themeColor="text1"/>
                <w:sz w:val="22"/>
              </w:rPr>
              <w:t xml:space="preserve"> </w:t>
            </w:r>
            <w:r w:rsidRPr="00711270">
              <w:rPr>
                <w:bCs/>
                <w:i/>
                <w:color w:val="000000" w:themeColor="text1"/>
                <w:sz w:val="22"/>
              </w:rPr>
              <w:t xml:space="preserve">Участком </w:t>
            </w:r>
            <w:r w:rsidR="00191F1F" w:rsidRPr="00711270">
              <w:rPr>
                <w:bCs/>
                <w:i/>
                <w:color w:val="000000" w:themeColor="text1"/>
                <w:sz w:val="22"/>
              </w:rPr>
              <w:t xml:space="preserve">железнодорожного пути </w:t>
            </w:r>
            <w:r w:rsidRPr="00711270">
              <w:rPr>
                <w:bCs/>
                <w:i/>
                <w:color w:val="000000" w:themeColor="text1"/>
                <w:sz w:val="22"/>
              </w:rPr>
              <w:t>общего пользования, на котором осуществляется скоростное железнодорожное сообщение;</w:t>
            </w:r>
          </w:p>
          <w:p w14:paraId="3B993B56" w14:textId="3E415664" w:rsidR="00AB248A" w:rsidRPr="00711270" w:rsidRDefault="00AB248A" w:rsidP="00AB248A">
            <w:pPr>
              <w:rPr>
                <w:bCs/>
                <w:i/>
                <w:color w:val="000000" w:themeColor="text1"/>
                <w:sz w:val="22"/>
              </w:rPr>
            </w:pPr>
            <w:r w:rsidRPr="00711270">
              <w:rPr>
                <w:bCs/>
                <w:i/>
                <w:color w:val="000000" w:themeColor="text1"/>
                <w:sz w:val="22"/>
              </w:rPr>
              <w:t xml:space="preserve">1.2. Участком </w:t>
            </w:r>
            <w:r w:rsidR="00191F1F" w:rsidRPr="00711270">
              <w:rPr>
                <w:bCs/>
                <w:i/>
                <w:color w:val="000000" w:themeColor="text1"/>
                <w:sz w:val="22"/>
              </w:rPr>
              <w:t xml:space="preserve">железнодорожного пути </w:t>
            </w:r>
            <w:r w:rsidRPr="00711270">
              <w:rPr>
                <w:bCs/>
                <w:i/>
                <w:color w:val="000000" w:themeColor="text1"/>
                <w:sz w:val="22"/>
              </w:rPr>
              <w:t>общего пользования, на котором осуществляется высокоскоростное железнодорожное сообщение;</w:t>
            </w:r>
          </w:p>
          <w:p w14:paraId="5FAF71F6" w14:textId="5CE4111F" w:rsidR="00FD63D1" w:rsidRPr="00711270" w:rsidRDefault="00AB248A">
            <w:pPr>
              <w:rPr>
                <w:b/>
                <w:color w:val="000000" w:themeColor="text1"/>
                <w:sz w:val="22"/>
              </w:rPr>
            </w:pPr>
            <w:r w:rsidRPr="00711270">
              <w:rPr>
                <w:bCs/>
                <w:i/>
                <w:color w:val="000000" w:themeColor="text1"/>
                <w:sz w:val="22"/>
              </w:rPr>
              <w:t xml:space="preserve">1.3. Участком </w:t>
            </w:r>
            <w:r w:rsidR="00191F1F" w:rsidRPr="00711270">
              <w:rPr>
                <w:bCs/>
                <w:i/>
                <w:color w:val="000000" w:themeColor="text1"/>
                <w:sz w:val="22"/>
              </w:rPr>
              <w:t xml:space="preserve">железнодорожного пути </w:t>
            </w:r>
            <w:r w:rsidRPr="00711270">
              <w:rPr>
                <w:bCs/>
                <w:i/>
                <w:color w:val="000000" w:themeColor="text1"/>
                <w:sz w:val="22"/>
              </w:rPr>
              <w:t xml:space="preserve">общего пользования, являющимся ОТИ в соответствии с подпунктом "б" пункта 2 Перечня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w:t>
            </w:r>
            <w:r w:rsidR="00A968A6" w:rsidRPr="00711270">
              <w:rPr>
                <w:bCs/>
                <w:i/>
                <w:color w:val="000000" w:themeColor="text1"/>
                <w:sz w:val="22"/>
                <w:szCs w:val="22"/>
              </w:rPr>
              <w:t>опасных грузов, на перевозку которых требуется специальное разрешение, и (или) грузов повышенной опасности</w:t>
            </w:r>
            <w:r w:rsidRPr="00711270">
              <w:rPr>
                <w:bCs/>
                <w:i/>
                <w:color w:val="000000" w:themeColor="text1"/>
                <w:sz w:val="22"/>
              </w:rPr>
              <w:t>, являющихся объектами транспортной инфраструктуры, утвержденного постановлением Правительства Российской Федерации от 15.09.2020 № 1442.</w:t>
            </w:r>
          </w:p>
        </w:tc>
      </w:tr>
      <w:bookmarkEnd w:id="3"/>
    </w:tbl>
    <w:p w14:paraId="58380059" w14:textId="6592AF45" w:rsidR="008A0A46" w:rsidRPr="00711270" w:rsidRDefault="008A0A46" w:rsidP="00BA37D8">
      <w:pPr>
        <w:spacing w:line="259" w:lineRule="auto"/>
        <w:ind w:firstLine="0"/>
        <w:jc w:val="left"/>
        <w:rPr>
          <w:b/>
          <w:color w:val="000000" w:themeColor="text1"/>
          <w:sz w:val="22"/>
        </w:rPr>
      </w:pPr>
    </w:p>
    <w:p w14:paraId="77724958" w14:textId="77777777" w:rsidR="00B50FF8" w:rsidRPr="00711270" w:rsidRDefault="00B50FF8" w:rsidP="00B82D46">
      <w:pPr>
        <w:rPr>
          <w:b/>
          <w:color w:val="000000" w:themeColor="text1"/>
        </w:rPr>
      </w:pPr>
      <w:r w:rsidRPr="00711270">
        <w:rPr>
          <w:b/>
          <w:color w:val="000000" w:themeColor="text1"/>
        </w:rPr>
        <w:t>Перечень структурных элементов ОТИ и документов, определяющих право распоряжаться ими</w:t>
      </w:r>
    </w:p>
    <w:p w14:paraId="7674AE33" w14:textId="77777777" w:rsidR="00B50FF8" w:rsidRPr="00711270" w:rsidRDefault="00B50FF8" w:rsidP="00B82D46">
      <w:pPr>
        <w:rPr>
          <w:b/>
          <w:color w:val="000000" w:themeColor="text1"/>
          <w:sz w:val="22"/>
        </w:rPr>
      </w:pPr>
    </w:p>
    <w:tbl>
      <w:tblPr>
        <w:tblW w:w="511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2126"/>
        <w:gridCol w:w="1699"/>
        <w:gridCol w:w="1136"/>
        <w:gridCol w:w="2126"/>
        <w:gridCol w:w="2576"/>
      </w:tblGrid>
      <w:tr w:rsidR="00711270" w:rsidRPr="00711270" w14:paraId="3D158E2D" w14:textId="77777777" w:rsidTr="0003244E">
        <w:trPr>
          <w:trHeight w:val="20"/>
          <w:tblHeader/>
        </w:trPr>
        <w:tc>
          <w:tcPr>
            <w:tcW w:w="405" w:type="pct"/>
            <w:tcBorders>
              <w:top w:val="single" w:sz="4" w:space="0" w:color="auto"/>
              <w:left w:val="single" w:sz="4" w:space="0" w:color="auto"/>
              <w:bottom w:val="single" w:sz="4" w:space="0" w:color="auto"/>
              <w:right w:val="single" w:sz="4" w:space="0" w:color="auto"/>
            </w:tcBorders>
          </w:tcPr>
          <w:p w14:paraId="754BD6D5"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w:t>
            </w:r>
          </w:p>
          <w:p w14:paraId="797D9067"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п.п.</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6119B654"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Наименование структурного элемента ОТИ</w:t>
            </w:r>
            <w:r w:rsidRPr="00711270">
              <w:rPr>
                <w:rStyle w:val="afffff3"/>
                <w:b/>
                <w:color w:val="000000" w:themeColor="text1"/>
                <w:sz w:val="22"/>
                <w:szCs w:val="22"/>
              </w:rPr>
              <w:footnoteReference w:id="13"/>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274988C"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Наименование документа</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3E0CF924"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 и дата</w:t>
            </w:r>
          </w:p>
        </w:tc>
        <w:tc>
          <w:tcPr>
            <w:tcW w:w="1011" w:type="pct"/>
            <w:tcBorders>
              <w:top w:val="single" w:sz="4" w:space="0" w:color="auto"/>
              <w:left w:val="single" w:sz="4" w:space="0" w:color="auto"/>
              <w:bottom w:val="single" w:sz="4" w:space="0" w:color="auto"/>
              <w:right w:val="single" w:sz="4" w:space="0" w:color="auto"/>
            </w:tcBorders>
          </w:tcPr>
          <w:p w14:paraId="12BEC275" w14:textId="345039A5"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Субъект права (организация, эксплуатирующая ОТИ</w:t>
            </w:r>
            <w:r w:rsidR="00A40479" w:rsidRPr="00711270">
              <w:rPr>
                <w:b/>
                <w:color w:val="000000" w:themeColor="text1"/>
                <w:sz w:val="22"/>
                <w:szCs w:val="22"/>
              </w:rPr>
              <w:t>)</w:t>
            </w:r>
            <w:r w:rsidRPr="00711270">
              <w:rPr>
                <w:rStyle w:val="afffff3"/>
                <w:b/>
                <w:color w:val="000000" w:themeColor="text1"/>
                <w:sz w:val="22"/>
                <w:szCs w:val="22"/>
              </w:rPr>
              <w:footnoteReference w:id="14"/>
            </w:r>
          </w:p>
        </w:tc>
        <w:tc>
          <w:tcPr>
            <w:tcW w:w="1225" w:type="pct"/>
            <w:tcBorders>
              <w:top w:val="single" w:sz="4" w:space="0" w:color="auto"/>
              <w:left w:val="single" w:sz="4" w:space="0" w:color="auto"/>
              <w:bottom w:val="single" w:sz="4" w:space="0" w:color="auto"/>
              <w:right w:val="single" w:sz="4" w:space="0" w:color="auto"/>
            </w:tcBorders>
          </w:tcPr>
          <w:p w14:paraId="3B36B6F4" w14:textId="04C0358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Объект права (объекты имущества, предоставленные во временную эксплуатацию</w:t>
            </w:r>
            <w:r w:rsidR="00A40479" w:rsidRPr="00711270">
              <w:rPr>
                <w:b/>
                <w:color w:val="000000" w:themeColor="text1"/>
                <w:sz w:val="22"/>
                <w:szCs w:val="22"/>
              </w:rPr>
              <w:t>)</w:t>
            </w:r>
            <w:r w:rsidRPr="00711270">
              <w:rPr>
                <w:rStyle w:val="afffff3"/>
                <w:b/>
                <w:color w:val="000000" w:themeColor="text1"/>
                <w:sz w:val="22"/>
                <w:szCs w:val="22"/>
              </w:rPr>
              <w:footnoteReference w:id="15"/>
            </w:r>
          </w:p>
        </w:tc>
      </w:tr>
      <w:tr w:rsidR="00711270" w:rsidRPr="00711270" w14:paraId="419D61E4" w14:textId="77777777" w:rsidTr="0003244E">
        <w:trPr>
          <w:trHeight w:val="20"/>
          <w:tblHeader/>
        </w:trPr>
        <w:tc>
          <w:tcPr>
            <w:tcW w:w="405" w:type="pct"/>
          </w:tcPr>
          <w:p w14:paraId="7EFC1E86"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1011" w:type="pct"/>
            <w:shd w:val="clear" w:color="auto" w:fill="auto"/>
          </w:tcPr>
          <w:p w14:paraId="292BF424"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808" w:type="pct"/>
            <w:shd w:val="clear" w:color="auto" w:fill="auto"/>
          </w:tcPr>
          <w:p w14:paraId="1641CD7E"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3</w:t>
            </w:r>
          </w:p>
        </w:tc>
        <w:tc>
          <w:tcPr>
            <w:tcW w:w="540" w:type="pct"/>
            <w:shd w:val="clear" w:color="auto" w:fill="auto"/>
          </w:tcPr>
          <w:p w14:paraId="75750807"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4</w:t>
            </w:r>
          </w:p>
        </w:tc>
        <w:tc>
          <w:tcPr>
            <w:tcW w:w="1011" w:type="pct"/>
          </w:tcPr>
          <w:p w14:paraId="25C1E9A8"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5</w:t>
            </w:r>
          </w:p>
        </w:tc>
        <w:tc>
          <w:tcPr>
            <w:tcW w:w="1225" w:type="pct"/>
          </w:tcPr>
          <w:p w14:paraId="1B2DA847"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6</w:t>
            </w:r>
          </w:p>
        </w:tc>
      </w:tr>
      <w:tr w:rsidR="00711270" w:rsidRPr="00711270" w14:paraId="3EE6CD3F" w14:textId="77777777" w:rsidTr="0003244E">
        <w:trPr>
          <w:trHeight w:val="20"/>
          <w:tblHeader/>
        </w:trPr>
        <w:tc>
          <w:tcPr>
            <w:tcW w:w="405" w:type="pct"/>
          </w:tcPr>
          <w:p w14:paraId="4DC14736" w14:textId="136E1F31" w:rsidR="00B50FF8" w:rsidRPr="00711270" w:rsidRDefault="00271960" w:rsidP="00B82D46">
            <w:pPr>
              <w:ind w:firstLine="0"/>
              <w:jc w:val="center"/>
              <w:rPr>
                <w:color w:val="000000" w:themeColor="text1"/>
                <w:sz w:val="22"/>
                <w:szCs w:val="22"/>
              </w:rPr>
            </w:pPr>
            <w:r w:rsidRPr="00711270">
              <w:rPr>
                <w:color w:val="000000" w:themeColor="text1"/>
                <w:sz w:val="22"/>
                <w:szCs w:val="22"/>
              </w:rPr>
              <w:t>1</w:t>
            </w:r>
          </w:p>
        </w:tc>
        <w:tc>
          <w:tcPr>
            <w:tcW w:w="1011" w:type="pct"/>
            <w:shd w:val="clear" w:color="auto" w:fill="auto"/>
          </w:tcPr>
          <w:p w14:paraId="0AD5C53A" w14:textId="77777777" w:rsidR="00B50FF8" w:rsidRPr="00711270" w:rsidRDefault="00B50FF8" w:rsidP="00B82D46">
            <w:pPr>
              <w:ind w:firstLine="0"/>
              <w:jc w:val="center"/>
              <w:rPr>
                <w:b/>
                <w:color w:val="000000" w:themeColor="text1"/>
                <w:sz w:val="22"/>
                <w:szCs w:val="22"/>
              </w:rPr>
            </w:pPr>
          </w:p>
        </w:tc>
        <w:tc>
          <w:tcPr>
            <w:tcW w:w="808" w:type="pct"/>
            <w:shd w:val="clear" w:color="auto" w:fill="auto"/>
          </w:tcPr>
          <w:p w14:paraId="45FBF70B" w14:textId="77777777" w:rsidR="00B50FF8" w:rsidRPr="00711270" w:rsidRDefault="00B50FF8" w:rsidP="00B82D46">
            <w:pPr>
              <w:ind w:firstLine="0"/>
              <w:jc w:val="center"/>
              <w:rPr>
                <w:b/>
                <w:color w:val="000000" w:themeColor="text1"/>
                <w:sz w:val="22"/>
                <w:szCs w:val="22"/>
              </w:rPr>
            </w:pPr>
          </w:p>
        </w:tc>
        <w:tc>
          <w:tcPr>
            <w:tcW w:w="540" w:type="pct"/>
            <w:shd w:val="clear" w:color="auto" w:fill="auto"/>
          </w:tcPr>
          <w:p w14:paraId="6E414AF1" w14:textId="77777777" w:rsidR="00B50FF8" w:rsidRPr="00711270" w:rsidRDefault="00B50FF8" w:rsidP="00B82D46">
            <w:pPr>
              <w:ind w:firstLine="0"/>
              <w:jc w:val="center"/>
              <w:rPr>
                <w:b/>
                <w:color w:val="000000" w:themeColor="text1"/>
                <w:sz w:val="22"/>
                <w:szCs w:val="22"/>
              </w:rPr>
            </w:pPr>
          </w:p>
        </w:tc>
        <w:tc>
          <w:tcPr>
            <w:tcW w:w="1011" w:type="pct"/>
          </w:tcPr>
          <w:p w14:paraId="59E4F99C" w14:textId="77777777" w:rsidR="00B50FF8" w:rsidRPr="00711270" w:rsidRDefault="00B50FF8" w:rsidP="00B82D46">
            <w:pPr>
              <w:ind w:firstLine="0"/>
              <w:jc w:val="center"/>
              <w:rPr>
                <w:b/>
                <w:color w:val="000000" w:themeColor="text1"/>
                <w:sz w:val="22"/>
                <w:szCs w:val="22"/>
              </w:rPr>
            </w:pPr>
          </w:p>
        </w:tc>
        <w:tc>
          <w:tcPr>
            <w:tcW w:w="1225" w:type="pct"/>
          </w:tcPr>
          <w:p w14:paraId="4048AB77" w14:textId="77777777" w:rsidR="00B50FF8" w:rsidRPr="00711270" w:rsidRDefault="00B50FF8" w:rsidP="00B82D46">
            <w:pPr>
              <w:ind w:firstLine="0"/>
              <w:jc w:val="center"/>
              <w:rPr>
                <w:b/>
                <w:color w:val="000000" w:themeColor="text1"/>
                <w:sz w:val="22"/>
                <w:szCs w:val="22"/>
              </w:rPr>
            </w:pPr>
          </w:p>
        </w:tc>
      </w:tr>
      <w:tr w:rsidR="00711270" w:rsidRPr="00711270" w14:paraId="10E3A6AF" w14:textId="77777777" w:rsidTr="0003244E">
        <w:trPr>
          <w:trHeight w:val="20"/>
          <w:tblHeader/>
        </w:trPr>
        <w:tc>
          <w:tcPr>
            <w:tcW w:w="405" w:type="pct"/>
          </w:tcPr>
          <w:p w14:paraId="4D9EA1AB" w14:textId="087E349C" w:rsidR="00271960" w:rsidRPr="00711270" w:rsidRDefault="00271960" w:rsidP="00B82D46">
            <w:pPr>
              <w:ind w:firstLine="0"/>
              <w:jc w:val="center"/>
              <w:rPr>
                <w:color w:val="000000" w:themeColor="text1"/>
                <w:sz w:val="22"/>
                <w:szCs w:val="22"/>
              </w:rPr>
            </w:pPr>
            <w:r w:rsidRPr="00711270">
              <w:rPr>
                <w:color w:val="000000" w:themeColor="text1"/>
                <w:sz w:val="22"/>
                <w:szCs w:val="22"/>
              </w:rPr>
              <w:t>2</w:t>
            </w:r>
          </w:p>
        </w:tc>
        <w:tc>
          <w:tcPr>
            <w:tcW w:w="1011" w:type="pct"/>
            <w:shd w:val="clear" w:color="auto" w:fill="auto"/>
          </w:tcPr>
          <w:p w14:paraId="59AD0D70" w14:textId="77777777" w:rsidR="00271960" w:rsidRPr="00711270" w:rsidRDefault="00271960" w:rsidP="00B82D46">
            <w:pPr>
              <w:ind w:firstLine="0"/>
              <w:jc w:val="center"/>
              <w:rPr>
                <w:b/>
                <w:color w:val="000000" w:themeColor="text1"/>
                <w:sz w:val="22"/>
                <w:szCs w:val="22"/>
              </w:rPr>
            </w:pPr>
          </w:p>
        </w:tc>
        <w:tc>
          <w:tcPr>
            <w:tcW w:w="808" w:type="pct"/>
            <w:shd w:val="clear" w:color="auto" w:fill="auto"/>
          </w:tcPr>
          <w:p w14:paraId="5EE9663D" w14:textId="77777777" w:rsidR="00271960" w:rsidRPr="00711270" w:rsidRDefault="00271960" w:rsidP="00B82D46">
            <w:pPr>
              <w:ind w:firstLine="0"/>
              <w:jc w:val="center"/>
              <w:rPr>
                <w:b/>
                <w:color w:val="000000" w:themeColor="text1"/>
                <w:sz w:val="22"/>
                <w:szCs w:val="22"/>
              </w:rPr>
            </w:pPr>
          </w:p>
        </w:tc>
        <w:tc>
          <w:tcPr>
            <w:tcW w:w="540" w:type="pct"/>
            <w:shd w:val="clear" w:color="auto" w:fill="auto"/>
          </w:tcPr>
          <w:p w14:paraId="3B042939" w14:textId="77777777" w:rsidR="00271960" w:rsidRPr="00711270" w:rsidRDefault="00271960" w:rsidP="00B82D46">
            <w:pPr>
              <w:ind w:firstLine="0"/>
              <w:jc w:val="center"/>
              <w:rPr>
                <w:b/>
                <w:color w:val="000000" w:themeColor="text1"/>
                <w:sz w:val="22"/>
                <w:szCs w:val="22"/>
              </w:rPr>
            </w:pPr>
          </w:p>
        </w:tc>
        <w:tc>
          <w:tcPr>
            <w:tcW w:w="1011" w:type="pct"/>
          </w:tcPr>
          <w:p w14:paraId="29AE3B3D" w14:textId="77777777" w:rsidR="00271960" w:rsidRPr="00711270" w:rsidRDefault="00271960" w:rsidP="00B82D46">
            <w:pPr>
              <w:ind w:firstLine="0"/>
              <w:jc w:val="center"/>
              <w:rPr>
                <w:b/>
                <w:color w:val="000000" w:themeColor="text1"/>
                <w:sz w:val="22"/>
                <w:szCs w:val="22"/>
              </w:rPr>
            </w:pPr>
          </w:p>
        </w:tc>
        <w:tc>
          <w:tcPr>
            <w:tcW w:w="1225" w:type="pct"/>
          </w:tcPr>
          <w:p w14:paraId="1C234A3C" w14:textId="77777777" w:rsidR="00271960" w:rsidRPr="00711270" w:rsidRDefault="00271960" w:rsidP="00B82D46">
            <w:pPr>
              <w:ind w:firstLine="0"/>
              <w:jc w:val="center"/>
              <w:rPr>
                <w:b/>
                <w:color w:val="000000" w:themeColor="text1"/>
                <w:sz w:val="22"/>
                <w:szCs w:val="22"/>
              </w:rPr>
            </w:pPr>
          </w:p>
        </w:tc>
      </w:tr>
    </w:tbl>
    <w:p w14:paraId="375CBBA2" w14:textId="77777777" w:rsidR="00B50FF8" w:rsidRPr="00711270" w:rsidRDefault="00B50FF8" w:rsidP="00B82D46">
      <w:pPr>
        <w:rPr>
          <w:color w:val="000000" w:themeColor="text1"/>
          <w:sz w:val="22"/>
        </w:rPr>
      </w:pPr>
    </w:p>
    <w:p w14:paraId="7B971635" w14:textId="5AFAB168" w:rsidR="00B50FF8" w:rsidRPr="00711270" w:rsidRDefault="00271960" w:rsidP="00B82D46">
      <w:pPr>
        <w:rPr>
          <w:b/>
          <w:color w:val="000000" w:themeColor="text1"/>
        </w:rPr>
      </w:pPr>
      <w:r w:rsidRPr="00711270">
        <w:rPr>
          <w:b/>
          <w:color w:val="000000" w:themeColor="text1"/>
        </w:rPr>
        <w:t>Документы кадастрового учёта</w:t>
      </w:r>
    </w:p>
    <w:p w14:paraId="6E3BDFB8" w14:textId="77777777" w:rsidR="00B50FF8" w:rsidRPr="00711270" w:rsidRDefault="00B50FF8" w:rsidP="00B82D46">
      <w:pPr>
        <w:rPr>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736"/>
        <w:gridCol w:w="1304"/>
        <w:gridCol w:w="1108"/>
        <w:gridCol w:w="3380"/>
      </w:tblGrid>
      <w:tr w:rsidR="00711270" w:rsidRPr="00711270" w14:paraId="0864008B" w14:textId="77777777" w:rsidTr="00B50FF8">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0A02886A"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w:t>
            </w:r>
          </w:p>
          <w:p w14:paraId="1E37F3A5"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п.п.</w:t>
            </w: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638AD010"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Наименование документа</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F5CEED2"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 и дата</w:t>
            </w:r>
          </w:p>
        </w:tc>
        <w:tc>
          <w:tcPr>
            <w:tcW w:w="539" w:type="pct"/>
            <w:tcBorders>
              <w:top w:val="single" w:sz="4" w:space="0" w:color="auto"/>
              <w:left w:val="single" w:sz="4" w:space="0" w:color="auto"/>
              <w:bottom w:val="single" w:sz="4" w:space="0" w:color="auto"/>
              <w:right w:val="single" w:sz="4" w:space="0" w:color="auto"/>
            </w:tcBorders>
          </w:tcPr>
          <w:p w14:paraId="0B42D58B"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1E06F483"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 xml:space="preserve">Объект права, </w:t>
            </w:r>
          </w:p>
          <w:p w14:paraId="0BDF1637" w14:textId="77777777" w:rsidR="00B50FF8" w:rsidRPr="00711270" w:rsidRDefault="00B50FF8" w:rsidP="00B82D46">
            <w:pPr>
              <w:widowControl w:val="0"/>
              <w:spacing w:line="276" w:lineRule="auto"/>
              <w:ind w:firstLine="0"/>
              <w:jc w:val="center"/>
              <w:rPr>
                <w:b/>
                <w:color w:val="000000" w:themeColor="text1"/>
                <w:sz w:val="22"/>
                <w:szCs w:val="22"/>
              </w:rPr>
            </w:pPr>
            <w:r w:rsidRPr="00711270">
              <w:rPr>
                <w:b/>
                <w:color w:val="000000" w:themeColor="text1"/>
                <w:sz w:val="22"/>
                <w:szCs w:val="22"/>
              </w:rPr>
              <w:t xml:space="preserve">разрешённое использование </w:t>
            </w:r>
          </w:p>
        </w:tc>
      </w:tr>
      <w:tr w:rsidR="00711270" w:rsidRPr="00711270" w14:paraId="75B4EE16" w14:textId="77777777" w:rsidTr="00B50FF8">
        <w:trPr>
          <w:cantSplit/>
          <w:trHeight w:val="20"/>
          <w:tblHeader/>
        </w:trPr>
        <w:tc>
          <w:tcPr>
            <w:tcW w:w="366" w:type="pct"/>
            <w:shd w:val="clear" w:color="auto" w:fill="auto"/>
          </w:tcPr>
          <w:p w14:paraId="7F758FB0"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1817" w:type="pct"/>
            <w:shd w:val="clear" w:color="auto" w:fill="auto"/>
          </w:tcPr>
          <w:p w14:paraId="5C163FCF"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634" w:type="pct"/>
            <w:shd w:val="clear" w:color="auto" w:fill="auto"/>
          </w:tcPr>
          <w:p w14:paraId="5C9ABF31" w14:textId="77777777" w:rsidR="00B50FF8" w:rsidRPr="00711270" w:rsidRDefault="00B50FF8" w:rsidP="00B82D46">
            <w:pPr>
              <w:ind w:firstLine="0"/>
              <w:jc w:val="center"/>
              <w:rPr>
                <w:b/>
                <w:i/>
                <w:color w:val="000000" w:themeColor="text1"/>
                <w:sz w:val="22"/>
                <w:szCs w:val="22"/>
              </w:rPr>
            </w:pPr>
            <w:r w:rsidRPr="00711270">
              <w:rPr>
                <w:b/>
                <w:color w:val="000000" w:themeColor="text1"/>
                <w:sz w:val="22"/>
                <w:szCs w:val="22"/>
              </w:rPr>
              <w:t>3</w:t>
            </w:r>
          </w:p>
        </w:tc>
        <w:tc>
          <w:tcPr>
            <w:tcW w:w="539" w:type="pct"/>
          </w:tcPr>
          <w:p w14:paraId="37A59038"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4</w:t>
            </w:r>
          </w:p>
        </w:tc>
        <w:tc>
          <w:tcPr>
            <w:tcW w:w="1644" w:type="pct"/>
          </w:tcPr>
          <w:p w14:paraId="659A90E1"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5</w:t>
            </w:r>
          </w:p>
        </w:tc>
      </w:tr>
      <w:tr w:rsidR="00711270" w:rsidRPr="00711270" w14:paraId="14D660BC" w14:textId="77777777" w:rsidTr="00B50FF8">
        <w:trPr>
          <w:cantSplit/>
          <w:trHeight w:val="20"/>
          <w:tblHeader/>
        </w:trPr>
        <w:tc>
          <w:tcPr>
            <w:tcW w:w="366" w:type="pct"/>
            <w:shd w:val="clear" w:color="auto" w:fill="auto"/>
          </w:tcPr>
          <w:p w14:paraId="391EC6D7" w14:textId="77777777" w:rsidR="00B50FF8" w:rsidRPr="00711270" w:rsidRDefault="00B50FF8" w:rsidP="00B82D46">
            <w:pPr>
              <w:ind w:firstLine="0"/>
              <w:jc w:val="center"/>
              <w:rPr>
                <w:color w:val="000000" w:themeColor="text1"/>
                <w:sz w:val="22"/>
                <w:szCs w:val="22"/>
              </w:rPr>
            </w:pPr>
            <w:r w:rsidRPr="00711270">
              <w:rPr>
                <w:color w:val="000000" w:themeColor="text1"/>
                <w:sz w:val="22"/>
                <w:szCs w:val="22"/>
              </w:rPr>
              <w:t>1</w:t>
            </w:r>
          </w:p>
        </w:tc>
        <w:tc>
          <w:tcPr>
            <w:tcW w:w="1817" w:type="pct"/>
            <w:shd w:val="clear" w:color="auto" w:fill="auto"/>
          </w:tcPr>
          <w:p w14:paraId="6CBF01E4" w14:textId="77777777" w:rsidR="00B50FF8" w:rsidRPr="00711270" w:rsidRDefault="00B50FF8" w:rsidP="00B82D46">
            <w:pPr>
              <w:ind w:firstLine="0"/>
              <w:rPr>
                <w:color w:val="000000" w:themeColor="text1"/>
                <w:sz w:val="22"/>
                <w:szCs w:val="22"/>
              </w:rPr>
            </w:pPr>
          </w:p>
        </w:tc>
        <w:tc>
          <w:tcPr>
            <w:tcW w:w="634" w:type="pct"/>
            <w:shd w:val="clear" w:color="auto" w:fill="auto"/>
          </w:tcPr>
          <w:p w14:paraId="76B87538" w14:textId="77777777" w:rsidR="00B50FF8" w:rsidRPr="00711270" w:rsidRDefault="00B50FF8" w:rsidP="00B82D46">
            <w:pPr>
              <w:ind w:firstLine="0"/>
              <w:jc w:val="center"/>
              <w:rPr>
                <w:color w:val="000000" w:themeColor="text1"/>
                <w:sz w:val="22"/>
                <w:szCs w:val="22"/>
              </w:rPr>
            </w:pPr>
          </w:p>
        </w:tc>
        <w:tc>
          <w:tcPr>
            <w:tcW w:w="539" w:type="pct"/>
            <w:shd w:val="clear" w:color="auto" w:fill="auto"/>
          </w:tcPr>
          <w:p w14:paraId="1D75ED0B" w14:textId="77777777" w:rsidR="00B50FF8" w:rsidRPr="00711270" w:rsidRDefault="00B50FF8" w:rsidP="00B82D46">
            <w:pPr>
              <w:ind w:firstLine="0"/>
              <w:jc w:val="center"/>
              <w:rPr>
                <w:color w:val="000000" w:themeColor="text1"/>
                <w:sz w:val="22"/>
                <w:szCs w:val="22"/>
              </w:rPr>
            </w:pPr>
          </w:p>
        </w:tc>
        <w:tc>
          <w:tcPr>
            <w:tcW w:w="1644" w:type="pct"/>
            <w:shd w:val="clear" w:color="auto" w:fill="auto"/>
          </w:tcPr>
          <w:p w14:paraId="501370AC" w14:textId="77777777" w:rsidR="00B50FF8" w:rsidRPr="00711270" w:rsidRDefault="00B50FF8" w:rsidP="00B82D46">
            <w:pPr>
              <w:ind w:firstLine="0"/>
              <w:rPr>
                <w:color w:val="000000" w:themeColor="text1"/>
                <w:sz w:val="22"/>
                <w:szCs w:val="22"/>
              </w:rPr>
            </w:pPr>
          </w:p>
        </w:tc>
      </w:tr>
      <w:tr w:rsidR="00711270" w:rsidRPr="00711270" w14:paraId="2913278A" w14:textId="77777777" w:rsidTr="00B50FF8">
        <w:trPr>
          <w:cantSplit/>
          <w:trHeight w:val="20"/>
          <w:tblHeader/>
        </w:trPr>
        <w:tc>
          <w:tcPr>
            <w:tcW w:w="366" w:type="pct"/>
            <w:shd w:val="clear" w:color="auto" w:fill="auto"/>
          </w:tcPr>
          <w:p w14:paraId="327C8954" w14:textId="5EE09423" w:rsidR="00271960" w:rsidRPr="00711270" w:rsidRDefault="00271960" w:rsidP="00B82D46">
            <w:pPr>
              <w:ind w:firstLine="0"/>
              <w:jc w:val="center"/>
              <w:rPr>
                <w:color w:val="000000" w:themeColor="text1"/>
                <w:sz w:val="22"/>
                <w:szCs w:val="22"/>
              </w:rPr>
            </w:pPr>
            <w:r w:rsidRPr="00711270">
              <w:rPr>
                <w:color w:val="000000" w:themeColor="text1"/>
                <w:sz w:val="22"/>
                <w:szCs w:val="22"/>
              </w:rPr>
              <w:t>2</w:t>
            </w:r>
          </w:p>
        </w:tc>
        <w:tc>
          <w:tcPr>
            <w:tcW w:w="1817" w:type="pct"/>
            <w:shd w:val="clear" w:color="auto" w:fill="auto"/>
          </w:tcPr>
          <w:p w14:paraId="6EAD18BB" w14:textId="77777777" w:rsidR="00271960" w:rsidRPr="00711270" w:rsidRDefault="00271960" w:rsidP="00B82D46">
            <w:pPr>
              <w:ind w:firstLine="0"/>
              <w:rPr>
                <w:color w:val="000000" w:themeColor="text1"/>
                <w:sz w:val="22"/>
                <w:szCs w:val="22"/>
              </w:rPr>
            </w:pPr>
          </w:p>
        </w:tc>
        <w:tc>
          <w:tcPr>
            <w:tcW w:w="634" w:type="pct"/>
            <w:shd w:val="clear" w:color="auto" w:fill="auto"/>
          </w:tcPr>
          <w:p w14:paraId="019AA723" w14:textId="77777777" w:rsidR="00271960" w:rsidRPr="00711270" w:rsidRDefault="00271960" w:rsidP="00B82D46">
            <w:pPr>
              <w:ind w:firstLine="0"/>
              <w:jc w:val="center"/>
              <w:rPr>
                <w:color w:val="000000" w:themeColor="text1"/>
                <w:sz w:val="22"/>
                <w:szCs w:val="22"/>
              </w:rPr>
            </w:pPr>
          </w:p>
        </w:tc>
        <w:tc>
          <w:tcPr>
            <w:tcW w:w="539" w:type="pct"/>
            <w:shd w:val="clear" w:color="auto" w:fill="auto"/>
          </w:tcPr>
          <w:p w14:paraId="250A9E17" w14:textId="77777777" w:rsidR="00271960" w:rsidRPr="00711270" w:rsidRDefault="00271960" w:rsidP="00B82D46">
            <w:pPr>
              <w:ind w:firstLine="0"/>
              <w:jc w:val="center"/>
              <w:rPr>
                <w:color w:val="000000" w:themeColor="text1"/>
                <w:sz w:val="22"/>
                <w:szCs w:val="22"/>
              </w:rPr>
            </w:pPr>
          </w:p>
        </w:tc>
        <w:tc>
          <w:tcPr>
            <w:tcW w:w="1644" w:type="pct"/>
            <w:shd w:val="clear" w:color="auto" w:fill="auto"/>
          </w:tcPr>
          <w:p w14:paraId="235FB0ED" w14:textId="77777777" w:rsidR="00271960" w:rsidRPr="00711270" w:rsidRDefault="00271960" w:rsidP="00B82D46">
            <w:pPr>
              <w:ind w:firstLine="0"/>
              <w:rPr>
                <w:color w:val="000000" w:themeColor="text1"/>
                <w:sz w:val="22"/>
                <w:szCs w:val="22"/>
              </w:rPr>
            </w:pPr>
          </w:p>
        </w:tc>
      </w:tr>
    </w:tbl>
    <w:p w14:paraId="17CF41A1" w14:textId="77777777" w:rsidR="00B50FF8" w:rsidRPr="00711270" w:rsidRDefault="00B50FF8" w:rsidP="00B82D46">
      <w:pPr>
        <w:ind w:firstLine="0"/>
        <w:rPr>
          <w:color w:val="000000" w:themeColor="text1"/>
        </w:rPr>
        <w:sectPr w:rsidR="00B50FF8" w:rsidRPr="00711270" w:rsidSect="00B50FF8">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05158546" w14:textId="4D85A95E" w:rsidR="00B50FF8" w:rsidRPr="00711270" w:rsidRDefault="00B50FF8" w:rsidP="00B82D46">
      <w:pPr>
        <w:rPr>
          <w:b/>
          <w:color w:val="000000" w:themeColor="text1"/>
        </w:rPr>
      </w:pPr>
      <w:r w:rsidRPr="00711270">
        <w:rPr>
          <w:b/>
          <w:color w:val="000000" w:themeColor="text1"/>
        </w:rPr>
        <w:lastRenderedPageBreak/>
        <w:t>Фрагмент публичной кадастровой карты с земельными участками, на которых расположен ОТИ _________________________</w:t>
      </w:r>
      <w:r w:rsidRPr="00711270">
        <w:rPr>
          <w:rStyle w:val="afffff3"/>
          <w:b/>
          <w:color w:val="000000" w:themeColor="text1"/>
        </w:rPr>
        <w:footnoteReference w:id="16"/>
      </w:r>
    </w:p>
    <w:p w14:paraId="25A6825B" w14:textId="77777777" w:rsidR="00B50FF8" w:rsidRPr="00711270" w:rsidRDefault="00B50FF8" w:rsidP="00B82D46">
      <w:pPr>
        <w:ind w:firstLine="709"/>
        <w:jc w:val="left"/>
        <w:rPr>
          <w:color w:val="000000" w:themeColor="text1"/>
        </w:rPr>
      </w:pPr>
    </w:p>
    <w:p w14:paraId="7FE3B22C" w14:textId="77777777" w:rsidR="00B50FF8" w:rsidRPr="00711270" w:rsidRDefault="00B50FF8" w:rsidP="00B82D46">
      <w:pPr>
        <w:ind w:firstLine="709"/>
        <w:jc w:val="left"/>
        <w:rPr>
          <w:color w:val="000000" w:themeColor="text1"/>
        </w:rPr>
      </w:pPr>
    </w:p>
    <w:p w14:paraId="5D374F5F" w14:textId="77777777" w:rsidR="00B50FF8" w:rsidRPr="00711270" w:rsidRDefault="00B50FF8" w:rsidP="00B82D46">
      <w:pPr>
        <w:ind w:firstLine="0"/>
        <w:jc w:val="center"/>
        <w:rPr>
          <w:color w:val="000000" w:themeColor="text1"/>
        </w:rPr>
        <w:sectPr w:rsidR="00B50FF8" w:rsidRPr="00711270" w:rsidSect="00B50FF8">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28EA002C" w14:textId="0F7AF994" w:rsidR="003A5CC4" w:rsidRPr="00711270" w:rsidRDefault="003A5CC4" w:rsidP="003A5CC4">
      <w:pPr>
        <w:rPr>
          <w:b/>
          <w:color w:val="000000" w:themeColor="text1"/>
        </w:rPr>
      </w:pPr>
      <w:bookmarkStart w:id="4" w:name="_Toc2673524"/>
      <w:r w:rsidRPr="00711270">
        <w:rPr>
          <w:b/>
          <w:color w:val="000000" w:themeColor="text1"/>
        </w:rPr>
        <w:lastRenderedPageBreak/>
        <w:t>Земельные участки собственности иных юридических лиц, расположенные на территории ОТИ</w:t>
      </w:r>
      <w:bookmarkEnd w:id="4"/>
    </w:p>
    <w:p w14:paraId="34156922" w14:textId="77777777" w:rsidR="003A5CC4" w:rsidRPr="00711270" w:rsidRDefault="003A5CC4" w:rsidP="003A5CC4">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007"/>
        <w:gridCol w:w="1389"/>
        <w:gridCol w:w="1667"/>
        <w:gridCol w:w="3334"/>
      </w:tblGrid>
      <w:tr w:rsidR="00711270" w:rsidRPr="00711270" w14:paraId="5CD72172" w14:textId="77777777" w:rsidTr="00C34A92">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346F0C54"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w:t>
            </w:r>
          </w:p>
          <w:p w14:paraId="2338B73A"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п.п.</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51D9F533" w14:textId="77777777" w:rsidR="003A5CC4" w:rsidRPr="00711270" w:rsidRDefault="003A5CC4" w:rsidP="00C34A92">
            <w:pPr>
              <w:widowControl w:val="0"/>
              <w:spacing w:line="276" w:lineRule="auto"/>
              <w:ind w:firstLine="0"/>
              <w:jc w:val="center"/>
              <w:rPr>
                <w:b/>
                <w:color w:val="000000" w:themeColor="text1"/>
                <w:sz w:val="22"/>
                <w:szCs w:val="22"/>
              </w:rPr>
            </w:pPr>
            <w:r w:rsidRPr="00711270">
              <w:rPr>
                <w:b/>
                <w:color w:val="000000" w:themeColor="text1"/>
                <w:sz w:val="22"/>
                <w:szCs w:val="22"/>
              </w:rPr>
              <w:t>Наименование документа</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31A08A28" w14:textId="77777777" w:rsidR="003A5CC4" w:rsidRPr="00711270" w:rsidRDefault="003A5CC4" w:rsidP="00C34A92">
            <w:pPr>
              <w:widowControl w:val="0"/>
              <w:spacing w:line="276" w:lineRule="auto"/>
              <w:ind w:firstLine="0"/>
              <w:jc w:val="center"/>
              <w:rPr>
                <w:b/>
                <w:color w:val="000000" w:themeColor="text1"/>
                <w:sz w:val="22"/>
                <w:szCs w:val="22"/>
              </w:rPr>
            </w:pPr>
            <w:r w:rsidRPr="00711270">
              <w:rPr>
                <w:b/>
                <w:color w:val="000000" w:themeColor="text1"/>
                <w:sz w:val="22"/>
                <w:szCs w:val="22"/>
              </w:rPr>
              <w:t>№ и дата</w:t>
            </w:r>
          </w:p>
        </w:tc>
        <w:tc>
          <w:tcPr>
            <w:tcW w:w="822" w:type="pct"/>
            <w:tcBorders>
              <w:top w:val="single" w:sz="4" w:space="0" w:color="auto"/>
              <w:left w:val="single" w:sz="4" w:space="0" w:color="auto"/>
              <w:bottom w:val="single" w:sz="4" w:space="0" w:color="auto"/>
              <w:right w:val="single" w:sz="4" w:space="0" w:color="auto"/>
            </w:tcBorders>
          </w:tcPr>
          <w:p w14:paraId="76E0F832" w14:textId="77777777" w:rsidR="003A5CC4" w:rsidRPr="00711270" w:rsidRDefault="003A5CC4" w:rsidP="00C34A92">
            <w:pPr>
              <w:widowControl w:val="0"/>
              <w:spacing w:line="276" w:lineRule="auto"/>
              <w:ind w:firstLine="0"/>
              <w:jc w:val="center"/>
              <w:rPr>
                <w:b/>
                <w:color w:val="000000" w:themeColor="text1"/>
                <w:sz w:val="22"/>
                <w:szCs w:val="22"/>
              </w:rPr>
            </w:pPr>
            <w:r w:rsidRPr="00711270">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2F9E83EF" w14:textId="77777777" w:rsidR="003A5CC4" w:rsidRPr="00711270" w:rsidRDefault="003A5CC4" w:rsidP="00C34A92">
            <w:pPr>
              <w:widowControl w:val="0"/>
              <w:spacing w:line="276" w:lineRule="auto"/>
              <w:ind w:firstLine="0"/>
              <w:jc w:val="center"/>
              <w:rPr>
                <w:b/>
                <w:color w:val="000000" w:themeColor="text1"/>
                <w:sz w:val="22"/>
                <w:szCs w:val="22"/>
              </w:rPr>
            </w:pPr>
            <w:r w:rsidRPr="00711270">
              <w:rPr>
                <w:b/>
                <w:color w:val="000000" w:themeColor="text1"/>
                <w:sz w:val="22"/>
                <w:szCs w:val="22"/>
              </w:rPr>
              <w:t xml:space="preserve">Объект права, </w:t>
            </w:r>
          </w:p>
          <w:p w14:paraId="6F3845B5" w14:textId="77777777" w:rsidR="003A5CC4" w:rsidRPr="00711270" w:rsidRDefault="003A5CC4" w:rsidP="00C34A92">
            <w:pPr>
              <w:widowControl w:val="0"/>
              <w:spacing w:line="276" w:lineRule="auto"/>
              <w:ind w:firstLine="0"/>
              <w:jc w:val="center"/>
              <w:rPr>
                <w:b/>
                <w:color w:val="000000" w:themeColor="text1"/>
                <w:sz w:val="22"/>
                <w:szCs w:val="22"/>
              </w:rPr>
            </w:pPr>
            <w:r w:rsidRPr="00711270">
              <w:rPr>
                <w:b/>
                <w:color w:val="000000" w:themeColor="text1"/>
                <w:sz w:val="22"/>
                <w:szCs w:val="22"/>
              </w:rPr>
              <w:t xml:space="preserve">разрешённое использование </w:t>
            </w:r>
          </w:p>
        </w:tc>
      </w:tr>
      <w:tr w:rsidR="00711270" w:rsidRPr="00711270" w14:paraId="3A1F8033" w14:textId="77777777" w:rsidTr="00C34A92">
        <w:trPr>
          <w:cantSplit/>
          <w:trHeight w:val="20"/>
          <w:tblHeader/>
        </w:trPr>
        <w:tc>
          <w:tcPr>
            <w:tcW w:w="366" w:type="pct"/>
            <w:shd w:val="clear" w:color="auto" w:fill="auto"/>
          </w:tcPr>
          <w:p w14:paraId="442AF372"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1</w:t>
            </w:r>
          </w:p>
        </w:tc>
        <w:tc>
          <w:tcPr>
            <w:tcW w:w="1483" w:type="pct"/>
            <w:shd w:val="clear" w:color="auto" w:fill="auto"/>
          </w:tcPr>
          <w:p w14:paraId="3ECA3EDF"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2</w:t>
            </w:r>
          </w:p>
        </w:tc>
        <w:tc>
          <w:tcPr>
            <w:tcW w:w="685" w:type="pct"/>
            <w:shd w:val="clear" w:color="auto" w:fill="auto"/>
          </w:tcPr>
          <w:p w14:paraId="6FDABE69"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3</w:t>
            </w:r>
          </w:p>
        </w:tc>
        <w:tc>
          <w:tcPr>
            <w:tcW w:w="822" w:type="pct"/>
          </w:tcPr>
          <w:p w14:paraId="35C7B456"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4</w:t>
            </w:r>
          </w:p>
        </w:tc>
        <w:tc>
          <w:tcPr>
            <w:tcW w:w="1644" w:type="pct"/>
          </w:tcPr>
          <w:p w14:paraId="495E1A30" w14:textId="77777777" w:rsidR="003A5CC4" w:rsidRPr="00711270" w:rsidRDefault="003A5CC4" w:rsidP="00C34A92">
            <w:pPr>
              <w:ind w:firstLine="0"/>
              <w:jc w:val="center"/>
              <w:rPr>
                <w:b/>
                <w:color w:val="000000" w:themeColor="text1"/>
                <w:sz w:val="22"/>
                <w:szCs w:val="22"/>
              </w:rPr>
            </w:pPr>
            <w:r w:rsidRPr="00711270">
              <w:rPr>
                <w:b/>
                <w:color w:val="000000" w:themeColor="text1"/>
                <w:sz w:val="22"/>
                <w:szCs w:val="22"/>
              </w:rPr>
              <w:t>5</w:t>
            </w:r>
          </w:p>
        </w:tc>
      </w:tr>
      <w:tr w:rsidR="00711270" w:rsidRPr="00711270" w14:paraId="58BC3A34" w14:textId="77777777" w:rsidTr="00C34A92">
        <w:trPr>
          <w:cantSplit/>
          <w:trHeight w:val="20"/>
          <w:tblHeader/>
        </w:trPr>
        <w:tc>
          <w:tcPr>
            <w:tcW w:w="366" w:type="pct"/>
            <w:shd w:val="clear" w:color="auto" w:fill="auto"/>
          </w:tcPr>
          <w:p w14:paraId="6585F96B" w14:textId="77777777" w:rsidR="003A5CC4" w:rsidRPr="00711270" w:rsidRDefault="003A5CC4" w:rsidP="00C34A92">
            <w:pPr>
              <w:ind w:firstLine="0"/>
              <w:jc w:val="center"/>
              <w:rPr>
                <w:color w:val="000000" w:themeColor="text1"/>
                <w:sz w:val="22"/>
                <w:szCs w:val="22"/>
              </w:rPr>
            </w:pPr>
            <w:r w:rsidRPr="00711270">
              <w:rPr>
                <w:color w:val="000000" w:themeColor="text1"/>
                <w:sz w:val="22"/>
                <w:szCs w:val="22"/>
              </w:rPr>
              <w:t>1</w:t>
            </w:r>
          </w:p>
        </w:tc>
        <w:tc>
          <w:tcPr>
            <w:tcW w:w="1483" w:type="pct"/>
            <w:shd w:val="clear" w:color="auto" w:fill="auto"/>
          </w:tcPr>
          <w:p w14:paraId="5FBE765B" w14:textId="77777777" w:rsidR="003A5CC4" w:rsidRPr="00711270" w:rsidRDefault="003A5CC4" w:rsidP="00C34A92">
            <w:pPr>
              <w:ind w:firstLine="0"/>
              <w:jc w:val="center"/>
              <w:rPr>
                <w:color w:val="000000" w:themeColor="text1"/>
                <w:sz w:val="22"/>
                <w:szCs w:val="22"/>
              </w:rPr>
            </w:pPr>
          </w:p>
        </w:tc>
        <w:tc>
          <w:tcPr>
            <w:tcW w:w="685" w:type="pct"/>
            <w:shd w:val="clear" w:color="auto" w:fill="auto"/>
          </w:tcPr>
          <w:p w14:paraId="28CF5DE6" w14:textId="77777777" w:rsidR="003A5CC4" w:rsidRPr="00711270" w:rsidRDefault="003A5CC4" w:rsidP="00C34A92">
            <w:pPr>
              <w:ind w:firstLine="0"/>
              <w:jc w:val="center"/>
              <w:rPr>
                <w:color w:val="000000" w:themeColor="text1"/>
                <w:sz w:val="22"/>
                <w:szCs w:val="22"/>
              </w:rPr>
            </w:pPr>
          </w:p>
        </w:tc>
        <w:tc>
          <w:tcPr>
            <w:tcW w:w="822" w:type="pct"/>
          </w:tcPr>
          <w:p w14:paraId="3651F60E" w14:textId="77777777" w:rsidR="003A5CC4" w:rsidRPr="00711270" w:rsidRDefault="003A5CC4" w:rsidP="00C34A92">
            <w:pPr>
              <w:ind w:firstLine="0"/>
              <w:jc w:val="center"/>
              <w:rPr>
                <w:color w:val="000000" w:themeColor="text1"/>
                <w:sz w:val="22"/>
                <w:szCs w:val="22"/>
              </w:rPr>
            </w:pPr>
          </w:p>
        </w:tc>
        <w:tc>
          <w:tcPr>
            <w:tcW w:w="1644" w:type="pct"/>
          </w:tcPr>
          <w:p w14:paraId="01594517" w14:textId="77777777" w:rsidR="003A5CC4" w:rsidRPr="00711270" w:rsidRDefault="003A5CC4" w:rsidP="00C34A92">
            <w:pPr>
              <w:ind w:firstLine="0"/>
              <w:jc w:val="center"/>
              <w:rPr>
                <w:color w:val="000000" w:themeColor="text1"/>
                <w:sz w:val="22"/>
                <w:szCs w:val="22"/>
              </w:rPr>
            </w:pPr>
          </w:p>
        </w:tc>
      </w:tr>
      <w:tr w:rsidR="003A5CC4" w:rsidRPr="00711270" w14:paraId="1430F175" w14:textId="77777777" w:rsidTr="00C34A92">
        <w:trPr>
          <w:cantSplit/>
          <w:trHeight w:val="20"/>
          <w:tblHeader/>
        </w:trPr>
        <w:tc>
          <w:tcPr>
            <w:tcW w:w="366" w:type="pct"/>
            <w:shd w:val="clear" w:color="auto" w:fill="auto"/>
          </w:tcPr>
          <w:p w14:paraId="4811B53B" w14:textId="77777777" w:rsidR="003A5CC4" w:rsidRPr="00711270" w:rsidRDefault="003A5CC4" w:rsidP="00C34A92">
            <w:pPr>
              <w:ind w:firstLine="0"/>
              <w:jc w:val="center"/>
              <w:rPr>
                <w:color w:val="000000" w:themeColor="text1"/>
                <w:sz w:val="22"/>
                <w:szCs w:val="22"/>
              </w:rPr>
            </w:pPr>
            <w:r w:rsidRPr="00711270">
              <w:rPr>
                <w:color w:val="000000" w:themeColor="text1"/>
                <w:sz w:val="22"/>
                <w:szCs w:val="22"/>
              </w:rPr>
              <w:t>2</w:t>
            </w:r>
          </w:p>
        </w:tc>
        <w:tc>
          <w:tcPr>
            <w:tcW w:w="1483" w:type="pct"/>
            <w:shd w:val="clear" w:color="auto" w:fill="auto"/>
          </w:tcPr>
          <w:p w14:paraId="6A6283A7" w14:textId="77777777" w:rsidR="003A5CC4" w:rsidRPr="00711270" w:rsidRDefault="003A5CC4" w:rsidP="00C34A92">
            <w:pPr>
              <w:ind w:firstLine="0"/>
              <w:jc w:val="center"/>
              <w:rPr>
                <w:color w:val="000000" w:themeColor="text1"/>
                <w:sz w:val="22"/>
                <w:szCs w:val="22"/>
              </w:rPr>
            </w:pPr>
          </w:p>
        </w:tc>
        <w:tc>
          <w:tcPr>
            <w:tcW w:w="685" w:type="pct"/>
            <w:shd w:val="clear" w:color="auto" w:fill="auto"/>
          </w:tcPr>
          <w:p w14:paraId="60619B19" w14:textId="77777777" w:rsidR="003A5CC4" w:rsidRPr="00711270" w:rsidRDefault="003A5CC4" w:rsidP="00C34A92">
            <w:pPr>
              <w:ind w:firstLine="0"/>
              <w:jc w:val="center"/>
              <w:rPr>
                <w:color w:val="000000" w:themeColor="text1"/>
                <w:sz w:val="22"/>
                <w:szCs w:val="22"/>
              </w:rPr>
            </w:pPr>
          </w:p>
        </w:tc>
        <w:tc>
          <w:tcPr>
            <w:tcW w:w="822" w:type="pct"/>
          </w:tcPr>
          <w:p w14:paraId="1B87EA79" w14:textId="77777777" w:rsidR="003A5CC4" w:rsidRPr="00711270" w:rsidRDefault="003A5CC4" w:rsidP="00C34A92">
            <w:pPr>
              <w:ind w:firstLine="0"/>
              <w:jc w:val="center"/>
              <w:rPr>
                <w:color w:val="000000" w:themeColor="text1"/>
                <w:sz w:val="22"/>
                <w:szCs w:val="22"/>
              </w:rPr>
            </w:pPr>
          </w:p>
        </w:tc>
        <w:tc>
          <w:tcPr>
            <w:tcW w:w="1644" w:type="pct"/>
          </w:tcPr>
          <w:p w14:paraId="483AD602" w14:textId="77777777" w:rsidR="003A5CC4" w:rsidRPr="00711270" w:rsidRDefault="003A5CC4" w:rsidP="00C34A92">
            <w:pPr>
              <w:ind w:firstLine="0"/>
              <w:jc w:val="center"/>
              <w:rPr>
                <w:color w:val="000000" w:themeColor="text1"/>
                <w:sz w:val="22"/>
                <w:szCs w:val="22"/>
              </w:rPr>
            </w:pPr>
          </w:p>
        </w:tc>
      </w:tr>
    </w:tbl>
    <w:p w14:paraId="2D3B8742" w14:textId="77777777" w:rsidR="003A5CC4" w:rsidRPr="00711270" w:rsidRDefault="003A5CC4" w:rsidP="00BA37D8">
      <w:pPr>
        <w:rPr>
          <w:color w:val="000000" w:themeColor="text1"/>
        </w:rPr>
      </w:pPr>
    </w:p>
    <w:p w14:paraId="6229A4C9" w14:textId="77777777" w:rsidR="00B50FF8" w:rsidRPr="00711270" w:rsidRDefault="00B50FF8" w:rsidP="00B82D46">
      <w:pPr>
        <w:pStyle w:val="100"/>
        <w:rPr>
          <w:color w:val="000000" w:themeColor="text1"/>
        </w:rPr>
      </w:pPr>
      <w:bookmarkStart w:id="5" w:name="_Toc202187338"/>
      <w:r w:rsidRPr="00711270">
        <w:rPr>
          <w:color w:val="000000" w:themeColor="text1"/>
        </w:rPr>
        <w:t xml:space="preserve">1. Описание технических и технологических характеристик ОТИ </w:t>
      </w:r>
      <w:r w:rsidR="002C70BA" w:rsidRPr="00711270">
        <w:rPr>
          <w:color w:val="000000" w:themeColor="text1"/>
          <w:sz w:val="20"/>
        </w:rPr>
        <w:t>_______</w:t>
      </w:r>
      <w:r w:rsidR="00BB135C" w:rsidRPr="00711270">
        <w:rPr>
          <w:rStyle w:val="afffff3"/>
          <w:color w:val="000000" w:themeColor="text1"/>
        </w:rPr>
        <w:footnoteReference w:id="17"/>
      </w:r>
      <w:r w:rsidR="002C70BA" w:rsidRPr="00711270">
        <w:rPr>
          <w:color w:val="000000" w:themeColor="text1"/>
        </w:rPr>
        <w:t xml:space="preserve"> </w:t>
      </w:r>
      <w:r w:rsidRPr="00711270">
        <w:rPr>
          <w:color w:val="000000" w:themeColor="text1"/>
        </w:rPr>
        <w:t xml:space="preserve">(включая геологические, гидрологические и географические особенности дислокации ОТИ), а также организации </w:t>
      </w:r>
      <w:r w:rsidR="00D67381" w:rsidRPr="00711270">
        <w:rPr>
          <w:color w:val="000000" w:themeColor="text1"/>
        </w:rPr>
        <w:t>его</w:t>
      </w:r>
      <w:r w:rsidRPr="00711270">
        <w:rPr>
          <w:color w:val="000000" w:themeColor="text1"/>
        </w:rPr>
        <w:t xml:space="preserve"> эксплуатации (функционирования)</w:t>
      </w:r>
      <w:r w:rsidR="00917F1E" w:rsidRPr="00711270">
        <w:rPr>
          <w:color w:val="000000" w:themeColor="text1"/>
        </w:rPr>
        <w:t>, границ зоны транспортной</w:t>
      </w:r>
      <w:r w:rsidR="001E7D1E" w:rsidRPr="00711270">
        <w:rPr>
          <w:color w:val="000000" w:themeColor="text1"/>
        </w:rPr>
        <w:t xml:space="preserve"> безопасности</w:t>
      </w:r>
      <w:r w:rsidR="00917F1E" w:rsidRPr="00711270">
        <w:rPr>
          <w:color w:val="000000" w:themeColor="text1"/>
        </w:rPr>
        <w:t>, критических элементов (при наличии) ОТИ, установленных СТИ</w:t>
      </w:r>
      <w:bookmarkEnd w:id="5"/>
      <w:r w:rsidR="00917F1E" w:rsidRPr="00711270">
        <w:rPr>
          <w:color w:val="000000" w:themeColor="text1"/>
        </w:rPr>
        <w:t xml:space="preserve"> </w:t>
      </w:r>
    </w:p>
    <w:p w14:paraId="72A3AAC1" w14:textId="0A911609" w:rsidR="00B50FF8" w:rsidRPr="00711270" w:rsidRDefault="00B50FF8" w:rsidP="00B82D46">
      <w:pPr>
        <w:pStyle w:val="2"/>
        <w:rPr>
          <w:rFonts w:cs="Times New Roman"/>
        </w:rPr>
      </w:pPr>
      <w:bookmarkStart w:id="6" w:name="_Toc202187339"/>
      <w:r w:rsidRPr="00711270">
        <w:rPr>
          <w:rFonts w:cs="Times New Roman"/>
        </w:rPr>
        <w:t>1.1. Географические особенности дислокации ОТИ</w:t>
      </w:r>
      <w:bookmarkEnd w:id="6"/>
    </w:p>
    <w:p w14:paraId="0BDA91FF" w14:textId="77777777" w:rsidR="00B50FF8" w:rsidRPr="00711270"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711270" w14:paraId="06BA9308" w14:textId="77777777" w:rsidTr="00B50FF8">
        <w:tc>
          <w:tcPr>
            <w:tcW w:w="5000" w:type="pct"/>
          </w:tcPr>
          <w:p w14:paraId="5B1F9C0E" w14:textId="77777777"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 xml:space="preserve">Координаты: </w:t>
            </w:r>
            <w:r w:rsidRPr="00711270">
              <w:rPr>
                <w:color w:val="000000" w:themeColor="text1"/>
                <w:sz w:val="22"/>
                <w:szCs w:val="22"/>
              </w:rPr>
              <w:t>__°__′__″</w:t>
            </w:r>
            <w:r w:rsidRPr="00711270">
              <w:rPr>
                <w:rFonts w:eastAsia="Calibri"/>
                <w:color w:val="000000" w:themeColor="text1"/>
                <w:sz w:val="22"/>
                <w:szCs w:val="22"/>
                <w:lang w:val="en-US"/>
              </w:rPr>
              <w:t>N</w:t>
            </w:r>
            <w:r w:rsidRPr="00711270">
              <w:rPr>
                <w:rFonts w:eastAsia="Calibri"/>
                <w:color w:val="000000" w:themeColor="text1"/>
                <w:sz w:val="22"/>
                <w:szCs w:val="22"/>
              </w:rPr>
              <w:t xml:space="preserve"> </w:t>
            </w:r>
            <w:r w:rsidRPr="00711270">
              <w:rPr>
                <w:color w:val="000000" w:themeColor="text1"/>
                <w:sz w:val="22"/>
                <w:szCs w:val="22"/>
              </w:rPr>
              <w:t>__°__′__″</w:t>
            </w:r>
            <w:r w:rsidRPr="00711270">
              <w:rPr>
                <w:rFonts w:eastAsia="Calibri"/>
                <w:color w:val="000000" w:themeColor="text1"/>
                <w:sz w:val="22"/>
                <w:szCs w:val="22"/>
              </w:rPr>
              <w:t xml:space="preserve"> </w:t>
            </w:r>
            <w:r w:rsidRPr="00711270">
              <w:rPr>
                <w:rFonts w:eastAsia="Calibri"/>
                <w:color w:val="000000" w:themeColor="text1"/>
                <w:sz w:val="22"/>
                <w:szCs w:val="22"/>
                <w:lang w:val="en-US"/>
              </w:rPr>
              <w:t>E</w:t>
            </w:r>
            <w:r w:rsidRPr="00711270">
              <w:rPr>
                <w:rFonts w:eastAsia="Calibri"/>
                <w:color w:val="000000" w:themeColor="text1"/>
                <w:sz w:val="22"/>
                <w:szCs w:val="22"/>
              </w:rPr>
              <w:t xml:space="preserve"> (в географической системе координат).</w:t>
            </w:r>
          </w:p>
          <w:p w14:paraId="66B2BCAB" w14:textId="1C327005" w:rsidR="00B50FF8" w:rsidRPr="00711270" w:rsidRDefault="00B50FF8" w:rsidP="00B82D46">
            <w:pPr>
              <w:ind w:right="34"/>
              <w:contextualSpacing/>
              <w:rPr>
                <w:color w:val="000000" w:themeColor="text1"/>
                <w:sz w:val="22"/>
                <w:szCs w:val="22"/>
                <w:shd w:val="clear" w:color="auto" w:fill="FFFFFF"/>
              </w:rPr>
            </w:pPr>
            <w:r w:rsidRPr="00711270">
              <w:rPr>
                <w:rFonts w:eastAsia="Calibri"/>
                <w:color w:val="000000" w:themeColor="text1"/>
                <w:sz w:val="22"/>
                <w:szCs w:val="22"/>
              </w:rPr>
              <w:t xml:space="preserve">Часовой </w:t>
            </w:r>
            <w:r w:rsidRPr="00711270">
              <w:rPr>
                <w:color w:val="000000" w:themeColor="text1"/>
                <w:sz w:val="22"/>
                <w:szCs w:val="22"/>
              </w:rPr>
              <w:t>пояс: (GMT+_, MSK</w:t>
            </w:r>
            <w:r w:rsidR="00F061C0" w:rsidRPr="00711270">
              <w:rPr>
                <w:color w:val="000000" w:themeColor="text1"/>
                <w:sz w:val="22"/>
                <w:szCs w:val="22"/>
              </w:rPr>
              <w:t>+_</w:t>
            </w:r>
            <w:r w:rsidRPr="00711270">
              <w:rPr>
                <w:color w:val="000000" w:themeColor="text1"/>
                <w:sz w:val="22"/>
                <w:szCs w:val="22"/>
              </w:rPr>
              <w:t>)</w:t>
            </w:r>
          </w:p>
          <w:p w14:paraId="71FCE86D" w14:textId="7005CACB" w:rsidR="00B50FF8" w:rsidRPr="00711270" w:rsidRDefault="00B50FF8" w:rsidP="00B82D46">
            <w:pPr>
              <w:ind w:right="34"/>
              <w:contextualSpacing/>
              <w:rPr>
                <w:color w:val="000000" w:themeColor="text1"/>
                <w:sz w:val="22"/>
                <w:szCs w:val="22"/>
                <w:shd w:val="clear" w:color="auto" w:fill="FFFFFF"/>
              </w:rPr>
            </w:pPr>
            <w:r w:rsidRPr="00711270">
              <w:rPr>
                <w:bCs/>
                <w:color w:val="000000" w:themeColor="text1"/>
                <w:sz w:val="22"/>
                <w:szCs w:val="22"/>
              </w:rPr>
              <w:t>ОТИ ________</w:t>
            </w:r>
            <w:r w:rsidRPr="00711270">
              <w:rPr>
                <w:color w:val="000000" w:themeColor="text1"/>
                <w:sz w:val="22"/>
                <w:szCs w:val="22"/>
              </w:rPr>
              <w:t xml:space="preserve"> расположен в </w:t>
            </w:r>
            <w:r w:rsidRPr="00711270">
              <w:rPr>
                <w:bCs/>
                <w:color w:val="000000" w:themeColor="text1"/>
                <w:sz w:val="22"/>
                <w:szCs w:val="22"/>
              </w:rPr>
              <w:t>________</w:t>
            </w:r>
            <w:r w:rsidR="00F061C0" w:rsidRPr="00711270">
              <w:rPr>
                <w:bCs/>
                <w:color w:val="000000" w:themeColor="text1"/>
                <w:sz w:val="22"/>
                <w:szCs w:val="22"/>
              </w:rPr>
              <w:t xml:space="preserve"> </w:t>
            </w:r>
            <w:r w:rsidRPr="00711270">
              <w:rPr>
                <w:color w:val="000000" w:themeColor="text1"/>
                <w:sz w:val="22"/>
                <w:szCs w:val="22"/>
              </w:rPr>
              <w:t>крае (</w:t>
            </w:r>
            <w:r w:rsidR="00D2591F" w:rsidRPr="00711270">
              <w:rPr>
                <w:color w:val="000000" w:themeColor="text1"/>
                <w:sz w:val="22"/>
                <w:szCs w:val="22"/>
              </w:rPr>
              <w:t>посёлке, городе, ___ района ___ области</w:t>
            </w:r>
            <w:r w:rsidRPr="00711270">
              <w:rPr>
                <w:color w:val="000000" w:themeColor="text1"/>
                <w:sz w:val="22"/>
                <w:szCs w:val="22"/>
              </w:rPr>
              <w:t>).</w:t>
            </w:r>
          </w:p>
          <w:p w14:paraId="0E6D848D" w14:textId="77777777" w:rsidR="00B50FF8" w:rsidRPr="00711270" w:rsidRDefault="00B50FF8" w:rsidP="00B82D46">
            <w:pPr>
              <w:widowControl w:val="0"/>
              <w:rPr>
                <w:color w:val="000000" w:themeColor="text1"/>
                <w:sz w:val="22"/>
                <w:szCs w:val="22"/>
              </w:rPr>
            </w:pPr>
            <w:r w:rsidRPr="00711270">
              <w:rPr>
                <w:color w:val="000000" w:themeColor="text1"/>
                <w:sz w:val="22"/>
                <w:szCs w:val="22"/>
              </w:rPr>
              <w:t>Ближайшие населённые пункты: _____ (</w:t>
            </w:r>
            <w:r w:rsidRPr="00711270">
              <w:rPr>
                <w:i/>
                <w:iCs/>
                <w:color w:val="000000" w:themeColor="text1"/>
                <w:sz w:val="22"/>
                <w:szCs w:val="22"/>
              </w:rPr>
              <w:t>посёлок, город</w:t>
            </w:r>
            <w:r w:rsidRPr="00711270">
              <w:rPr>
                <w:color w:val="000000" w:themeColor="text1"/>
                <w:sz w:val="22"/>
                <w:szCs w:val="22"/>
              </w:rPr>
              <w:t>) в ___ км, ____ (</w:t>
            </w:r>
            <w:r w:rsidRPr="00711270">
              <w:rPr>
                <w:i/>
                <w:iCs/>
                <w:color w:val="000000" w:themeColor="text1"/>
                <w:sz w:val="22"/>
                <w:szCs w:val="22"/>
              </w:rPr>
              <w:t>посёлок, город</w:t>
            </w:r>
            <w:r w:rsidRPr="00711270">
              <w:rPr>
                <w:color w:val="000000" w:themeColor="text1"/>
                <w:sz w:val="22"/>
                <w:szCs w:val="22"/>
              </w:rPr>
              <w:t>) в ___ км.</w:t>
            </w:r>
            <w:r w:rsidRPr="00711270">
              <w:rPr>
                <w:rStyle w:val="afffff3"/>
                <w:color w:val="000000" w:themeColor="text1"/>
                <w:sz w:val="22"/>
                <w:szCs w:val="22"/>
              </w:rPr>
              <w:footnoteReference w:id="18"/>
            </w:r>
          </w:p>
          <w:p w14:paraId="1A82DEE1" w14:textId="77777777" w:rsidR="00B50FF8" w:rsidRPr="00711270" w:rsidRDefault="00B50FF8" w:rsidP="00B82D46">
            <w:pPr>
              <w:ind w:right="34"/>
              <w:contextualSpacing/>
              <w:rPr>
                <w:color w:val="000000" w:themeColor="text1"/>
                <w:sz w:val="22"/>
                <w:szCs w:val="22"/>
              </w:rPr>
            </w:pPr>
            <w:r w:rsidRPr="00711270">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29AD266C" w14:textId="2941D1EC" w:rsidR="00B50FF8" w:rsidRPr="00711270" w:rsidRDefault="00B50FF8" w:rsidP="00B82D46">
            <w:pPr>
              <w:ind w:right="34"/>
              <w:contextualSpacing/>
              <w:rPr>
                <w:rFonts w:eastAsia="Calibri"/>
                <w:color w:val="000000" w:themeColor="text1"/>
                <w:sz w:val="22"/>
                <w:szCs w:val="22"/>
              </w:rPr>
            </w:pPr>
            <w:r w:rsidRPr="00711270">
              <w:rPr>
                <w:color w:val="000000" w:themeColor="text1"/>
                <w:sz w:val="22"/>
                <w:szCs w:val="22"/>
              </w:rPr>
              <w:t>Посёлок</w:t>
            </w:r>
            <w:r w:rsidR="00F061C0" w:rsidRPr="00711270">
              <w:rPr>
                <w:color w:val="000000" w:themeColor="text1"/>
                <w:sz w:val="22"/>
                <w:szCs w:val="22"/>
              </w:rPr>
              <w:t xml:space="preserve"> </w:t>
            </w:r>
            <w:r w:rsidRPr="00711270">
              <w:rPr>
                <w:color w:val="000000" w:themeColor="text1"/>
                <w:sz w:val="22"/>
                <w:szCs w:val="22"/>
              </w:rPr>
              <w:t xml:space="preserve">______: </w:t>
            </w:r>
            <w:r w:rsidRPr="00711270">
              <w:rPr>
                <w:rFonts w:eastAsia="Calibri"/>
                <w:color w:val="000000" w:themeColor="text1"/>
                <w:sz w:val="22"/>
                <w:szCs w:val="22"/>
              </w:rPr>
              <w:t>_____ чел.;</w:t>
            </w:r>
          </w:p>
          <w:p w14:paraId="45B3330F" w14:textId="49935DCB" w:rsidR="00B50FF8" w:rsidRPr="00711270" w:rsidRDefault="00B50FF8" w:rsidP="00B82D46">
            <w:pPr>
              <w:ind w:right="34"/>
              <w:contextualSpacing/>
              <w:rPr>
                <w:b/>
                <w:color w:val="000000" w:themeColor="text1"/>
                <w:sz w:val="22"/>
                <w:szCs w:val="22"/>
              </w:rPr>
            </w:pPr>
            <w:r w:rsidRPr="00711270">
              <w:rPr>
                <w:color w:val="000000" w:themeColor="text1"/>
                <w:sz w:val="22"/>
                <w:szCs w:val="22"/>
              </w:rPr>
              <w:t xml:space="preserve">Город ______: </w:t>
            </w:r>
            <w:r w:rsidRPr="00711270">
              <w:rPr>
                <w:rFonts w:eastAsia="Calibri"/>
                <w:color w:val="000000" w:themeColor="text1"/>
                <w:sz w:val="22"/>
                <w:szCs w:val="22"/>
              </w:rPr>
              <w:t>_____ чел.</w:t>
            </w:r>
          </w:p>
        </w:tc>
      </w:tr>
    </w:tbl>
    <w:p w14:paraId="3EA73F72" w14:textId="77777777" w:rsidR="00B50FF8" w:rsidRPr="00711270" w:rsidRDefault="00B50FF8" w:rsidP="00B82D46">
      <w:pPr>
        <w:ind w:right="34"/>
        <w:contextualSpacing/>
        <w:rPr>
          <w:rFonts w:eastAsia="Calibri"/>
          <w:b/>
          <w:color w:val="000000" w:themeColor="text1"/>
        </w:rPr>
      </w:pPr>
    </w:p>
    <w:p w14:paraId="1A283903" w14:textId="77777777" w:rsidR="004543E3" w:rsidRPr="00711270" w:rsidRDefault="004543E3" w:rsidP="004543E3">
      <w:pPr>
        <w:ind w:right="34"/>
        <w:contextualSpacing/>
        <w:rPr>
          <w:b/>
          <w:color w:val="000000" w:themeColor="text1"/>
          <w:szCs w:val="22"/>
        </w:rPr>
      </w:pPr>
      <w:r w:rsidRPr="00711270">
        <w:rPr>
          <w:rFonts w:eastAsia="Calibri"/>
          <w:b/>
          <w:color w:val="000000" w:themeColor="text1"/>
          <w:szCs w:val="22"/>
        </w:rPr>
        <w:t>Описание прилегающей к ОТИ территории</w:t>
      </w:r>
      <w:r w:rsidRPr="00711270">
        <w:rPr>
          <w:b/>
          <w:color w:val="000000" w:themeColor="text1"/>
          <w:szCs w:val="22"/>
        </w:rPr>
        <w:t xml:space="preserve"> на периметре внешних границ ОТИ</w:t>
      </w:r>
    </w:p>
    <w:p w14:paraId="3224A290" w14:textId="77777777" w:rsidR="004543E3" w:rsidRPr="00711270" w:rsidRDefault="004543E3" w:rsidP="00B82D46">
      <w:pPr>
        <w:ind w:right="34"/>
        <w:contextualSpacing/>
        <w:rPr>
          <w:rFonts w:eastAsia="Calibri"/>
          <w:b/>
          <w:color w:val="000000" w:themeColor="text1"/>
        </w:rPr>
      </w:pPr>
    </w:p>
    <w:tbl>
      <w:tblPr>
        <w:tblStyle w:val="a3"/>
        <w:tblW w:w="0" w:type="auto"/>
        <w:tblLook w:val="04A0" w:firstRow="1" w:lastRow="0" w:firstColumn="1" w:lastColumn="0" w:noHBand="0" w:noVBand="1"/>
      </w:tblPr>
      <w:tblGrid>
        <w:gridCol w:w="10139"/>
      </w:tblGrid>
      <w:tr w:rsidR="00B50FF8" w:rsidRPr="00711270" w14:paraId="629A42C2" w14:textId="77777777" w:rsidTr="00B50FF8">
        <w:tc>
          <w:tcPr>
            <w:tcW w:w="10173" w:type="dxa"/>
          </w:tcPr>
          <w:p w14:paraId="1246B929" w14:textId="77777777"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 xml:space="preserve">Рельеф места расположения _____. </w:t>
            </w:r>
          </w:p>
          <w:p w14:paraId="3E3A08CD" w14:textId="6D9C41DC"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Описание прилегающей территории</w:t>
            </w:r>
            <w:r w:rsidR="00D2591F" w:rsidRPr="00711270">
              <w:rPr>
                <w:rFonts w:eastAsia="Calibri"/>
                <w:color w:val="000000" w:themeColor="text1"/>
                <w:sz w:val="22"/>
                <w:szCs w:val="22"/>
              </w:rPr>
              <w:t>:</w:t>
            </w:r>
          </w:p>
          <w:p w14:paraId="53706F12" w14:textId="351859AB"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 xml:space="preserve">На участке </w:t>
            </w:r>
            <w:r w:rsidR="009F45A1" w:rsidRPr="00711270">
              <w:rPr>
                <w:rFonts w:eastAsia="Calibri"/>
                <w:color w:val="000000" w:themeColor="text1"/>
                <w:sz w:val="22"/>
                <w:szCs w:val="22"/>
              </w:rPr>
              <w:t xml:space="preserve">железнодорожного пути </w:t>
            </w:r>
            <w:r w:rsidRPr="00711270">
              <w:rPr>
                <w:rFonts w:eastAsia="Calibri"/>
                <w:color w:val="000000" w:themeColor="text1"/>
                <w:sz w:val="22"/>
                <w:szCs w:val="22"/>
              </w:rPr>
              <w:t>от км_____ПК___ до км_____ПК___:</w:t>
            </w:r>
          </w:p>
          <w:p w14:paraId="1B61F423" w14:textId="56003486"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с</w:t>
            </w:r>
            <w:r w:rsidR="003474AB" w:rsidRPr="00711270">
              <w:rPr>
                <w:rFonts w:eastAsia="Calibri"/>
                <w:color w:val="000000" w:themeColor="text1"/>
                <w:sz w:val="22"/>
                <w:szCs w:val="22"/>
              </w:rPr>
              <w:t xml:space="preserve"> </w:t>
            </w:r>
            <w:r w:rsidRPr="00711270">
              <w:rPr>
                <w:rFonts w:eastAsia="Calibri"/>
                <w:color w:val="000000" w:themeColor="text1"/>
                <w:sz w:val="22"/>
                <w:szCs w:val="22"/>
              </w:rPr>
              <w:t>_______ стороны от ОТИ _______</w:t>
            </w:r>
            <w:r w:rsidR="00F061C0" w:rsidRPr="00711270">
              <w:rPr>
                <w:rFonts w:eastAsia="Calibri"/>
                <w:color w:val="000000" w:themeColor="text1"/>
                <w:sz w:val="22"/>
                <w:szCs w:val="22"/>
              </w:rPr>
              <w:t xml:space="preserve"> </w:t>
            </w:r>
            <w:r w:rsidRPr="00711270">
              <w:rPr>
                <w:rFonts w:eastAsia="Calibri"/>
                <w:color w:val="000000" w:themeColor="text1"/>
                <w:sz w:val="22"/>
                <w:szCs w:val="22"/>
              </w:rPr>
              <w:t>расположены: _______;</w:t>
            </w:r>
          </w:p>
          <w:p w14:paraId="17DF9A17" w14:textId="60EBE82C"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с _______ стороны от ОТИ _______</w:t>
            </w:r>
            <w:r w:rsidR="00F061C0" w:rsidRPr="00711270">
              <w:rPr>
                <w:rFonts w:eastAsia="Calibri"/>
                <w:color w:val="000000" w:themeColor="text1"/>
                <w:sz w:val="22"/>
                <w:szCs w:val="22"/>
              </w:rPr>
              <w:t xml:space="preserve"> </w:t>
            </w:r>
            <w:r w:rsidRPr="00711270">
              <w:rPr>
                <w:rFonts w:eastAsia="Calibri"/>
                <w:color w:val="000000" w:themeColor="text1"/>
                <w:sz w:val="22"/>
                <w:szCs w:val="22"/>
              </w:rPr>
              <w:t>расположены: _______.</w:t>
            </w:r>
          </w:p>
          <w:p w14:paraId="782720BF" w14:textId="0234B749"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 xml:space="preserve">На участке </w:t>
            </w:r>
            <w:r w:rsidR="009F45A1" w:rsidRPr="00711270">
              <w:rPr>
                <w:rFonts w:eastAsia="Calibri"/>
                <w:color w:val="000000" w:themeColor="text1"/>
                <w:sz w:val="22"/>
                <w:szCs w:val="22"/>
              </w:rPr>
              <w:t xml:space="preserve">железнодорожного пути </w:t>
            </w:r>
            <w:r w:rsidRPr="00711270">
              <w:rPr>
                <w:rFonts w:eastAsia="Calibri"/>
                <w:color w:val="000000" w:themeColor="text1"/>
                <w:sz w:val="22"/>
                <w:szCs w:val="22"/>
              </w:rPr>
              <w:t>от км_____ПК___ до км_____ПК___:</w:t>
            </w:r>
          </w:p>
          <w:p w14:paraId="102028AA" w14:textId="5536C49D"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с</w:t>
            </w:r>
            <w:r w:rsidR="003474AB" w:rsidRPr="00711270">
              <w:rPr>
                <w:rFonts w:eastAsia="Calibri"/>
                <w:color w:val="000000" w:themeColor="text1"/>
                <w:sz w:val="22"/>
                <w:szCs w:val="22"/>
              </w:rPr>
              <w:t xml:space="preserve"> </w:t>
            </w:r>
            <w:r w:rsidRPr="00711270">
              <w:rPr>
                <w:rFonts w:eastAsia="Calibri"/>
                <w:color w:val="000000" w:themeColor="text1"/>
                <w:sz w:val="22"/>
                <w:szCs w:val="22"/>
              </w:rPr>
              <w:t>_______ стороны от ОТИ _______</w:t>
            </w:r>
            <w:r w:rsidR="00F061C0" w:rsidRPr="00711270">
              <w:rPr>
                <w:rFonts w:eastAsia="Calibri"/>
                <w:color w:val="000000" w:themeColor="text1"/>
                <w:sz w:val="22"/>
                <w:szCs w:val="22"/>
              </w:rPr>
              <w:t xml:space="preserve"> </w:t>
            </w:r>
            <w:r w:rsidRPr="00711270">
              <w:rPr>
                <w:rFonts w:eastAsia="Calibri"/>
                <w:color w:val="000000" w:themeColor="text1"/>
                <w:sz w:val="22"/>
                <w:szCs w:val="22"/>
              </w:rPr>
              <w:t>расположены: _______;</w:t>
            </w:r>
          </w:p>
          <w:p w14:paraId="3CC4BD2D" w14:textId="312192B4" w:rsidR="00B50FF8" w:rsidRPr="00711270" w:rsidRDefault="00B50FF8" w:rsidP="00B82D46">
            <w:pPr>
              <w:ind w:right="34"/>
              <w:contextualSpacing/>
              <w:rPr>
                <w:rFonts w:eastAsia="Calibri"/>
                <w:color w:val="000000" w:themeColor="text1"/>
                <w:sz w:val="22"/>
                <w:szCs w:val="22"/>
              </w:rPr>
            </w:pPr>
            <w:r w:rsidRPr="00711270">
              <w:rPr>
                <w:rFonts w:eastAsia="Calibri"/>
                <w:color w:val="000000" w:themeColor="text1"/>
                <w:sz w:val="22"/>
                <w:szCs w:val="22"/>
              </w:rPr>
              <w:t>с _______ стороны от ОТИ _______</w:t>
            </w:r>
            <w:r w:rsidR="00F061C0" w:rsidRPr="00711270">
              <w:rPr>
                <w:rFonts w:eastAsia="Calibri"/>
                <w:color w:val="000000" w:themeColor="text1"/>
                <w:sz w:val="22"/>
                <w:szCs w:val="22"/>
              </w:rPr>
              <w:t xml:space="preserve"> </w:t>
            </w:r>
            <w:r w:rsidRPr="00711270">
              <w:rPr>
                <w:rFonts w:eastAsia="Calibri"/>
                <w:color w:val="000000" w:themeColor="text1"/>
                <w:sz w:val="22"/>
                <w:szCs w:val="22"/>
              </w:rPr>
              <w:t>расположены: _______.</w:t>
            </w:r>
          </w:p>
        </w:tc>
      </w:tr>
    </w:tbl>
    <w:p w14:paraId="52FFFD65" w14:textId="77777777" w:rsidR="00B50FF8" w:rsidRPr="00711270" w:rsidRDefault="00B50FF8" w:rsidP="00B82D46">
      <w:pPr>
        <w:ind w:right="34"/>
        <w:contextualSpacing/>
        <w:rPr>
          <w:rFonts w:eastAsia="Calibri"/>
          <w:b/>
          <w:color w:val="000000" w:themeColor="text1"/>
        </w:rPr>
      </w:pPr>
    </w:p>
    <w:p w14:paraId="41A8DB44" w14:textId="77777777" w:rsidR="00B50FF8" w:rsidRPr="00711270" w:rsidRDefault="00B50FF8" w:rsidP="00B82D46">
      <w:pPr>
        <w:rPr>
          <w:b/>
          <w:color w:val="000000" w:themeColor="text1"/>
        </w:rPr>
      </w:pPr>
      <w:r w:rsidRPr="00711270">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05F095CD" w14:textId="77777777" w:rsidR="00B50FF8" w:rsidRPr="00711270" w:rsidRDefault="00B50FF8" w:rsidP="00B82D46">
      <w:pPr>
        <w:rPr>
          <w:b/>
          <w:color w:val="000000" w:themeColor="text1"/>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711270" w:rsidRPr="00711270" w14:paraId="7FA38741" w14:textId="77777777" w:rsidTr="00B50FF8">
        <w:trPr>
          <w:trHeight w:val="592"/>
        </w:trPr>
        <w:tc>
          <w:tcPr>
            <w:tcW w:w="393" w:type="pct"/>
            <w:tcBorders>
              <w:top w:val="single" w:sz="6" w:space="0" w:color="auto"/>
              <w:left w:val="single" w:sz="6" w:space="0" w:color="auto"/>
              <w:bottom w:val="single" w:sz="4" w:space="0" w:color="auto"/>
              <w:right w:val="single" w:sz="6" w:space="0" w:color="auto"/>
            </w:tcBorders>
            <w:shd w:val="clear" w:color="auto" w:fill="auto"/>
          </w:tcPr>
          <w:p w14:paraId="79AF81A2"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w:t>
            </w:r>
          </w:p>
          <w:p w14:paraId="5D0D0B7A"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587E2940"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7B016599"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 xml:space="preserve">Место проникновения  </w:t>
            </w:r>
          </w:p>
        </w:tc>
      </w:tr>
      <w:tr w:rsidR="00711270" w:rsidRPr="00711270" w14:paraId="0FB66007"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3F88BF60"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7C229BF7"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6C6479E"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3</w:t>
            </w:r>
          </w:p>
        </w:tc>
      </w:tr>
      <w:tr w:rsidR="00711270" w:rsidRPr="00711270" w14:paraId="30FEC965"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628EA809" w14:textId="77777777" w:rsidR="00B50FF8" w:rsidRPr="00711270" w:rsidRDefault="00B50FF8" w:rsidP="00B82D46">
            <w:pPr>
              <w:ind w:firstLine="0"/>
              <w:jc w:val="center"/>
              <w:rPr>
                <w:color w:val="000000" w:themeColor="text1"/>
                <w:sz w:val="22"/>
                <w:szCs w:val="22"/>
              </w:rPr>
            </w:pPr>
            <w:r w:rsidRPr="00711270">
              <w:rPr>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15D143A7" w14:textId="6D2404B5" w:rsidR="00B50FF8" w:rsidRPr="00711270" w:rsidRDefault="00B50FF8" w:rsidP="00B82D46">
            <w:pPr>
              <w:widowControl w:val="0"/>
              <w:rPr>
                <w:i/>
                <w:color w:val="000000" w:themeColor="text1"/>
                <w:sz w:val="22"/>
                <w:szCs w:val="22"/>
              </w:rPr>
            </w:pPr>
            <w:r w:rsidRPr="00711270">
              <w:rPr>
                <w:i/>
                <w:color w:val="000000" w:themeColor="text1"/>
                <w:sz w:val="22"/>
                <w:szCs w:val="22"/>
              </w:rPr>
              <w:t xml:space="preserve">Участок </w:t>
            </w:r>
            <w:r w:rsidR="009F45A1" w:rsidRPr="00711270">
              <w:rPr>
                <w:i/>
                <w:color w:val="000000" w:themeColor="text1"/>
                <w:sz w:val="22"/>
                <w:szCs w:val="22"/>
              </w:rPr>
              <w:t xml:space="preserve">железнодорожного пути </w:t>
            </w:r>
            <w:r w:rsidRPr="00711270">
              <w:rPr>
                <w:i/>
                <w:color w:val="000000" w:themeColor="text1"/>
                <w:sz w:val="22"/>
                <w:szCs w:val="22"/>
              </w:rPr>
              <w:t>от км_____ПК___ до км_____ПК___</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81D241A" w14:textId="77777777" w:rsidR="00B50FF8" w:rsidRPr="00711270" w:rsidRDefault="00B50FF8" w:rsidP="00B82D46">
            <w:pPr>
              <w:ind w:right="34"/>
              <w:contextualSpacing/>
              <w:rPr>
                <w:rFonts w:eastAsia="Calibri"/>
                <w:color w:val="000000" w:themeColor="text1"/>
                <w:sz w:val="22"/>
                <w:szCs w:val="22"/>
              </w:rPr>
            </w:pPr>
          </w:p>
        </w:tc>
      </w:tr>
      <w:tr w:rsidR="00711270" w:rsidRPr="00711270" w14:paraId="22121F97" w14:textId="77777777" w:rsidTr="00B50FF8">
        <w:tc>
          <w:tcPr>
            <w:tcW w:w="393" w:type="pct"/>
            <w:tcBorders>
              <w:top w:val="single" w:sz="4" w:space="0" w:color="auto"/>
              <w:left w:val="single" w:sz="4" w:space="0" w:color="auto"/>
              <w:right w:val="single" w:sz="4" w:space="0" w:color="auto"/>
            </w:tcBorders>
            <w:shd w:val="clear" w:color="auto" w:fill="FFFFFF"/>
          </w:tcPr>
          <w:p w14:paraId="3980FA43" w14:textId="77777777" w:rsidR="00B50FF8" w:rsidRPr="00711270" w:rsidRDefault="00B50FF8" w:rsidP="00B82D46">
            <w:pPr>
              <w:ind w:firstLine="0"/>
              <w:jc w:val="center"/>
              <w:rPr>
                <w:color w:val="000000" w:themeColor="text1"/>
                <w:sz w:val="22"/>
                <w:szCs w:val="22"/>
              </w:rPr>
            </w:pPr>
            <w:r w:rsidRPr="00711270">
              <w:rPr>
                <w:color w:val="000000" w:themeColor="text1"/>
                <w:sz w:val="22"/>
                <w:szCs w:val="22"/>
              </w:rPr>
              <w:t>2</w:t>
            </w:r>
          </w:p>
        </w:tc>
        <w:tc>
          <w:tcPr>
            <w:tcW w:w="2107" w:type="pct"/>
            <w:tcBorders>
              <w:top w:val="single" w:sz="4" w:space="0" w:color="auto"/>
              <w:left w:val="single" w:sz="4" w:space="0" w:color="auto"/>
              <w:right w:val="single" w:sz="4" w:space="0" w:color="auto"/>
            </w:tcBorders>
            <w:shd w:val="clear" w:color="auto" w:fill="auto"/>
          </w:tcPr>
          <w:p w14:paraId="240DBCA0" w14:textId="4F9FC06B" w:rsidR="00B50FF8" w:rsidRPr="00711270" w:rsidRDefault="00B50FF8" w:rsidP="00B82D46">
            <w:pPr>
              <w:widowControl w:val="0"/>
              <w:rPr>
                <w:i/>
                <w:color w:val="000000" w:themeColor="text1"/>
                <w:sz w:val="22"/>
                <w:szCs w:val="22"/>
              </w:rPr>
            </w:pPr>
            <w:r w:rsidRPr="00711270">
              <w:rPr>
                <w:i/>
                <w:color w:val="000000" w:themeColor="text1"/>
                <w:sz w:val="22"/>
                <w:szCs w:val="22"/>
              </w:rPr>
              <w:t>Участок</w:t>
            </w:r>
            <w:r w:rsidR="009F45A1" w:rsidRPr="00711270">
              <w:rPr>
                <w:i/>
                <w:color w:val="000000" w:themeColor="text1"/>
                <w:sz w:val="22"/>
                <w:szCs w:val="22"/>
              </w:rPr>
              <w:t xml:space="preserve"> железнодорожного</w:t>
            </w:r>
            <w:r w:rsidRPr="00711270">
              <w:rPr>
                <w:i/>
                <w:color w:val="000000" w:themeColor="text1"/>
                <w:sz w:val="22"/>
                <w:szCs w:val="22"/>
              </w:rPr>
              <w:t xml:space="preserve"> </w:t>
            </w:r>
            <w:r w:rsidR="009F45A1" w:rsidRPr="00711270">
              <w:rPr>
                <w:i/>
                <w:color w:val="000000" w:themeColor="text1"/>
                <w:sz w:val="22"/>
                <w:szCs w:val="22"/>
              </w:rPr>
              <w:t xml:space="preserve">пути </w:t>
            </w:r>
            <w:r w:rsidRPr="00711270">
              <w:rPr>
                <w:i/>
                <w:color w:val="000000" w:themeColor="text1"/>
                <w:sz w:val="22"/>
                <w:szCs w:val="22"/>
              </w:rPr>
              <w:t>от км_____ПК___ до км_____ПК___</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E0A0943" w14:textId="7FD746CC" w:rsidR="00B50FF8" w:rsidRPr="00711270" w:rsidRDefault="00B50FF8" w:rsidP="00B82D46">
            <w:pPr>
              <w:ind w:right="34"/>
              <w:contextualSpacing/>
              <w:rPr>
                <w:rFonts w:eastAsia="Calibri"/>
                <w:i/>
                <w:color w:val="000000" w:themeColor="text1"/>
                <w:sz w:val="22"/>
                <w:szCs w:val="22"/>
              </w:rPr>
            </w:pPr>
          </w:p>
        </w:tc>
      </w:tr>
      <w:tr w:rsidR="00711270" w:rsidRPr="00711270" w14:paraId="7C0DC005" w14:textId="77777777" w:rsidTr="00B50FF8">
        <w:tc>
          <w:tcPr>
            <w:tcW w:w="393" w:type="pct"/>
            <w:tcBorders>
              <w:top w:val="single" w:sz="4" w:space="0" w:color="auto"/>
              <w:left w:val="single" w:sz="4" w:space="0" w:color="auto"/>
              <w:right w:val="single" w:sz="4" w:space="0" w:color="auto"/>
            </w:tcBorders>
            <w:shd w:val="clear" w:color="auto" w:fill="FFFFFF"/>
          </w:tcPr>
          <w:p w14:paraId="2C52ABF0" w14:textId="77777777" w:rsidR="00B50FF8" w:rsidRPr="00711270" w:rsidRDefault="00B50FF8" w:rsidP="00B82D46">
            <w:pPr>
              <w:ind w:firstLine="0"/>
              <w:jc w:val="center"/>
              <w:rPr>
                <w:color w:val="000000" w:themeColor="text1"/>
                <w:sz w:val="22"/>
                <w:szCs w:val="22"/>
              </w:rPr>
            </w:pPr>
            <w:r w:rsidRPr="00711270">
              <w:rPr>
                <w:color w:val="000000" w:themeColor="text1"/>
                <w:sz w:val="22"/>
                <w:szCs w:val="22"/>
              </w:rPr>
              <w:t>3</w:t>
            </w:r>
          </w:p>
        </w:tc>
        <w:tc>
          <w:tcPr>
            <w:tcW w:w="2107" w:type="pct"/>
            <w:tcBorders>
              <w:top w:val="single" w:sz="4" w:space="0" w:color="auto"/>
              <w:left w:val="single" w:sz="4" w:space="0" w:color="auto"/>
              <w:right w:val="single" w:sz="4" w:space="0" w:color="auto"/>
            </w:tcBorders>
            <w:shd w:val="clear" w:color="auto" w:fill="auto"/>
          </w:tcPr>
          <w:p w14:paraId="7A9AE5FC" w14:textId="3660B3E5" w:rsidR="00B50FF8" w:rsidRPr="00711270" w:rsidRDefault="00F337E4" w:rsidP="0073472A">
            <w:pPr>
              <w:widowControl w:val="0"/>
              <w:rPr>
                <w:i/>
                <w:iCs/>
                <w:color w:val="000000" w:themeColor="text1"/>
                <w:sz w:val="22"/>
                <w:szCs w:val="22"/>
              </w:rPr>
            </w:pPr>
            <w:r w:rsidRPr="00711270">
              <w:rPr>
                <w:i/>
                <w:color w:val="000000" w:themeColor="text1"/>
                <w:sz w:val="22"/>
                <w:szCs w:val="22"/>
              </w:rPr>
              <w:t>Строение</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2375DF8C" w14:textId="77777777" w:rsidR="00B50FF8" w:rsidRPr="00711270" w:rsidRDefault="00B50FF8" w:rsidP="00B82D46">
            <w:pPr>
              <w:ind w:right="34"/>
              <w:contextualSpacing/>
              <w:rPr>
                <w:rFonts w:eastAsia="Calibri"/>
                <w:color w:val="000000" w:themeColor="text1"/>
                <w:sz w:val="22"/>
                <w:szCs w:val="22"/>
              </w:rPr>
            </w:pPr>
          </w:p>
        </w:tc>
      </w:tr>
      <w:tr w:rsidR="00711270" w:rsidRPr="00711270" w14:paraId="3F4D6803"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368C6891" w14:textId="77777777" w:rsidR="002278D7" w:rsidRPr="00711270" w:rsidRDefault="002278D7" w:rsidP="002278D7">
            <w:pPr>
              <w:ind w:firstLine="0"/>
              <w:jc w:val="center"/>
              <w:rPr>
                <w:color w:val="000000" w:themeColor="text1"/>
                <w:sz w:val="22"/>
                <w:szCs w:val="22"/>
              </w:rPr>
            </w:pPr>
            <w:r w:rsidRPr="00711270">
              <w:rPr>
                <w:color w:val="000000" w:themeColor="text1"/>
                <w:sz w:val="22"/>
                <w:szCs w:val="22"/>
              </w:rPr>
              <w:t>4</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3945A1E" w14:textId="4019C77A" w:rsidR="002278D7" w:rsidRPr="00711270" w:rsidRDefault="00F337E4" w:rsidP="0073472A">
            <w:pPr>
              <w:widowControl w:val="0"/>
              <w:rPr>
                <w:i/>
                <w:iCs/>
                <w:color w:val="000000" w:themeColor="text1"/>
                <w:sz w:val="22"/>
                <w:szCs w:val="22"/>
              </w:rPr>
            </w:pPr>
            <w:r w:rsidRPr="00711270">
              <w:rPr>
                <w:i/>
                <w:color w:val="000000" w:themeColor="text1"/>
                <w:sz w:val="22"/>
                <w:szCs w:val="22"/>
              </w:rPr>
              <w:t>Сооружение</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2D5209C4" w14:textId="77777777" w:rsidR="002278D7" w:rsidRPr="00711270" w:rsidRDefault="002278D7" w:rsidP="002278D7">
            <w:pPr>
              <w:ind w:right="34"/>
              <w:contextualSpacing/>
              <w:rPr>
                <w:rFonts w:eastAsia="Calibri"/>
                <w:color w:val="000000" w:themeColor="text1"/>
                <w:sz w:val="22"/>
                <w:szCs w:val="22"/>
              </w:rPr>
            </w:pPr>
          </w:p>
        </w:tc>
      </w:tr>
      <w:tr w:rsidR="00711270" w:rsidRPr="00711270" w14:paraId="2E774C32"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179C23B1" w14:textId="77777777" w:rsidR="002278D7" w:rsidRPr="00711270" w:rsidRDefault="002278D7" w:rsidP="002278D7">
            <w:pPr>
              <w:ind w:firstLine="0"/>
              <w:jc w:val="center"/>
              <w:rPr>
                <w:color w:val="000000" w:themeColor="text1"/>
                <w:sz w:val="22"/>
                <w:szCs w:val="22"/>
              </w:rPr>
            </w:pPr>
            <w:bookmarkStart w:id="7" w:name="_Hlk36980503"/>
            <w:r w:rsidRPr="00711270">
              <w:rPr>
                <w:color w:val="000000" w:themeColor="text1"/>
                <w:sz w:val="22"/>
                <w:szCs w:val="22"/>
              </w:rPr>
              <w:t>5</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C1206A7" w14:textId="7ABB8863" w:rsidR="002278D7" w:rsidRPr="00711270" w:rsidRDefault="002278D7" w:rsidP="002278D7">
            <w:pPr>
              <w:widowControl w:val="0"/>
              <w:rPr>
                <w:i/>
                <w:iCs/>
                <w:color w:val="000000" w:themeColor="text1"/>
                <w:sz w:val="22"/>
                <w:szCs w:val="22"/>
              </w:rPr>
            </w:pPr>
            <w:r w:rsidRPr="00711270">
              <w:rPr>
                <w:i/>
                <w:color w:val="000000" w:themeColor="text1"/>
                <w:sz w:val="22"/>
                <w:szCs w:val="22"/>
              </w:rPr>
              <w:t>Надземный пешеходный переход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3A962E34" w14:textId="77777777" w:rsidR="002278D7" w:rsidRPr="00711270" w:rsidRDefault="002278D7" w:rsidP="002278D7">
            <w:pPr>
              <w:ind w:right="34"/>
              <w:contextualSpacing/>
              <w:rPr>
                <w:rFonts w:eastAsia="Calibri"/>
                <w:color w:val="000000" w:themeColor="text1"/>
                <w:sz w:val="22"/>
                <w:szCs w:val="22"/>
              </w:rPr>
            </w:pPr>
          </w:p>
        </w:tc>
      </w:tr>
      <w:bookmarkEnd w:id="7"/>
      <w:tr w:rsidR="00711270" w:rsidRPr="00711270" w14:paraId="4C4368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31B2E2B2" w14:textId="77777777" w:rsidR="002278D7" w:rsidRPr="00711270" w:rsidRDefault="002278D7" w:rsidP="002278D7">
            <w:pPr>
              <w:ind w:firstLine="0"/>
              <w:jc w:val="center"/>
              <w:rPr>
                <w:color w:val="000000" w:themeColor="text1"/>
                <w:sz w:val="22"/>
                <w:szCs w:val="22"/>
              </w:rPr>
            </w:pPr>
            <w:r w:rsidRPr="00711270">
              <w:rPr>
                <w:color w:val="000000" w:themeColor="text1"/>
                <w:sz w:val="22"/>
                <w:szCs w:val="22"/>
              </w:rPr>
              <w:t>6</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36AF99E9" w14:textId="05DBB860" w:rsidR="002278D7" w:rsidRPr="00711270" w:rsidRDefault="002278D7" w:rsidP="002278D7">
            <w:pPr>
              <w:widowControl w:val="0"/>
              <w:rPr>
                <w:i/>
                <w:color w:val="000000" w:themeColor="text1"/>
                <w:sz w:val="22"/>
                <w:szCs w:val="22"/>
              </w:rPr>
            </w:pPr>
            <w:r w:rsidRPr="00711270">
              <w:rPr>
                <w:i/>
                <w:color w:val="000000" w:themeColor="text1"/>
                <w:sz w:val="22"/>
                <w:szCs w:val="22"/>
              </w:rPr>
              <w:t>Подземный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9B051EB" w14:textId="77777777" w:rsidR="002278D7" w:rsidRPr="00711270" w:rsidRDefault="002278D7" w:rsidP="002278D7">
            <w:pPr>
              <w:ind w:right="34"/>
              <w:contextualSpacing/>
              <w:rPr>
                <w:rFonts w:eastAsia="Calibri"/>
                <w:color w:val="000000" w:themeColor="text1"/>
                <w:sz w:val="22"/>
                <w:szCs w:val="22"/>
              </w:rPr>
            </w:pPr>
          </w:p>
        </w:tc>
      </w:tr>
      <w:tr w:rsidR="00711270" w:rsidRPr="00711270" w14:paraId="01DE80A6"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7316F0E" w14:textId="295C374C" w:rsidR="00D2591F" w:rsidRPr="00711270" w:rsidRDefault="00D2591F" w:rsidP="00D2591F">
            <w:pPr>
              <w:ind w:firstLine="0"/>
              <w:jc w:val="center"/>
              <w:rPr>
                <w:color w:val="000000" w:themeColor="text1"/>
                <w:sz w:val="22"/>
                <w:szCs w:val="22"/>
              </w:rPr>
            </w:pPr>
            <w:r w:rsidRPr="00711270">
              <w:rPr>
                <w:color w:val="000000" w:themeColor="text1"/>
                <w:sz w:val="22"/>
                <w:szCs w:val="22"/>
              </w:rPr>
              <w:t>7</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1E7E62ED" w14:textId="7A49F935" w:rsidR="00D2591F" w:rsidRPr="00711270" w:rsidRDefault="00D2591F" w:rsidP="00D2591F">
            <w:pPr>
              <w:widowControl w:val="0"/>
              <w:rPr>
                <w:i/>
                <w:color w:val="000000" w:themeColor="text1"/>
                <w:sz w:val="22"/>
                <w:szCs w:val="22"/>
              </w:rPr>
            </w:pPr>
            <w:r w:rsidRPr="00711270">
              <w:rPr>
                <w:i/>
                <w:color w:val="000000" w:themeColor="text1"/>
                <w:sz w:val="22"/>
                <w:szCs w:val="22"/>
              </w:rPr>
              <w:t>Железнодорожный путепровод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1A5D4B8" w14:textId="77777777" w:rsidR="00D2591F" w:rsidRPr="00711270" w:rsidRDefault="00D2591F" w:rsidP="00D2591F">
            <w:pPr>
              <w:ind w:right="34"/>
              <w:contextualSpacing/>
              <w:rPr>
                <w:rFonts w:eastAsia="Calibri"/>
                <w:color w:val="000000" w:themeColor="text1"/>
                <w:sz w:val="22"/>
                <w:szCs w:val="22"/>
              </w:rPr>
            </w:pPr>
          </w:p>
        </w:tc>
      </w:tr>
      <w:tr w:rsidR="00711270" w:rsidRPr="00711270" w14:paraId="387897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71E40F86" w14:textId="58233A2A" w:rsidR="00D2591F" w:rsidRPr="00711270" w:rsidRDefault="00D2591F" w:rsidP="00D2591F">
            <w:pPr>
              <w:ind w:firstLine="0"/>
              <w:jc w:val="center"/>
              <w:rPr>
                <w:color w:val="000000" w:themeColor="text1"/>
                <w:sz w:val="22"/>
                <w:szCs w:val="22"/>
              </w:rPr>
            </w:pPr>
            <w:r w:rsidRPr="00711270">
              <w:rPr>
                <w:color w:val="000000" w:themeColor="text1"/>
                <w:sz w:val="22"/>
                <w:szCs w:val="22"/>
              </w:rPr>
              <w:lastRenderedPageBreak/>
              <w:t>8</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53484BC" w14:textId="5D0C26E9" w:rsidR="00D2591F" w:rsidRPr="00711270" w:rsidRDefault="00D2591F" w:rsidP="00D2591F">
            <w:pPr>
              <w:widowControl w:val="0"/>
              <w:rPr>
                <w:i/>
                <w:color w:val="000000" w:themeColor="text1"/>
                <w:sz w:val="22"/>
                <w:szCs w:val="22"/>
              </w:rPr>
            </w:pPr>
            <w:r w:rsidRPr="00711270">
              <w:rPr>
                <w:i/>
                <w:color w:val="000000" w:themeColor="text1"/>
                <w:sz w:val="22"/>
                <w:szCs w:val="22"/>
              </w:rPr>
              <w:t>Труба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AD50047" w14:textId="77777777" w:rsidR="00D2591F" w:rsidRPr="00711270" w:rsidRDefault="00D2591F" w:rsidP="00D2591F">
            <w:pPr>
              <w:ind w:right="34"/>
              <w:contextualSpacing/>
              <w:rPr>
                <w:rFonts w:eastAsia="Calibri"/>
                <w:color w:val="000000" w:themeColor="text1"/>
                <w:sz w:val="22"/>
                <w:szCs w:val="22"/>
              </w:rPr>
            </w:pPr>
          </w:p>
        </w:tc>
      </w:tr>
      <w:tr w:rsidR="00711270" w:rsidRPr="00711270" w14:paraId="584C395E"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68DCD605" w14:textId="49C83B56" w:rsidR="00563E96" w:rsidRPr="00711270" w:rsidRDefault="00563E96" w:rsidP="00563E96">
            <w:pPr>
              <w:ind w:firstLine="0"/>
              <w:jc w:val="center"/>
              <w:rPr>
                <w:color w:val="000000" w:themeColor="text1"/>
                <w:sz w:val="22"/>
                <w:szCs w:val="22"/>
              </w:rPr>
            </w:pPr>
            <w:r w:rsidRPr="00711270">
              <w:rPr>
                <w:color w:val="000000" w:themeColor="text1"/>
                <w:sz w:val="22"/>
                <w:szCs w:val="22"/>
              </w:rPr>
              <w:t>9</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7B0B5C26" w14:textId="181DA4A6" w:rsidR="00563E96" w:rsidRPr="00711270" w:rsidRDefault="00563E96" w:rsidP="00563E96">
            <w:pPr>
              <w:widowControl w:val="0"/>
              <w:rPr>
                <w:i/>
                <w:color w:val="000000" w:themeColor="text1"/>
                <w:sz w:val="22"/>
                <w:szCs w:val="22"/>
              </w:rPr>
            </w:pPr>
            <w:r w:rsidRPr="00711270">
              <w:rPr>
                <w:i/>
                <w:color w:val="000000" w:themeColor="text1"/>
                <w:sz w:val="22"/>
                <w:szCs w:val="22"/>
              </w:rPr>
              <w:t>Лоток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DDB11F1" w14:textId="77777777" w:rsidR="00563E96" w:rsidRPr="00711270" w:rsidRDefault="00563E96" w:rsidP="00563E96">
            <w:pPr>
              <w:ind w:right="34"/>
              <w:contextualSpacing/>
              <w:rPr>
                <w:rFonts w:eastAsia="Calibri"/>
                <w:color w:val="000000" w:themeColor="text1"/>
                <w:sz w:val="22"/>
                <w:szCs w:val="22"/>
              </w:rPr>
            </w:pPr>
          </w:p>
        </w:tc>
      </w:tr>
      <w:tr w:rsidR="00711270" w:rsidRPr="00711270" w14:paraId="15457741"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1179447" w14:textId="2EBE6823" w:rsidR="00563E96" w:rsidRPr="00711270" w:rsidRDefault="00563E96" w:rsidP="00563E96">
            <w:pPr>
              <w:ind w:firstLine="0"/>
              <w:jc w:val="center"/>
              <w:rPr>
                <w:color w:val="000000" w:themeColor="text1"/>
                <w:sz w:val="22"/>
                <w:szCs w:val="22"/>
              </w:rPr>
            </w:pPr>
            <w:r w:rsidRPr="00711270">
              <w:rPr>
                <w:color w:val="000000" w:themeColor="text1"/>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10A0368C" w14:textId="593CEB34" w:rsidR="00563E96" w:rsidRPr="00711270" w:rsidRDefault="00563E96" w:rsidP="00563E96">
            <w:pPr>
              <w:widowControl w:val="0"/>
              <w:rPr>
                <w:i/>
                <w:color w:val="000000" w:themeColor="text1"/>
                <w:sz w:val="22"/>
                <w:szCs w:val="22"/>
              </w:rPr>
            </w:pPr>
            <w:r w:rsidRPr="00711270">
              <w:rPr>
                <w:i/>
                <w:color w:val="000000" w:themeColor="text1"/>
                <w:sz w:val="22"/>
                <w:szCs w:val="22"/>
              </w:rPr>
              <w:t>Галерея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D5948A9" w14:textId="77777777" w:rsidR="00563E96" w:rsidRPr="00711270" w:rsidRDefault="00563E96" w:rsidP="00563E96">
            <w:pPr>
              <w:ind w:right="34"/>
              <w:contextualSpacing/>
              <w:rPr>
                <w:rFonts w:eastAsia="Calibri"/>
                <w:color w:val="000000" w:themeColor="text1"/>
                <w:sz w:val="22"/>
                <w:szCs w:val="22"/>
              </w:rPr>
            </w:pPr>
          </w:p>
        </w:tc>
      </w:tr>
      <w:tr w:rsidR="00711270" w:rsidRPr="00711270" w14:paraId="0D444A6A"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24FCB5D5" w14:textId="59ADC4E7" w:rsidR="00563E96" w:rsidRPr="00711270" w:rsidRDefault="00563E96" w:rsidP="00563E96">
            <w:pPr>
              <w:ind w:firstLine="0"/>
              <w:jc w:val="center"/>
              <w:rPr>
                <w:color w:val="000000" w:themeColor="text1"/>
                <w:sz w:val="22"/>
                <w:szCs w:val="22"/>
              </w:rPr>
            </w:pPr>
            <w:r w:rsidRPr="00711270">
              <w:rPr>
                <w:color w:val="000000" w:themeColor="text1"/>
                <w:sz w:val="22"/>
                <w:szCs w:val="22"/>
              </w:rPr>
              <w:t>11</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DD86F38" w14:textId="111809CD" w:rsidR="00563E96" w:rsidRPr="00711270" w:rsidRDefault="00563E96" w:rsidP="00563E96">
            <w:pPr>
              <w:widowControl w:val="0"/>
              <w:rPr>
                <w:i/>
                <w:color w:val="000000" w:themeColor="text1"/>
                <w:sz w:val="22"/>
                <w:szCs w:val="22"/>
              </w:rPr>
            </w:pPr>
            <w:r w:rsidRPr="00711270">
              <w:rPr>
                <w:i/>
                <w:color w:val="000000" w:themeColor="text1"/>
                <w:sz w:val="22"/>
                <w:szCs w:val="22"/>
              </w:rPr>
              <w:t xml:space="preserve">Железнодорожный переезд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32F6BB8" w14:textId="77777777" w:rsidR="00563E96" w:rsidRPr="00711270" w:rsidRDefault="00563E96" w:rsidP="00563E96">
            <w:pPr>
              <w:ind w:right="34"/>
              <w:contextualSpacing/>
              <w:rPr>
                <w:rFonts w:eastAsia="Calibri"/>
                <w:color w:val="000000" w:themeColor="text1"/>
                <w:sz w:val="22"/>
                <w:szCs w:val="22"/>
              </w:rPr>
            </w:pPr>
          </w:p>
        </w:tc>
      </w:tr>
      <w:tr w:rsidR="00711270" w:rsidRPr="00711270" w14:paraId="343B344C"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0FE76C73" w14:textId="7A67C8FA" w:rsidR="00563E96" w:rsidRPr="00711270" w:rsidRDefault="00563E96" w:rsidP="00563E96">
            <w:pPr>
              <w:ind w:firstLine="0"/>
              <w:jc w:val="center"/>
              <w:rPr>
                <w:color w:val="000000" w:themeColor="text1"/>
                <w:sz w:val="22"/>
                <w:szCs w:val="22"/>
              </w:rPr>
            </w:pPr>
            <w:r w:rsidRPr="00711270">
              <w:rPr>
                <w:color w:val="000000" w:themeColor="text1"/>
                <w:sz w:val="22"/>
                <w:szCs w:val="22"/>
              </w:rPr>
              <w:t>12</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3C382423" w14:textId="623CC421" w:rsidR="00563E96" w:rsidRPr="00711270" w:rsidRDefault="00563E96" w:rsidP="00563E96">
            <w:pPr>
              <w:widowControl w:val="0"/>
              <w:rPr>
                <w:bCs/>
                <w:i/>
                <w:iCs/>
                <w:color w:val="000000" w:themeColor="text1"/>
                <w:sz w:val="22"/>
                <w:szCs w:val="22"/>
              </w:rPr>
            </w:pPr>
            <w:r w:rsidRPr="00711270">
              <w:rPr>
                <w:i/>
                <w:iCs/>
                <w:color w:val="000000" w:themeColor="text1"/>
                <w:sz w:val="22"/>
                <w:szCs w:val="22"/>
              </w:rPr>
              <w:t>Пешеходный переход через железнодорожные пути в одном уровне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CF1A92" w14:textId="77777777" w:rsidR="00563E96" w:rsidRPr="00711270" w:rsidRDefault="00563E96" w:rsidP="00563E96">
            <w:pPr>
              <w:ind w:right="34"/>
              <w:contextualSpacing/>
              <w:rPr>
                <w:rFonts w:eastAsia="Calibri"/>
                <w:color w:val="000000" w:themeColor="text1"/>
                <w:sz w:val="22"/>
                <w:szCs w:val="22"/>
              </w:rPr>
            </w:pPr>
          </w:p>
        </w:tc>
      </w:tr>
      <w:tr w:rsidR="00711270" w:rsidRPr="00711270" w14:paraId="4885C2EB"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E52189B" w14:textId="7A9610B5" w:rsidR="00563E96" w:rsidRPr="00711270" w:rsidRDefault="00563E96" w:rsidP="00563E96">
            <w:pPr>
              <w:ind w:firstLine="0"/>
              <w:jc w:val="center"/>
              <w:rPr>
                <w:color w:val="000000" w:themeColor="text1"/>
                <w:sz w:val="22"/>
                <w:szCs w:val="22"/>
              </w:rPr>
            </w:pPr>
            <w:r w:rsidRPr="00711270">
              <w:rPr>
                <w:color w:val="000000" w:themeColor="text1"/>
                <w:sz w:val="22"/>
                <w:szCs w:val="22"/>
              </w:rPr>
              <w:t>13</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E86D9B7" w14:textId="503D0AD7" w:rsidR="00563E96" w:rsidRPr="00711270" w:rsidRDefault="00563E96" w:rsidP="00563E96">
            <w:pPr>
              <w:widowControl w:val="0"/>
              <w:rPr>
                <w:i/>
                <w:color w:val="000000" w:themeColor="text1"/>
                <w:sz w:val="22"/>
                <w:szCs w:val="22"/>
              </w:rPr>
            </w:pPr>
            <w:r w:rsidRPr="00711270">
              <w:rPr>
                <w:i/>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65AE811" w14:textId="77777777" w:rsidR="00563E96" w:rsidRPr="00711270" w:rsidRDefault="00563E96" w:rsidP="00563E96">
            <w:pPr>
              <w:ind w:right="34"/>
              <w:contextualSpacing/>
              <w:rPr>
                <w:rFonts w:eastAsia="Calibri"/>
                <w:color w:val="000000" w:themeColor="text1"/>
                <w:sz w:val="22"/>
                <w:szCs w:val="22"/>
              </w:rPr>
            </w:pPr>
          </w:p>
        </w:tc>
      </w:tr>
    </w:tbl>
    <w:p w14:paraId="6FBAD579" w14:textId="77777777" w:rsidR="00B50FF8" w:rsidRPr="00711270" w:rsidRDefault="00B50FF8" w:rsidP="00B82D46">
      <w:pPr>
        <w:rPr>
          <w:b/>
          <w:color w:val="000000" w:themeColor="text1"/>
        </w:rPr>
      </w:pPr>
    </w:p>
    <w:p w14:paraId="6D9C658F" w14:textId="77777777" w:rsidR="00B50FF8" w:rsidRPr="00711270" w:rsidRDefault="00B50FF8" w:rsidP="00B82D46">
      <w:pPr>
        <w:rPr>
          <w:b/>
          <w:color w:val="000000" w:themeColor="text1"/>
        </w:rPr>
      </w:pPr>
      <w:r w:rsidRPr="00711270">
        <w:rPr>
          <w:b/>
          <w:color w:val="000000" w:themeColor="text1"/>
        </w:rPr>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23F120A7" w14:textId="77777777" w:rsidR="00B50FF8" w:rsidRPr="00711270"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711270" w:rsidRPr="00711270" w14:paraId="478FA975" w14:textId="77777777" w:rsidTr="008477D7">
        <w:trPr>
          <w:cantSplit/>
          <w:trHeight w:val="746"/>
          <w:tblHeader/>
          <w:jc w:val="center"/>
        </w:trPr>
        <w:tc>
          <w:tcPr>
            <w:tcW w:w="298" w:type="pct"/>
            <w:shd w:val="clear" w:color="auto" w:fill="FFFFFF"/>
            <w:vAlign w:val="center"/>
          </w:tcPr>
          <w:p w14:paraId="747E6A53"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w:t>
            </w:r>
          </w:p>
          <w:p w14:paraId="30C1F32E"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z w:val="22"/>
                <w:szCs w:val="22"/>
              </w:rPr>
              <w:t>п.п.</w:t>
            </w:r>
          </w:p>
        </w:tc>
        <w:tc>
          <w:tcPr>
            <w:tcW w:w="2501" w:type="pct"/>
            <w:shd w:val="clear" w:color="auto" w:fill="FFFFFF"/>
            <w:vAlign w:val="center"/>
          </w:tcPr>
          <w:p w14:paraId="1B9AFD76"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z w:val="22"/>
                <w:szCs w:val="22"/>
              </w:rPr>
              <w:t>Вид транспорта</w:t>
            </w:r>
          </w:p>
        </w:tc>
        <w:tc>
          <w:tcPr>
            <w:tcW w:w="1236" w:type="pct"/>
            <w:shd w:val="clear" w:color="auto" w:fill="FFFFFF"/>
            <w:vAlign w:val="center"/>
          </w:tcPr>
          <w:p w14:paraId="23FA51DD"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z w:val="22"/>
                <w:szCs w:val="22"/>
              </w:rPr>
              <w:t>Название</w:t>
            </w:r>
          </w:p>
        </w:tc>
        <w:tc>
          <w:tcPr>
            <w:tcW w:w="964" w:type="pct"/>
            <w:shd w:val="clear" w:color="auto" w:fill="FFFFFF"/>
            <w:vAlign w:val="center"/>
          </w:tcPr>
          <w:p w14:paraId="55235563"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pacing w:val="-1"/>
                <w:sz w:val="22"/>
                <w:szCs w:val="22"/>
              </w:rPr>
              <w:t>Расстояние, местоположение, м</w:t>
            </w:r>
          </w:p>
        </w:tc>
      </w:tr>
      <w:tr w:rsidR="00711270" w:rsidRPr="00711270" w14:paraId="2D991BB8" w14:textId="77777777" w:rsidTr="008477D7">
        <w:trPr>
          <w:cantSplit/>
          <w:trHeight w:val="321"/>
          <w:tblHeader/>
          <w:jc w:val="center"/>
        </w:trPr>
        <w:tc>
          <w:tcPr>
            <w:tcW w:w="298" w:type="pct"/>
            <w:shd w:val="clear" w:color="auto" w:fill="FFFFFF"/>
            <w:vAlign w:val="center"/>
          </w:tcPr>
          <w:p w14:paraId="6D64B5F5"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z w:val="22"/>
                <w:szCs w:val="22"/>
              </w:rPr>
              <w:t>1</w:t>
            </w:r>
          </w:p>
        </w:tc>
        <w:tc>
          <w:tcPr>
            <w:tcW w:w="2501" w:type="pct"/>
            <w:shd w:val="clear" w:color="auto" w:fill="FFFFFF"/>
            <w:vAlign w:val="center"/>
          </w:tcPr>
          <w:p w14:paraId="4BA56AA5"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z w:val="22"/>
                <w:szCs w:val="22"/>
              </w:rPr>
              <w:t>2</w:t>
            </w:r>
          </w:p>
        </w:tc>
        <w:tc>
          <w:tcPr>
            <w:tcW w:w="1236" w:type="pct"/>
            <w:shd w:val="clear" w:color="auto" w:fill="FFFFFF"/>
            <w:vAlign w:val="center"/>
          </w:tcPr>
          <w:p w14:paraId="23F9127C" w14:textId="77777777" w:rsidR="00B50FF8" w:rsidRPr="00711270" w:rsidRDefault="00B50FF8" w:rsidP="00B82D46">
            <w:pPr>
              <w:widowControl w:val="0"/>
              <w:ind w:firstLine="0"/>
              <w:jc w:val="center"/>
              <w:rPr>
                <w:b/>
                <w:color w:val="000000" w:themeColor="text1"/>
                <w:sz w:val="22"/>
                <w:szCs w:val="22"/>
              </w:rPr>
            </w:pPr>
            <w:r w:rsidRPr="00711270">
              <w:rPr>
                <w:b/>
                <w:color w:val="000000" w:themeColor="text1"/>
                <w:sz w:val="22"/>
                <w:szCs w:val="22"/>
              </w:rPr>
              <w:t>3</w:t>
            </w:r>
          </w:p>
        </w:tc>
        <w:tc>
          <w:tcPr>
            <w:tcW w:w="964" w:type="pct"/>
            <w:shd w:val="clear" w:color="auto" w:fill="FFFFFF"/>
            <w:vAlign w:val="center"/>
          </w:tcPr>
          <w:p w14:paraId="2546F105" w14:textId="77777777" w:rsidR="00B50FF8" w:rsidRPr="00711270" w:rsidRDefault="00B50FF8" w:rsidP="00B82D46">
            <w:pPr>
              <w:widowControl w:val="0"/>
              <w:ind w:firstLine="0"/>
              <w:jc w:val="center"/>
              <w:rPr>
                <w:b/>
                <w:color w:val="000000" w:themeColor="text1"/>
                <w:spacing w:val="-1"/>
                <w:sz w:val="22"/>
                <w:szCs w:val="22"/>
              </w:rPr>
            </w:pPr>
            <w:r w:rsidRPr="00711270">
              <w:rPr>
                <w:b/>
                <w:color w:val="000000" w:themeColor="text1"/>
                <w:spacing w:val="-1"/>
                <w:sz w:val="22"/>
                <w:szCs w:val="22"/>
              </w:rPr>
              <w:t>4</w:t>
            </w:r>
          </w:p>
        </w:tc>
      </w:tr>
      <w:tr w:rsidR="00711270" w:rsidRPr="00711270" w14:paraId="2F2F8BE2" w14:textId="77777777" w:rsidTr="008477D7">
        <w:trPr>
          <w:cantSplit/>
          <w:trHeight w:val="20"/>
          <w:tblHeader/>
          <w:jc w:val="center"/>
        </w:trPr>
        <w:tc>
          <w:tcPr>
            <w:tcW w:w="298" w:type="pct"/>
            <w:vMerge w:val="restart"/>
            <w:shd w:val="clear" w:color="auto" w:fill="FFFFFF"/>
          </w:tcPr>
          <w:p w14:paraId="65C91F95" w14:textId="77777777" w:rsidR="00B50FF8" w:rsidRPr="00711270" w:rsidRDefault="00B50FF8" w:rsidP="00B82D46">
            <w:pPr>
              <w:widowControl w:val="0"/>
              <w:ind w:firstLine="0"/>
              <w:jc w:val="center"/>
              <w:rPr>
                <w:color w:val="000000" w:themeColor="text1"/>
                <w:sz w:val="22"/>
                <w:szCs w:val="22"/>
              </w:rPr>
            </w:pPr>
            <w:r w:rsidRPr="00711270">
              <w:rPr>
                <w:color w:val="000000" w:themeColor="text1"/>
                <w:sz w:val="22"/>
                <w:szCs w:val="22"/>
              </w:rPr>
              <w:t>1</w:t>
            </w:r>
          </w:p>
        </w:tc>
        <w:tc>
          <w:tcPr>
            <w:tcW w:w="2501" w:type="pct"/>
            <w:vMerge w:val="restart"/>
            <w:shd w:val="clear" w:color="auto" w:fill="FFFFFF"/>
          </w:tcPr>
          <w:p w14:paraId="6FCD8ABE" w14:textId="77777777" w:rsidR="00B50FF8" w:rsidRPr="00711270" w:rsidRDefault="00B50FF8" w:rsidP="00B82D46">
            <w:pPr>
              <w:widowControl w:val="0"/>
              <w:rPr>
                <w:color w:val="000000" w:themeColor="text1"/>
                <w:sz w:val="22"/>
                <w:szCs w:val="22"/>
              </w:rPr>
            </w:pPr>
            <w:r w:rsidRPr="00711270">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3B507F47" w14:textId="77777777" w:rsidR="00B50FF8" w:rsidRPr="00711270" w:rsidRDefault="00B50FF8" w:rsidP="00B82D46">
            <w:pPr>
              <w:widowControl w:val="0"/>
              <w:spacing w:line="233" w:lineRule="auto"/>
              <w:ind w:firstLine="0"/>
              <w:rPr>
                <w:bCs/>
                <w:color w:val="000000" w:themeColor="text1"/>
                <w:spacing w:val="-1"/>
                <w:sz w:val="22"/>
                <w:szCs w:val="22"/>
                <w:u w:val="single"/>
              </w:rPr>
            </w:pPr>
            <w:r w:rsidRPr="00711270">
              <w:rPr>
                <w:color w:val="000000" w:themeColor="text1"/>
                <w:sz w:val="22"/>
                <w:szCs w:val="22"/>
              </w:rPr>
              <w:t xml:space="preserve">Трасса ____ </w:t>
            </w:r>
          </w:p>
        </w:tc>
        <w:tc>
          <w:tcPr>
            <w:tcW w:w="964" w:type="pct"/>
            <w:shd w:val="clear" w:color="auto" w:fill="FFFFFF"/>
          </w:tcPr>
          <w:p w14:paraId="1A2FA222"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306BB5F0"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731B6E43" w14:textId="77777777" w:rsidTr="008477D7">
        <w:trPr>
          <w:cantSplit/>
          <w:trHeight w:val="20"/>
          <w:tblHeader/>
          <w:jc w:val="center"/>
        </w:trPr>
        <w:tc>
          <w:tcPr>
            <w:tcW w:w="298" w:type="pct"/>
            <w:vMerge/>
            <w:shd w:val="clear" w:color="auto" w:fill="FFFFFF"/>
          </w:tcPr>
          <w:p w14:paraId="4E1632D2"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44A87456" w14:textId="77777777" w:rsidR="00B50FF8" w:rsidRPr="00711270" w:rsidRDefault="00B50FF8" w:rsidP="00B82D46">
            <w:pPr>
              <w:widowControl w:val="0"/>
              <w:rPr>
                <w:color w:val="000000" w:themeColor="text1"/>
                <w:sz w:val="22"/>
                <w:szCs w:val="22"/>
              </w:rPr>
            </w:pPr>
          </w:p>
        </w:tc>
        <w:tc>
          <w:tcPr>
            <w:tcW w:w="1236" w:type="pct"/>
            <w:shd w:val="clear" w:color="auto" w:fill="auto"/>
          </w:tcPr>
          <w:p w14:paraId="0D83DD1D" w14:textId="77777777" w:rsidR="00B50FF8" w:rsidRPr="00711270" w:rsidRDefault="00B50FF8" w:rsidP="00B82D46">
            <w:pPr>
              <w:widowControl w:val="0"/>
              <w:spacing w:line="233" w:lineRule="auto"/>
              <w:ind w:firstLine="0"/>
              <w:rPr>
                <w:bCs/>
                <w:color w:val="000000" w:themeColor="text1"/>
                <w:spacing w:val="-1"/>
                <w:sz w:val="22"/>
                <w:szCs w:val="22"/>
                <w:u w:val="single"/>
              </w:rPr>
            </w:pPr>
            <w:r w:rsidRPr="00711270">
              <w:rPr>
                <w:color w:val="000000" w:themeColor="text1"/>
                <w:sz w:val="22"/>
                <w:szCs w:val="22"/>
              </w:rPr>
              <w:t xml:space="preserve">Автомобильная дорога </w:t>
            </w:r>
          </w:p>
        </w:tc>
        <w:tc>
          <w:tcPr>
            <w:tcW w:w="964" w:type="pct"/>
            <w:shd w:val="clear" w:color="auto" w:fill="FFFFFF"/>
          </w:tcPr>
          <w:p w14:paraId="16C65B28"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52A3DB28"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68D581A4" w14:textId="77777777" w:rsidTr="008477D7">
        <w:trPr>
          <w:cantSplit/>
          <w:trHeight w:val="20"/>
          <w:tblHeader/>
          <w:jc w:val="center"/>
        </w:trPr>
        <w:tc>
          <w:tcPr>
            <w:tcW w:w="298" w:type="pct"/>
            <w:vMerge/>
            <w:shd w:val="clear" w:color="auto" w:fill="FFFFFF"/>
          </w:tcPr>
          <w:p w14:paraId="7E61ED48"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0DD8E78F" w14:textId="77777777" w:rsidR="00B50FF8" w:rsidRPr="00711270" w:rsidRDefault="00B50FF8" w:rsidP="00B82D46">
            <w:pPr>
              <w:widowControl w:val="0"/>
              <w:rPr>
                <w:color w:val="000000" w:themeColor="text1"/>
                <w:sz w:val="22"/>
                <w:szCs w:val="22"/>
              </w:rPr>
            </w:pPr>
          </w:p>
        </w:tc>
        <w:tc>
          <w:tcPr>
            <w:tcW w:w="1236" w:type="pct"/>
            <w:shd w:val="clear" w:color="auto" w:fill="auto"/>
          </w:tcPr>
          <w:p w14:paraId="55380AED" w14:textId="77777777" w:rsidR="00B50FF8" w:rsidRPr="00711270" w:rsidRDefault="00B50FF8" w:rsidP="00B82D46">
            <w:pPr>
              <w:widowControl w:val="0"/>
              <w:spacing w:line="233" w:lineRule="auto"/>
              <w:ind w:firstLine="0"/>
              <w:jc w:val="left"/>
              <w:rPr>
                <w:color w:val="000000" w:themeColor="text1"/>
                <w:sz w:val="22"/>
                <w:szCs w:val="22"/>
              </w:rPr>
            </w:pPr>
            <w:r w:rsidRPr="00711270">
              <w:rPr>
                <w:color w:val="000000" w:themeColor="text1"/>
                <w:sz w:val="22"/>
                <w:szCs w:val="22"/>
              </w:rPr>
              <w:t>Автовокзал, автостанция</w:t>
            </w:r>
          </w:p>
        </w:tc>
        <w:tc>
          <w:tcPr>
            <w:tcW w:w="964" w:type="pct"/>
            <w:shd w:val="clear" w:color="auto" w:fill="FFFFFF"/>
          </w:tcPr>
          <w:p w14:paraId="650FD333" w14:textId="77777777" w:rsidR="00E72C44" w:rsidRPr="00711270" w:rsidRDefault="00E72C44" w:rsidP="00E72C44">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620805DB" w14:textId="2B2640CB" w:rsidR="00B50FF8" w:rsidRPr="00711270" w:rsidRDefault="00E72C44" w:rsidP="00E72C44">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6E699904" w14:textId="77777777" w:rsidTr="008477D7">
        <w:trPr>
          <w:cantSplit/>
          <w:trHeight w:val="20"/>
          <w:tblHeader/>
          <w:jc w:val="center"/>
        </w:trPr>
        <w:tc>
          <w:tcPr>
            <w:tcW w:w="298" w:type="pct"/>
            <w:vMerge/>
            <w:shd w:val="clear" w:color="auto" w:fill="FFFFFF"/>
          </w:tcPr>
          <w:p w14:paraId="61DB5DAC"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37A57B4F" w14:textId="77777777" w:rsidR="00B50FF8" w:rsidRPr="00711270" w:rsidRDefault="00B50FF8" w:rsidP="00B82D46">
            <w:pPr>
              <w:widowControl w:val="0"/>
              <w:rPr>
                <w:color w:val="000000" w:themeColor="text1"/>
                <w:sz w:val="22"/>
                <w:szCs w:val="22"/>
              </w:rPr>
            </w:pPr>
          </w:p>
        </w:tc>
        <w:tc>
          <w:tcPr>
            <w:tcW w:w="1236" w:type="pct"/>
            <w:shd w:val="clear" w:color="auto" w:fill="auto"/>
          </w:tcPr>
          <w:p w14:paraId="627847C9" w14:textId="77777777" w:rsidR="00B50FF8" w:rsidRPr="00711270" w:rsidRDefault="00B50FF8" w:rsidP="00B82D46">
            <w:pPr>
              <w:widowControl w:val="0"/>
              <w:ind w:firstLine="0"/>
              <w:rPr>
                <w:color w:val="000000" w:themeColor="text1"/>
                <w:sz w:val="22"/>
                <w:szCs w:val="22"/>
              </w:rPr>
            </w:pPr>
            <w:r w:rsidRPr="00711270">
              <w:rPr>
                <w:iCs/>
                <w:color w:val="000000" w:themeColor="text1"/>
                <w:sz w:val="22"/>
                <w:szCs w:val="22"/>
              </w:rPr>
              <w:t xml:space="preserve">Остановка общественного транспорта </w:t>
            </w:r>
          </w:p>
        </w:tc>
        <w:tc>
          <w:tcPr>
            <w:tcW w:w="964" w:type="pct"/>
            <w:shd w:val="clear" w:color="auto" w:fill="FFFFFF"/>
          </w:tcPr>
          <w:p w14:paraId="3B66CBCD"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71A552E2"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1FE7D2A2" w14:textId="77777777" w:rsidTr="008477D7">
        <w:trPr>
          <w:cantSplit/>
          <w:trHeight w:val="20"/>
          <w:tblHeader/>
          <w:jc w:val="center"/>
        </w:trPr>
        <w:tc>
          <w:tcPr>
            <w:tcW w:w="298" w:type="pct"/>
            <w:vMerge/>
            <w:shd w:val="clear" w:color="auto" w:fill="FFFFFF"/>
          </w:tcPr>
          <w:p w14:paraId="64202477"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4023C65E" w14:textId="77777777" w:rsidR="00B50FF8" w:rsidRPr="00711270" w:rsidRDefault="00B50FF8" w:rsidP="00B82D46">
            <w:pPr>
              <w:widowControl w:val="0"/>
              <w:rPr>
                <w:color w:val="000000" w:themeColor="text1"/>
                <w:sz w:val="22"/>
                <w:szCs w:val="22"/>
              </w:rPr>
            </w:pPr>
          </w:p>
        </w:tc>
        <w:tc>
          <w:tcPr>
            <w:tcW w:w="1236" w:type="pct"/>
            <w:shd w:val="clear" w:color="auto" w:fill="auto"/>
          </w:tcPr>
          <w:p w14:paraId="377DD585" w14:textId="77777777" w:rsidR="00B50FF8" w:rsidRPr="00711270" w:rsidRDefault="00B50FF8" w:rsidP="00B82D46">
            <w:pPr>
              <w:widowControl w:val="0"/>
              <w:spacing w:line="233" w:lineRule="auto"/>
              <w:ind w:firstLine="0"/>
              <w:rPr>
                <w:color w:val="000000" w:themeColor="text1"/>
                <w:sz w:val="22"/>
                <w:szCs w:val="22"/>
              </w:rPr>
            </w:pPr>
            <w:r w:rsidRPr="00711270">
              <w:rPr>
                <w:iCs/>
                <w:color w:val="000000" w:themeColor="text1"/>
                <w:sz w:val="22"/>
                <w:szCs w:val="22"/>
              </w:rPr>
              <w:t>Стоянка автотранспорта (служебного, индивидуального)</w:t>
            </w:r>
          </w:p>
        </w:tc>
        <w:tc>
          <w:tcPr>
            <w:tcW w:w="964" w:type="pct"/>
            <w:shd w:val="clear" w:color="auto" w:fill="FFFFFF"/>
          </w:tcPr>
          <w:p w14:paraId="71753331"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3839E3E0"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0AFE8F5D" w14:textId="77777777" w:rsidTr="008477D7">
        <w:trPr>
          <w:cantSplit/>
          <w:trHeight w:val="20"/>
          <w:tblHeader/>
          <w:jc w:val="center"/>
        </w:trPr>
        <w:tc>
          <w:tcPr>
            <w:tcW w:w="298" w:type="pct"/>
            <w:vMerge w:val="restart"/>
            <w:shd w:val="clear" w:color="auto" w:fill="FFFFFF"/>
          </w:tcPr>
          <w:p w14:paraId="1B88448E" w14:textId="77777777" w:rsidR="00B50FF8" w:rsidRPr="00711270" w:rsidRDefault="00B50FF8" w:rsidP="00B82D46">
            <w:pPr>
              <w:widowControl w:val="0"/>
              <w:ind w:firstLine="0"/>
              <w:jc w:val="center"/>
              <w:rPr>
                <w:color w:val="000000" w:themeColor="text1"/>
                <w:sz w:val="22"/>
                <w:szCs w:val="22"/>
              </w:rPr>
            </w:pPr>
            <w:r w:rsidRPr="00711270">
              <w:rPr>
                <w:color w:val="000000" w:themeColor="text1"/>
                <w:sz w:val="22"/>
                <w:szCs w:val="22"/>
              </w:rPr>
              <w:t>2</w:t>
            </w:r>
          </w:p>
        </w:tc>
        <w:tc>
          <w:tcPr>
            <w:tcW w:w="2501" w:type="pct"/>
            <w:vMerge w:val="restart"/>
            <w:shd w:val="clear" w:color="auto" w:fill="FFFFFF"/>
          </w:tcPr>
          <w:p w14:paraId="55BABBCC" w14:textId="77777777" w:rsidR="00B50FF8" w:rsidRPr="00711270" w:rsidRDefault="00B50FF8" w:rsidP="00B82D46">
            <w:pPr>
              <w:widowControl w:val="0"/>
              <w:rPr>
                <w:color w:val="000000" w:themeColor="text1"/>
                <w:sz w:val="22"/>
                <w:szCs w:val="22"/>
              </w:rPr>
            </w:pPr>
            <w:r w:rsidRPr="00711270">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77C3747F"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Аэропорт   </w:t>
            </w:r>
          </w:p>
        </w:tc>
        <w:tc>
          <w:tcPr>
            <w:tcW w:w="964" w:type="pct"/>
            <w:shd w:val="clear" w:color="auto" w:fill="FFFFFF"/>
          </w:tcPr>
          <w:p w14:paraId="205921DA"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16746976"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6F0FD01B" w14:textId="77777777" w:rsidTr="008477D7">
        <w:trPr>
          <w:cantSplit/>
          <w:trHeight w:val="20"/>
          <w:tblHeader/>
          <w:jc w:val="center"/>
        </w:trPr>
        <w:tc>
          <w:tcPr>
            <w:tcW w:w="298" w:type="pct"/>
            <w:vMerge/>
            <w:shd w:val="clear" w:color="auto" w:fill="FFFFFF"/>
          </w:tcPr>
          <w:p w14:paraId="62CE9ECD"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2BAF0B45" w14:textId="77777777" w:rsidR="00B50FF8" w:rsidRPr="00711270" w:rsidRDefault="00B50FF8" w:rsidP="00B82D46">
            <w:pPr>
              <w:widowControl w:val="0"/>
              <w:rPr>
                <w:color w:val="000000" w:themeColor="text1"/>
                <w:sz w:val="22"/>
                <w:szCs w:val="22"/>
              </w:rPr>
            </w:pPr>
          </w:p>
        </w:tc>
        <w:tc>
          <w:tcPr>
            <w:tcW w:w="1236" w:type="pct"/>
            <w:shd w:val="clear" w:color="auto" w:fill="auto"/>
          </w:tcPr>
          <w:p w14:paraId="75502603"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Вертолётная площадка</w:t>
            </w:r>
          </w:p>
        </w:tc>
        <w:tc>
          <w:tcPr>
            <w:tcW w:w="964" w:type="pct"/>
            <w:shd w:val="clear" w:color="auto" w:fill="FFFFFF"/>
          </w:tcPr>
          <w:p w14:paraId="1ECF3A07"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0EF1D89E"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571A3B6B" w14:textId="77777777" w:rsidTr="008477D7">
        <w:trPr>
          <w:cantSplit/>
          <w:trHeight w:val="20"/>
          <w:tblHeader/>
          <w:jc w:val="center"/>
        </w:trPr>
        <w:tc>
          <w:tcPr>
            <w:tcW w:w="298" w:type="pct"/>
            <w:vMerge w:val="restart"/>
            <w:shd w:val="clear" w:color="auto" w:fill="FFFFFF"/>
          </w:tcPr>
          <w:p w14:paraId="4CAF8A2D" w14:textId="77777777" w:rsidR="00B50FF8" w:rsidRPr="00711270" w:rsidRDefault="00B50FF8" w:rsidP="00B82D46">
            <w:pPr>
              <w:widowControl w:val="0"/>
              <w:ind w:firstLine="0"/>
              <w:jc w:val="center"/>
              <w:rPr>
                <w:color w:val="000000" w:themeColor="text1"/>
                <w:sz w:val="22"/>
                <w:szCs w:val="22"/>
              </w:rPr>
            </w:pPr>
            <w:r w:rsidRPr="00711270">
              <w:rPr>
                <w:color w:val="000000" w:themeColor="text1"/>
                <w:sz w:val="22"/>
                <w:szCs w:val="22"/>
              </w:rPr>
              <w:t>3</w:t>
            </w:r>
          </w:p>
        </w:tc>
        <w:tc>
          <w:tcPr>
            <w:tcW w:w="2501" w:type="pct"/>
            <w:vMerge w:val="restart"/>
            <w:shd w:val="clear" w:color="auto" w:fill="FFFFFF"/>
          </w:tcPr>
          <w:p w14:paraId="0554CF9F" w14:textId="77777777" w:rsidR="00B50FF8" w:rsidRPr="00711270" w:rsidRDefault="00B50FF8" w:rsidP="00B82D46">
            <w:pPr>
              <w:widowControl w:val="0"/>
              <w:rPr>
                <w:color w:val="000000" w:themeColor="text1"/>
                <w:sz w:val="22"/>
                <w:szCs w:val="22"/>
              </w:rPr>
            </w:pPr>
            <w:r w:rsidRPr="00711270">
              <w:rPr>
                <w:color w:val="000000" w:themeColor="text1"/>
                <w:sz w:val="22"/>
                <w:szCs w:val="22"/>
              </w:rPr>
              <w:t>Водный (морские и речные порты, причалы).</w:t>
            </w:r>
          </w:p>
        </w:tc>
        <w:tc>
          <w:tcPr>
            <w:tcW w:w="1236" w:type="pct"/>
            <w:shd w:val="clear" w:color="auto" w:fill="auto"/>
          </w:tcPr>
          <w:p w14:paraId="21ADB020" w14:textId="77777777" w:rsidR="00B50FF8" w:rsidRPr="00711270" w:rsidRDefault="00B50FF8" w:rsidP="00B82D46">
            <w:pPr>
              <w:widowControl w:val="0"/>
              <w:ind w:firstLine="0"/>
              <w:rPr>
                <w:color w:val="000000" w:themeColor="text1"/>
                <w:sz w:val="22"/>
                <w:szCs w:val="22"/>
              </w:rPr>
            </w:pPr>
            <w:r w:rsidRPr="00711270">
              <w:rPr>
                <w:color w:val="000000" w:themeColor="text1"/>
                <w:sz w:val="22"/>
                <w:szCs w:val="22"/>
              </w:rPr>
              <w:t>Морской порт ______</w:t>
            </w:r>
          </w:p>
        </w:tc>
        <w:tc>
          <w:tcPr>
            <w:tcW w:w="964" w:type="pct"/>
            <w:shd w:val="clear" w:color="auto" w:fill="FFFFFF"/>
          </w:tcPr>
          <w:p w14:paraId="1F4A794B"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071BF888" w14:textId="77777777" w:rsidR="00B50FF8" w:rsidRPr="00711270" w:rsidRDefault="00B50FF8" w:rsidP="00B82D46">
            <w:pPr>
              <w:widowControl w:val="0"/>
              <w:ind w:firstLine="0"/>
              <w:rPr>
                <w:color w:val="000000" w:themeColor="text1"/>
                <w:sz w:val="22"/>
                <w:szCs w:val="22"/>
              </w:rPr>
            </w:pPr>
            <w:r w:rsidRPr="00711270">
              <w:rPr>
                <w:color w:val="000000" w:themeColor="text1"/>
                <w:sz w:val="22"/>
                <w:szCs w:val="22"/>
              </w:rPr>
              <w:t>с ___ стороны</w:t>
            </w:r>
          </w:p>
        </w:tc>
      </w:tr>
      <w:tr w:rsidR="00711270" w:rsidRPr="00711270" w14:paraId="20FCA848" w14:textId="77777777" w:rsidTr="008477D7">
        <w:trPr>
          <w:cantSplit/>
          <w:trHeight w:val="20"/>
          <w:tblHeader/>
          <w:jc w:val="center"/>
        </w:trPr>
        <w:tc>
          <w:tcPr>
            <w:tcW w:w="298" w:type="pct"/>
            <w:vMerge/>
            <w:shd w:val="clear" w:color="auto" w:fill="FFFFFF"/>
          </w:tcPr>
          <w:p w14:paraId="246652B0"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047EE31D" w14:textId="77777777" w:rsidR="00B50FF8" w:rsidRPr="00711270" w:rsidRDefault="00B50FF8" w:rsidP="00B82D46">
            <w:pPr>
              <w:widowControl w:val="0"/>
              <w:rPr>
                <w:color w:val="000000" w:themeColor="text1"/>
                <w:sz w:val="22"/>
                <w:szCs w:val="22"/>
              </w:rPr>
            </w:pPr>
          </w:p>
        </w:tc>
        <w:tc>
          <w:tcPr>
            <w:tcW w:w="1236" w:type="pct"/>
            <w:shd w:val="clear" w:color="auto" w:fill="auto"/>
          </w:tcPr>
          <w:p w14:paraId="12DB735B" w14:textId="77777777" w:rsidR="00B50FF8" w:rsidRPr="00711270" w:rsidRDefault="00B50FF8" w:rsidP="00B82D46">
            <w:pPr>
              <w:widowControl w:val="0"/>
              <w:ind w:firstLine="0"/>
              <w:rPr>
                <w:color w:val="000000" w:themeColor="text1"/>
                <w:sz w:val="22"/>
                <w:szCs w:val="22"/>
              </w:rPr>
            </w:pPr>
            <w:r w:rsidRPr="00711270">
              <w:rPr>
                <w:color w:val="000000" w:themeColor="text1"/>
                <w:sz w:val="22"/>
                <w:szCs w:val="22"/>
              </w:rPr>
              <w:t>Речной порт ______</w:t>
            </w:r>
          </w:p>
        </w:tc>
        <w:tc>
          <w:tcPr>
            <w:tcW w:w="964" w:type="pct"/>
            <w:shd w:val="clear" w:color="auto" w:fill="FFFFFF"/>
          </w:tcPr>
          <w:p w14:paraId="07E516CB"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7AA82E14" w14:textId="77777777" w:rsidR="00B50FF8" w:rsidRPr="00711270" w:rsidRDefault="00B50FF8" w:rsidP="00B82D46">
            <w:pPr>
              <w:widowControl w:val="0"/>
              <w:ind w:firstLine="0"/>
              <w:rPr>
                <w:color w:val="000000" w:themeColor="text1"/>
                <w:sz w:val="22"/>
                <w:szCs w:val="22"/>
              </w:rPr>
            </w:pPr>
            <w:r w:rsidRPr="00711270">
              <w:rPr>
                <w:color w:val="000000" w:themeColor="text1"/>
                <w:sz w:val="22"/>
                <w:szCs w:val="22"/>
              </w:rPr>
              <w:t>с ___ стороны</w:t>
            </w:r>
          </w:p>
        </w:tc>
      </w:tr>
      <w:tr w:rsidR="00711270" w:rsidRPr="00711270" w14:paraId="496C68B0" w14:textId="77777777" w:rsidTr="008477D7">
        <w:trPr>
          <w:cantSplit/>
          <w:trHeight w:val="20"/>
          <w:tblHeader/>
          <w:jc w:val="center"/>
        </w:trPr>
        <w:tc>
          <w:tcPr>
            <w:tcW w:w="298" w:type="pct"/>
            <w:vMerge w:val="restart"/>
            <w:shd w:val="clear" w:color="auto" w:fill="FFFFFF"/>
          </w:tcPr>
          <w:p w14:paraId="17D0A51B" w14:textId="77777777" w:rsidR="00B50FF8" w:rsidRPr="00711270" w:rsidRDefault="00B50FF8" w:rsidP="00B82D46">
            <w:pPr>
              <w:widowControl w:val="0"/>
              <w:ind w:firstLine="0"/>
              <w:jc w:val="center"/>
              <w:rPr>
                <w:color w:val="000000" w:themeColor="text1"/>
                <w:sz w:val="22"/>
                <w:szCs w:val="22"/>
              </w:rPr>
            </w:pPr>
            <w:r w:rsidRPr="00711270">
              <w:rPr>
                <w:color w:val="000000" w:themeColor="text1"/>
                <w:sz w:val="22"/>
                <w:szCs w:val="22"/>
              </w:rPr>
              <w:t>4</w:t>
            </w:r>
          </w:p>
        </w:tc>
        <w:tc>
          <w:tcPr>
            <w:tcW w:w="2501" w:type="pct"/>
            <w:vMerge w:val="restart"/>
            <w:shd w:val="clear" w:color="auto" w:fill="FFFFFF"/>
          </w:tcPr>
          <w:p w14:paraId="3A5AB335" w14:textId="50D5C6AD" w:rsidR="00B50FF8" w:rsidRPr="00711270" w:rsidRDefault="00B50FF8" w:rsidP="00B82D46">
            <w:pPr>
              <w:widowControl w:val="0"/>
              <w:rPr>
                <w:color w:val="000000" w:themeColor="text1"/>
                <w:sz w:val="22"/>
                <w:szCs w:val="22"/>
              </w:rPr>
            </w:pPr>
            <w:r w:rsidRPr="00711270">
              <w:rPr>
                <w:color w:val="000000" w:themeColor="text1"/>
                <w:sz w:val="22"/>
                <w:szCs w:val="22"/>
              </w:rPr>
              <w:t xml:space="preserve">Железнодорожный (станции, </w:t>
            </w:r>
            <w:r w:rsidR="008477D7" w:rsidRPr="00711270">
              <w:rPr>
                <w:color w:val="000000" w:themeColor="text1"/>
                <w:sz w:val="22"/>
                <w:szCs w:val="22"/>
              </w:rPr>
              <w:t>пассажирские</w:t>
            </w:r>
            <w:r w:rsidRPr="00711270">
              <w:rPr>
                <w:color w:val="000000" w:themeColor="text1"/>
                <w:sz w:val="22"/>
                <w:szCs w:val="22"/>
              </w:rPr>
              <w:t xml:space="preserve"> </w:t>
            </w:r>
            <w:r w:rsidR="004B0F35" w:rsidRPr="00711270">
              <w:rPr>
                <w:color w:val="000000" w:themeColor="text1"/>
                <w:sz w:val="22"/>
                <w:szCs w:val="22"/>
              </w:rPr>
              <w:t xml:space="preserve">остановочные </w:t>
            </w:r>
            <w:r w:rsidRPr="00711270">
              <w:rPr>
                <w:color w:val="000000" w:themeColor="text1"/>
                <w:sz w:val="22"/>
                <w:szCs w:val="22"/>
              </w:rPr>
              <w:t>пункты)</w:t>
            </w:r>
          </w:p>
        </w:tc>
        <w:tc>
          <w:tcPr>
            <w:tcW w:w="1236" w:type="pct"/>
            <w:shd w:val="clear" w:color="auto" w:fill="auto"/>
          </w:tcPr>
          <w:p w14:paraId="4499CD26"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Железнодорожная станция ______</w:t>
            </w:r>
          </w:p>
        </w:tc>
        <w:tc>
          <w:tcPr>
            <w:tcW w:w="964" w:type="pct"/>
            <w:shd w:val="clear" w:color="auto" w:fill="FFFFFF"/>
          </w:tcPr>
          <w:p w14:paraId="5B5FFCED"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0C76ECF0"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34557318" w14:textId="77777777" w:rsidTr="008477D7">
        <w:trPr>
          <w:cantSplit/>
          <w:trHeight w:val="20"/>
          <w:tblHeader/>
          <w:jc w:val="center"/>
        </w:trPr>
        <w:tc>
          <w:tcPr>
            <w:tcW w:w="298" w:type="pct"/>
            <w:vMerge/>
            <w:shd w:val="clear" w:color="auto" w:fill="FFFFFF"/>
          </w:tcPr>
          <w:p w14:paraId="5EF8F5F0" w14:textId="77777777" w:rsidR="00B50FF8" w:rsidRPr="00711270" w:rsidRDefault="00B50FF8" w:rsidP="00B82D46">
            <w:pPr>
              <w:widowControl w:val="0"/>
              <w:ind w:firstLine="0"/>
              <w:jc w:val="center"/>
              <w:rPr>
                <w:color w:val="000000" w:themeColor="text1"/>
                <w:sz w:val="22"/>
                <w:szCs w:val="22"/>
              </w:rPr>
            </w:pPr>
          </w:p>
        </w:tc>
        <w:tc>
          <w:tcPr>
            <w:tcW w:w="2501" w:type="pct"/>
            <w:vMerge/>
            <w:shd w:val="clear" w:color="auto" w:fill="FFFFFF"/>
          </w:tcPr>
          <w:p w14:paraId="0FFFD567" w14:textId="77777777" w:rsidR="00B50FF8" w:rsidRPr="00711270" w:rsidRDefault="00B50FF8" w:rsidP="00B82D46">
            <w:pPr>
              <w:widowControl w:val="0"/>
              <w:ind w:firstLine="0"/>
              <w:rPr>
                <w:color w:val="000000" w:themeColor="text1"/>
                <w:sz w:val="22"/>
                <w:szCs w:val="22"/>
              </w:rPr>
            </w:pPr>
          </w:p>
        </w:tc>
        <w:tc>
          <w:tcPr>
            <w:tcW w:w="1236" w:type="pct"/>
            <w:shd w:val="clear" w:color="auto" w:fill="auto"/>
          </w:tcPr>
          <w:p w14:paraId="64AA8265"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Железнодорожная станция ______</w:t>
            </w:r>
          </w:p>
        </w:tc>
        <w:tc>
          <w:tcPr>
            <w:tcW w:w="964" w:type="pct"/>
            <w:shd w:val="clear" w:color="auto" w:fill="FFFFFF"/>
          </w:tcPr>
          <w:p w14:paraId="7C593C72"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 ___м </w:t>
            </w:r>
          </w:p>
          <w:p w14:paraId="0670E6DD"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55335A02" w14:textId="77777777" w:rsidTr="008477D7">
        <w:trPr>
          <w:cantSplit/>
          <w:trHeight w:val="20"/>
          <w:tblHeader/>
          <w:jc w:val="center"/>
        </w:trPr>
        <w:tc>
          <w:tcPr>
            <w:tcW w:w="298" w:type="pct"/>
            <w:vMerge/>
            <w:shd w:val="clear" w:color="auto" w:fill="FFFFFF"/>
          </w:tcPr>
          <w:p w14:paraId="4D2D2C25" w14:textId="77777777" w:rsidR="008477D7" w:rsidRPr="00711270" w:rsidRDefault="008477D7" w:rsidP="008477D7">
            <w:pPr>
              <w:widowControl w:val="0"/>
              <w:ind w:firstLine="0"/>
              <w:jc w:val="center"/>
              <w:rPr>
                <w:color w:val="000000" w:themeColor="text1"/>
                <w:sz w:val="22"/>
                <w:szCs w:val="22"/>
              </w:rPr>
            </w:pPr>
          </w:p>
        </w:tc>
        <w:tc>
          <w:tcPr>
            <w:tcW w:w="2501" w:type="pct"/>
            <w:vMerge/>
            <w:shd w:val="clear" w:color="auto" w:fill="FFFFFF"/>
          </w:tcPr>
          <w:p w14:paraId="59036BC5" w14:textId="77777777" w:rsidR="008477D7" w:rsidRPr="00711270" w:rsidRDefault="008477D7" w:rsidP="008477D7">
            <w:pPr>
              <w:widowControl w:val="0"/>
              <w:ind w:firstLine="0"/>
              <w:rPr>
                <w:color w:val="000000" w:themeColor="text1"/>
                <w:sz w:val="22"/>
                <w:szCs w:val="22"/>
              </w:rPr>
            </w:pPr>
          </w:p>
        </w:tc>
        <w:tc>
          <w:tcPr>
            <w:tcW w:w="1236" w:type="pct"/>
            <w:shd w:val="clear" w:color="auto" w:fill="auto"/>
          </w:tcPr>
          <w:p w14:paraId="734A46B8" w14:textId="3433BC41" w:rsidR="008477D7" w:rsidRPr="00711270" w:rsidRDefault="008477D7" w:rsidP="008477D7">
            <w:pPr>
              <w:widowControl w:val="0"/>
              <w:spacing w:line="233" w:lineRule="auto"/>
              <w:ind w:firstLine="0"/>
              <w:rPr>
                <w:color w:val="000000" w:themeColor="text1"/>
                <w:sz w:val="22"/>
                <w:szCs w:val="22"/>
              </w:rPr>
            </w:pPr>
            <w:r w:rsidRPr="00711270">
              <w:rPr>
                <w:color w:val="000000" w:themeColor="text1"/>
                <w:sz w:val="22"/>
                <w:szCs w:val="22"/>
              </w:rPr>
              <w:t>Пассажирский остановочный пункт ______</w:t>
            </w:r>
          </w:p>
        </w:tc>
        <w:tc>
          <w:tcPr>
            <w:tcW w:w="964" w:type="pct"/>
            <w:shd w:val="clear" w:color="auto" w:fill="FFFFFF"/>
          </w:tcPr>
          <w:p w14:paraId="0387FF1A" w14:textId="77777777" w:rsidR="008477D7" w:rsidRPr="00711270" w:rsidRDefault="008477D7" w:rsidP="008477D7">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13523E79" w14:textId="77777777" w:rsidR="008477D7" w:rsidRPr="00711270" w:rsidRDefault="008477D7" w:rsidP="008477D7">
            <w:pPr>
              <w:widowControl w:val="0"/>
              <w:spacing w:line="233" w:lineRule="auto"/>
              <w:ind w:firstLine="0"/>
              <w:rPr>
                <w:color w:val="000000" w:themeColor="text1"/>
                <w:sz w:val="22"/>
                <w:szCs w:val="22"/>
              </w:rPr>
            </w:pPr>
            <w:r w:rsidRPr="00711270">
              <w:rPr>
                <w:color w:val="000000" w:themeColor="text1"/>
                <w:sz w:val="22"/>
                <w:szCs w:val="22"/>
              </w:rPr>
              <w:t>с ___ стороны</w:t>
            </w:r>
          </w:p>
        </w:tc>
      </w:tr>
      <w:tr w:rsidR="00711270" w:rsidRPr="00711270" w14:paraId="0A41E328" w14:textId="77777777" w:rsidTr="008477D7">
        <w:trPr>
          <w:cantSplit/>
          <w:trHeight w:val="20"/>
          <w:tblHeader/>
          <w:jc w:val="center"/>
        </w:trPr>
        <w:tc>
          <w:tcPr>
            <w:tcW w:w="298" w:type="pct"/>
            <w:vMerge/>
            <w:shd w:val="clear" w:color="auto" w:fill="FFFFFF"/>
          </w:tcPr>
          <w:p w14:paraId="2E10E574" w14:textId="77777777" w:rsidR="008477D7" w:rsidRPr="00711270" w:rsidRDefault="008477D7" w:rsidP="008477D7">
            <w:pPr>
              <w:widowControl w:val="0"/>
              <w:ind w:firstLine="0"/>
              <w:jc w:val="center"/>
              <w:rPr>
                <w:color w:val="000000" w:themeColor="text1"/>
                <w:sz w:val="22"/>
                <w:szCs w:val="22"/>
              </w:rPr>
            </w:pPr>
          </w:p>
        </w:tc>
        <w:tc>
          <w:tcPr>
            <w:tcW w:w="2501" w:type="pct"/>
            <w:vMerge/>
            <w:shd w:val="clear" w:color="auto" w:fill="FFFFFF"/>
          </w:tcPr>
          <w:p w14:paraId="593F6E1A" w14:textId="77777777" w:rsidR="008477D7" w:rsidRPr="00711270" w:rsidRDefault="008477D7" w:rsidP="008477D7">
            <w:pPr>
              <w:widowControl w:val="0"/>
              <w:ind w:firstLine="0"/>
              <w:rPr>
                <w:iCs/>
                <w:color w:val="000000" w:themeColor="text1"/>
                <w:sz w:val="22"/>
                <w:szCs w:val="22"/>
              </w:rPr>
            </w:pPr>
          </w:p>
        </w:tc>
        <w:tc>
          <w:tcPr>
            <w:tcW w:w="1236" w:type="pct"/>
            <w:shd w:val="clear" w:color="auto" w:fill="auto"/>
          </w:tcPr>
          <w:p w14:paraId="716FC8EA" w14:textId="3FC9E88C" w:rsidR="008477D7" w:rsidRPr="00711270" w:rsidRDefault="008477D7" w:rsidP="008477D7">
            <w:pPr>
              <w:widowControl w:val="0"/>
              <w:ind w:firstLine="0"/>
              <w:rPr>
                <w:color w:val="000000" w:themeColor="text1"/>
                <w:sz w:val="22"/>
                <w:szCs w:val="22"/>
              </w:rPr>
            </w:pPr>
            <w:r w:rsidRPr="00711270">
              <w:rPr>
                <w:color w:val="000000" w:themeColor="text1"/>
                <w:sz w:val="22"/>
                <w:szCs w:val="22"/>
              </w:rPr>
              <w:t>Пассажирский остановочный пункт ______</w:t>
            </w:r>
          </w:p>
        </w:tc>
        <w:tc>
          <w:tcPr>
            <w:tcW w:w="964" w:type="pct"/>
            <w:shd w:val="clear" w:color="auto" w:fill="FFFFFF"/>
          </w:tcPr>
          <w:p w14:paraId="687BA14E" w14:textId="77777777" w:rsidR="008477D7" w:rsidRPr="00711270" w:rsidRDefault="008477D7" w:rsidP="008477D7">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69E8278B" w14:textId="77777777" w:rsidR="008477D7" w:rsidRPr="00711270" w:rsidRDefault="008477D7" w:rsidP="008477D7">
            <w:pPr>
              <w:widowControl w:val="0"/>
              <w:ind w:firstLine="0"/>
              <w:rPr>
                <w:color w:val="000000" w:themeColor="text1"/>
                <w:sz w:val="22"/>
                <w:szCs w:val="22"/>
              </w:rPr>
            </w:pPr>
            <w:r w:rsidRPr="00711270">
              <w:rPr>
                <w:color w:val="000000" w:themeColor="text1"/>
                <w:sz w:val="22"/>
                <w:szCs w:val="22"/>
              </w:rPr>
              <w:t>с ___ стороны</w:t>
            </w:r>
          </w:p>
        </w:tc>
      </w:tr>
      <w:tr w:rsidR="00711270" w:rsidRPr="00711270" w14:paraId="1A2375E1" w14:textId="77777777" w:rsidTr="008477D7">
        <w:trPr>
          <w:cantSplit/>
          <w:trHeight w:val="20"/>
          <w:tblHeader/>
          <w:jc w:val="center"/>
        </w:trPr>
        <w:tc>
          <w:tcPr>
            <w:tcW w:w="298" w:type="pct"/>
            <w:shd w:val="clear" w:color="auto" w:fill="FFFFFF"/>
          </w:tcPr>
          <w:p w14:paraId="1CB418FA" w14:textId="77777777" w:rsidR="00B50FF8" w:rsidRPr="00711270" w:rsidRDefault="00B50FF8" w:rsidP="00B82D46">
            <w:pPr>
              <w:widowControl w:val="0"/>
              <w:ind w:firstLine="0"/>
              <w:jc w:val="center"/>
              <w:rPr>
                <w:color w:val="000000" w:themeColor="text1"/>
                <w:sz w:val="22"/>
                <w:szCs w:val="22"/>
              </w:rPr>
            </w:pPr>
            <w:r w:rsidRPr="00711270">
              <w:rPr>
                <w:color w:val="000000" w:themeColor="text1"/>
                <w:sz w:val="22"/>
                <w:szCs w:val="22"/>
              </w:rPr>
              <w:t>5</w:t>
            </w:r>
          </w:p>
        </w:tc>
        <w:tc>
          <w:tcPr>
            <w:tcW w:w="2501" w:type="pct"/>
            <w:shd w:val="clear" w:color="auto" w:fill="FFFFFF"/>
          </w:tcPr>
          <w:p w14:paraId="442EDF13" w14:textId="77777777" w:rsidR="00B50FF8" w:rsidRPr="00711270" w:rsidRDefault="00B50FF8" w:rsidP="00B82D46">
            <w:pPr>
              <w:widowControl w:val="0"/>
              <w:rPr>
                <w:color w:val="000000" w:themeColor="text1"/>
                <w:sz w:val="22"/>
                <w:szCs w:val="22"/>
              </w:rPr>
            </w:pPr>
            <w:r w:rsidRPr="00711270">
              <w:rPr>
                <w:color w:val="000000" w:themeColor="text1"/>
                <w:sz w:val="22"/>
                <w:szCs w:val="22"/>
              </w:rPr>
              <w:t>Метрополитен (станции)</w:t>
            </w:r>
          </w:p>
        </w:tc>
        <w:tc>
          <w:tcPr>
            <w:tcW w:w="1236" w:type="pct"/>
            <w:shd w:val="clear" w:color="auto" w:fill="FFFFFF"/>
          </w:tcPr>
          <w:p w14:paraId="5530B4D7" w14:textId="77777777" w:rsidR="00B50FF8" w:rsidRPr="00711270" w:rsidRDefault="00B50FF8" w:rsidP="00B82D46">
            <w:pPr>
              <w:widowControl w:val="0"/>
              <w:ind w:firstLine="0"/>
              <w:rPr>
                <w:color w:val="000000" w:themeColor="text1"/>
                <w:sz w:val="22"/>
                <w:szCs w:val="22"/>
              </w:rPr>
            </w:pPr>
            <w:r w:rsidRPr="00711270">
              <w:rPr>
                <w:bCs/>
                <w:color w:val="000000" w:themeColor="text1"/>
                <w:sz w:val="22"/>
                <w:szCs w:val="22"/>
                <w:shd w:val="clear" w:color="auto" w:fill="FFFFFF"/>
              </w:rPr>
              <w:t xml:space="preserve">Станция </w:t>
            </w:r>
            <w:r w:rsidRPr="00711270">
              <w:rPr>
                <w:color w:val="000000" w:themeColor="text1"/>
                <w:sz w:val="22"/>
                <w:szCs w:val="22"/>
              </w:rPr>
              <w:t>______</w:t>
            </w:r>
          </w:p>
        </w:tc>
        <w:tc>
          <w:tcPr>
            <w:tcW w:w="964" w:type="pct"/>
            <w:shd w:val="clear" w:color="auto" w:fill="FFFFFF"/>
          </w:tcPr>
          <w:p w14:paraId="48968D3F" w14:textId="77777777" w:rsidR="00B50FF8" w:rsidRPr="00711270" w:rsidRDefault="00B50FF8" w:rsidP="00B82D46">
            <w:pPr>
              <w:widowControl w:val="0"/>
              <w:spacing w:line="233" w:lineRule="auto"/>
              <w:ind w:firstLine="0"/>
              <w:rPr>
                <w:color w:val="000000" w:themeColor="text1"/>
                <w:sz w:val="22"/>
                <w:szCs w:val="22"/>
              </w:rPr>
            </w:pPr>
            <w:r w:rsidRPr="00711270">
              <w:rPr>
                <w:color w:val="000000" w:themeColor="text1"/>
                <w:sz w:val="22"/>
                <w:szCs w:val="22"/>
              </w:rPr>
              <w:t xml:space="preserve">___м </w:t>
            </w:r>
          </w:p>
          <w:p w14:paraId="52B58E5D" w14:textId="77777777" w:rsidR="00B50FF8" w:rsidRPr="00711270" w:rsidRDefault="00B50FF8" w:rsidP="00B82D46">
            <w:pPr>
              <w:widowControl w:val="0"/>
              <w:ind w:firstLine="0"/>
              <w:rPr>
                <w:color w:val="000000" w:themeColor="text1"/>
                <w:sz w:val="22"/>
                <w:szCs w:val="22"/>
              </w:rPr>
            </w:pPr>
            <w:r w:rsidRPr="00711270">
              <w:rPr>
                <w:color w:val="000000" w:themeColor="text1"/>
                <w:sz w:val="22"/>
                <w:szCs w:val="22"/>
              </w:rPr>
              <w:t>с ___ стороны</w:t>
            </w:r>
          </w:p>
        </w:tc>
      </w:tr>
    </w:tbl>
    <w:p w14:paraId="5D6E0863" w14:textId="77777777" w:rsidR="00B50FF8" w:rsidRPr="00711270" w:rsidRDefault="00B50FF8" w:rsidP="00B82D46">
      <w:pPr>
        <w:rPr>
          <w:rFonts w:eastAsia="Calibri"/>
          <w:color w:val="000000" w:themeColor="text1"/>
        </w:rPr>
      </w:pPr>
    </w:p>
    <w:p w14:paraId="61449B06" w14:textId="01717E0A" w:rsidR="00B50FF8" w:rsidRPr="00711270" w:rsidRDefault="00B50FF8" w:rsidP="00B82D46">
      <w:pPr>
        <w:pStyle w:val="2"/>
        <w:rPr>
          <w:rFonts w:eastAsia="Calibri" w:cs="Times New Roman"/>
          <w:szCs w:val="24"/>
        </w:rPr>
      </w:pPr>
      <w:bookmarkStart w:id="8" w:name="_Toc202187340"/>
      <w:r w:rsidRPr="00711270">
        <w:rPr>
          <w:rFonts w:eastAsia="Calibri" w:cs="Times New Roman"/>
          <w:szCs w:val="24"/>
        </w:rPr>
        <w:t>1.2. Климатические особенности дислокации ОТИ</w:t>
      </w:r>
      <w:bookmarkEnd w:id="8"/>
    </w:p>
    <w:p w14:paraId="1FFC25F3" w14:textId="77777777" w:rsidR="00B50FF8" w:rsidRPr="00711270" w:rsidRDefault="00B50FF8" w:rsidP="00B82D46">
      <w:pPr>
        <w:rPr>
          <w:rFonts w:eastAsia="Calibri"/>
          <w:color w:val="000000" w:themeColor="text1"/>
        </w:rPr>
      </w:pPr>
    </w:p>
    <w:tbl>
      <w:tblPr>
        <w:tblStyle w:val="a3"/>
        <w:tblW w:w="0" w:type="auto"/>
        <w:tblLook w:val="04A0" w:firstRow="1" w:lastRow="0" w:firstColumn="1" w:lastColumn="0" w:noHBand="0" w:noVBand="1"/>
      </w:tblPr>
      <w:tblGrid>
        <w:gridCol w:w="10139"/>
      </w:tblGrid>
      <w:tr w:rsidR="00B50FF8" w:rsidRPr="00711270" w14:paraId="702C4CBE" w14:textId="77777777" w:rsidTr="00B50FF8">
        <w:tc>
          <w:tcPr>
            <w:tcW w:w="10173" w:type="dxa"/>
          </w:tcPr>
          <w:p w14:paraId="27489CEB" w14:textId="0B6C93E0" w:rsidR="00B50FF8" w:rsidRPr="00711270" w:rsidRDefault="00B50FF8" w:rsidP="00B82D46">
            <w:pPr>
              <w:ind w:right="34"/>
              <w:contextualSpacing/>
              <w:rPr>
                <w:color w:val="000000" w:themeColor="text1"/>
                <w:sz w:val="22"/>
                <w:szCs w:val="22"/>
              </w:rPr>
            </w:pPr>
            <w:r w:rsidRPr="00711270">
              <w:rPr>
                <w:bCs/>
                <w:color w:val="000000" w:themeColor="text1"/>
                <w:sz w:val="22"/>
                <w:szCs w:val="22"/>
              </w:rPr>
              <w:t xml:space="preserve">ОТИ </w:t>
            </w:r>
            <w:r w:rsidRPr="00711270">
              <w:rPr>
                <w:color w:val="000000" w:themeColor="text1"/>
                <w:sz w:val="22"/>
                <w:szCs w:val="22"/>
              </w:rPr>
              <w:t>______</w:t>
            </w:r>
            <w:r w:rsidR="00F061C0" w:rsidRPr="00711270">
              <w:rPr>
                <w:color w:val="000000" w:themeColor="text1"/>
                <w:sz w:val="22"/>
                <w:szCs w:val="22"/>
              </w:rPr>
              <w:t xml:space="preserve"> </w:t>
            </w:r>
            <w:r w:rsidRPr="00711270">
              <w:rPr>
                <w:color w:val="000000" w:themeColor="text1"/>
                <w:sz w:val="22"/>
                <w:szCs w:val="22"/>
              </w:rPr>
              <w:t>находится в зоне ______</w:t>
            </w:r>
            <w:r w:rsidR="00F061C0" w:rsidRPr="00711270">
              <w:rPr>
                <w:color w:val="000000" w:themeColor="text1"/>
                <w:sz w:val="22"/>
                <w:szCs w:val="22"/>
              </w:rPr>
              <w:t xml:space="preserve"> </w:t>
            </w:r>
            <w:r w:rsidRPr="00711270">
              <w:rPr>
                <w:color w:val="000000" w:themeColor="text1"/>
                <w:sz w:val="22"/>
                <w:szCs w:val="22"/>
              </w:rPr>
              <w:t>климата.</w:t>
            </w:r>
          </w:p>
          <w:p w14:paraId="27B89B58" w14:textId="49205D29" w:rsidR="00B50FF8" w:rsidRPr="00711270" w:rsidRDefault="00B50FF8" w:rsidP="00B82D46">
            <w:pPr>
              <w:ind w:right="34"/>
              <w:contextualSpacing/>
              <w:rPr>
                <w:b/>
                <w:color w:val="000000" w:themeColor="text1"/>
                <w:sz w:val="22"/>
                <w:szCs w:val="22"/>
              </w:rPr>
            </w:pPr>
            <w:r w:rsidRPr="00711270">
              <w:rPr>
                <w:rFonts w:eastAsia="Calibri"/>
                <w:color w:val="000000" w:themeColor="text1"/>
                <w:sz w:val="22"/>
                <w:szCs w:val="22"/>
              </w:rPr>
              <w:t xml:space="preserve">Летом тёмное время суток наступает после </w:t>
            </w:r>
            <w:r w:rsidRPr="00711270">
              <w:rPr>
                <w:color w:val="000000" w:themeColor="text1"/>
                <w:sz w:val="22"/>
                <w:szCs w:val="22"/>
              </w:rPr>
              <w:t>______</w:t>
            </w:r>
            <w:r w:rsidR="00F061C0" w:rsidRPr="00711270">
              <w:rPr>
                <w:color w:val="000000" w:themeColor="text1"/>
                <w:sz w:val="22"/>
                <w:szCs w:val="22"/>
              </w:rPr>
              <w:t xml:space="preserve"> </w:t>
            </w:r>
            <w:r w:rsidRPr="00711270">
              <w:rPr>
                <w:rFonts w:eastAsia="Calibri"/>
                <w:color w:val="000000" w:themeColor="text1"/>
                <w:sz w:val="22"/>
                <w:szCs w:val="22"/>
              </w:rPr>
              <w:t xml:space="preserve">часов и длится до </w:t>
            </w:r>
            <w:r w:rsidRPr="00711270">
              <w:rPr>
                <w:color w:val="000000" w:themeColor="text1"/>
                <w:sz w:val="22"/>
                <w:szCs w:val="22"/>
              </w:rPr>
              <w:t>______</w:t>
            </w:r>
            <w:r w:rsidR="00F061C0" w:rsidRPr="00711270">
              <w:rPr>
                <w:color w:val="000000" w:themeColor="text1"/>
                <w:sz w:val="22"/>
                <w:szCs w:val="22"/>
              </w:rPr>
              <w:t xml:space="preserve"> </w:t>
            </w:r>
            <w:r w:rsidRPr="00711270">
              <w:rPr>
                <w:rFonts w:eastAsia="Calibri"/>
                <w:color w:val="000000" w:themeColor="text1"/>
                <w:sz w:val="22"/>
                <w:szCs w:val="22"/>
              </w:rPr>
              <w:t xml:space="preserve">часов, зимой после </w:t>
            </w:r>
            <w:r w:rsidRPr="00711270">
              <w:rPr>
                <w:color w:val="000000" w:themeColor="text1"/>
                <w:sz w:val="22"/>
                <w:szCs w:val="22"/>
              </w:rPr>
              <w:t>______</w:t>
            </w:r>
            <w:r w:rsidR="00F061C0" w:rsidRPr="00711270">
              <w:rPr>
                <w:color w:val="000000" w:themeColor="text1"/>
                <w:sz w:val="22"/>
                <w:szCs w:val="22"/>
              </w:rPr>
              <w:t xml:space="preserve"> </w:t>
            </w:r>
            <w:r w:rsidRPr="00711270">
              <w:rPr>
                <w:rFonts w:eastAsia="Calibri"/>
                <w:color w:val="000000" w:themeColor="text1"/>
                <w:sz w:val="22"/>
                <w:szCs w:val="22"/>
              </w:rPr>
              <w:t xml:space="preserve">часов и длится до </w:t>
            </w:r>
            <w:r w:rsidRPr="00711270">
              <w:rPr>
                <w:color w:val="000000" w:themeColor="text1"/>
                <w:sz w:val="22"/>
                <w:szCs w:val="22"/>
              </w:rPr>
              <w:t>______</w:t>
            </w:r>
            <w:r w:rsidR="00F061C0" w:rsidRPr="00711270">
              <w:rPr>
                <w:color w:val="000000" w:themeColor="text1"/>
                <w:sz w:val="22"/>
                <w:szCs w:val="22"/>
              </w:rPr>
              <w:t xml:space="preserve"> </w:t>
            </w:r>
            <w:r w:rsidRPr="00711270">
              <w:rPr>
                <w:rFonts w:eastAsia="Calibri"/>
                <w:color w:val="000000" w:themeColor="text1"/>
                <w:sz w:val="22"/>
                <w:szCs w:val="22"/>
              </w:rPr>
              <w:t>часов.</w:t>
            </w:r>
          </w:p>
        </w:tc>
      </w:tr>
    </w:tbl>
    <w:p w14:paraId="6E8903B1" w14:textId="77777777" w:rsidR="00B50FF8" w:rsidRPr="00711270" w:rsidRDefault="00B50FF8" w:rsidP="00B82D46">
      <w:pPr>
        <w:ind w:right="34"/>
        <w:contextualSpacing/>
        <w:rPr>
          <w:b/>
          <w:color w:val="000000" w:themeColor="text1"/>
        </w:rPr>
      </w:pPr>
    </w:p>
    <w:p w14:paraId="38C5F00C" w14:textId="022DA4B2" w:rsidR="00B50FF8" w:rsidRPr="00711270" w:rsidRDefault="00B50FF8" w:rsidP="00B82D46">
      <w:pPr>
        <w:ind w:right="34"/>
        <w:contextualSpacing/>
        <w:rPr>
          <w:b/>
          <w:color w:val="000000" w:themeColor="text1"/>
        </w:rPr>
      </w:pPr>
      <w:r w:rsidRPr="00711270">
        <w:rPr>
          <w:b/>
          <w:color w:val="000000" w:themeColor="text1"/>
        </w:rPr>
        <w:lastRenderedPageBreak/>
        <w:t>Климатические параметры холодного периода года</w:t>
      </w:r>
      <w:r w:rsidRPr="00711270">
        <w:rPr>
          <w:rStyle w:val="afffff3"/>
          <w:b/>
          <w:color w:val="000000" w:themeColor="text1"/>
        </w:rPr>
        <w:footnoteReference w:id="19"/>
      </w:r>
    </w:p>
    <w:p w14:paraId="300E9A88" w14:textId="77777777" w:rsidR="00145521" w:rsidRPr="00711270" w:rsidRDefault="00145521" w:rsidP="00B82D46">
      <w:pPr>
        <w:ind w:right="34"/>
        <w:contextualSpacing/>
        <w:rPr>
          <w:b/>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711270" w:rsidRPr="00711270" w14:paraId="5C278016" w14:textId="77777777" w:rsidTr="00B50FF8">
        <w:trPr>
          <w:cantSplit/>
          <w:trHeight w:val="2171"/>
          <w:tblHeader/>
        </w:trPr>
        <w:tc>
          <w:tcPr>
            <w:tcW w:w="1687" w:type="dxa"/>
            <w:tcBorders>
              <w:top w:val="single" w:sz="4" w:space="0" w:color="auto"/>
              <w:bottom w:val="single" w:sz="4" w:space="0" w:color="auto"/>
            </w:tcBorders>
          </w:tcPr>
          <w:p w14:paraId="61BB40CD" w14:textId="678B558A" w:rsidR="00B50FF8" w:rsidRPr="00711270" w:rsidRDefault="00563E96"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Температура воздуха наиболее холодных суток, °C, обеспеченностью 0,98</w:t>
            </w:r>
          </w:p>
        </w:tc>
        <w:tc>
          <w:tcPr>
            <w:tcW w:w="1688" w:type="dxa"/>
            <w:tcBorders>
              <w:top w:val="single" w:sz="4" w:space="0" w:color="auto"/>
              <w:bottom w:val="single" w:sz="4" w:space="0" w:color="auto"/>
            </w:tcBorders>
          </w:tcPr>
          <w:p w14:paraId="67B1D981"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Абсолютная минимальная температура воздуха, °C</w:t>
            </w:r>
          </w:p>
        </w:tc>
        <w:tc>
          <w:tcPr>
            <w:tcW w:w="1688" w:type="dxa"/>
            <w:tcBorders>
              <w:top w:val="single" w:sz="4" w:space="0" w:color="auto"/>
              <w:bottom w:val="single" w:sz="4" w:space="0" w:color="auto"/>
            </w:tcBorders>
          </w:tcPr>
          <w:p w14:paraId="2CF20C52"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1688" w:type="dxa"/>
            <w:tcBorders>
              <w:top w:val="single" w:sz="4" w:space="0" w:color="auto"/>
              <w:bottom w:val="single" w:sz="4" w:space="0" w:color="auto"/>
            </w:tcBorders>
          </w:tcPr>
          <w:p w14:paraId="5CCF7330"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Количество осадков за ноябрь - март, мм</w:t>
            </w:r>
          </w:p>
        </w:tc>
        <w:tc>
          <w:tcPr>
            <w:tcW w:w="1688" w:type="dxa"/>
            <w:tcBorders>
              <w:top w:val="single" w:sz="4" w:space="0" w:color="auto"/>
              <w:bottom w:val="single" w:sz="4" w:space="0" w:color="auto"/>
            </w:tcBorders>
          </w:tcPr>
          <w:p w14:paraId="1D82EAA1"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Преобладающее направление ветра за декабрь - февраль</w:t>
            </w:r>
          </w:p>
        </w:tc>
        <w:tc>
          <w:tcPr>
            <w:tcW w:w="1688" w:type="dxa"/>
            <w:tcBorders>
              <w:top w:val="single" w:sz="4" w:space="0" w:color="auto"/>
              <w:bottom w:val="single" w:sz="4" w:space="0" w:color="auto"/>
            </w:tcBorders>
          </w:tcPr>
          <w:p w14:paraId="426FF56F" w14:textId="675D8FDC" w:rsidR="00B50FF8" w:rsidRPr="00711270" w:rsidRDefault="00563E96"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Максимальная из средних скоростей ветра по румбам за январь, м/с</w:t>
            </w:r>
          </w:p>
        </w:tc>
      </w:tr>
      <w:tr w:rsidR="00711270" w:rsidRPr="00711270" w14:paraId="57339FCC" w14:textId="77777777" w:rsidTr="00B50FF8">
        <w:trPr>
          <w:cantSplit/>
          <w:tblHeader/>
        </w:trPr>
        <w:tc>
          <w:tcPr>
            <w:tcW w:w="1687" w:type="dxa"/>
            <w:tcBorders>
              <w:top w:val="single" w:sz="4" w:space="0" w:color="auto"/>
              <w:bottom w:val="single" w:sz="4" w:space="0" w:color="auto"/>
            </w:tcBorders>
          </w:tcPr>
          <w:p w14:paraId="7269A0E2" w14:textId="77777777" w:rsidR="00B50FF8" w:rsidRPr="00711270" w:rsidRDefault="00B50FF8" w:rsidP="00B82D46">
            <w:pPr>
              <w:pStyle w:val="ConsPlusNormal"/>
              <w:ind w:hanging="67"/>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1</w:t>
            </w:r>
          </w:p>
        </w:tc>
        <w:tc>
          <w:tcPr>
            <w:tcW w:w="1688" w:type="dxa"/>
            <w:tcBorders>
              <w:top w:val="single" w:sz="4" w:space="0" w:color="auto"/>
              <w:bottom w:val="single" w:sz="4" w:space="0" w:color="auto"/>
            </w:tcBorders>
          </w:tcPr>
          <w:p w14:paraId="594DF696" w14:textId="77777777" w:rsidR="00B50FF8" w:rsidRPr="00711270" w:rsidRDefault="00B50FF8" w:rsidP="00B82D46">
            <w:pPr>
              <w:pStyle w:val="ConsPlusNormal"/>
              <w:ind w:hanging="67"/>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2</w:t>
            </w:r>
          </w:p>
        </w:tc>
        <w:tc>
          <w:tcPr>
            <w:tcW w:w="1688" w:type="dxa"/>
            <w:tcBorders>
              <w:top w:val="single" w:sz="4" w:space="0" w:color="auto"/>
              <w:bottom w:val="single" w:sz="4" w:space="0" w:color="auto"/>
            </w:tcBorders>
          </w:tcPr>
          <w:p w14:paraId="1EF9B555" w14:textId="77777777" w:rsidR="00B50FF8" w:rsidRPr="00711270" w:rsidRDefault="00B50FF8" w:rsidP="00B82D46">
            <w:pPr>
              <w:pStyle w:val="ConsPlusNormal"/>
              <w:ind w:hanging="67"/>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3</w:t>
            </w:r>
          </w:p>
        </w:tc>
        <w:tc>
          <w:tcPr>
            <w:tcW w:w="1688" w:type="dxa"/>
            <w:tcBorders>
              <w:top w:val="single" w:sz="4" w:space="0" w:color="auto"/>
              <w:bottom w:val="single" w:sz="4" w:space="0" w:color="auto"/>
            </w:tcBorders>
          </w:tcPr>
          <w:p w14:paraId="6CAE3360"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4</w:t>
            </w:r>
          </w:p>
        </w:tc>
        <w:tc>
          <w:tcPr>
            <w:tcW w:w="1688" w:type="dxa"/>
            <w:tcBorders>
              <w:top w:val="single" w:sz="4" w:space="0" w:color="auto"/>
              <w:bottom w:val="single" w:sz="4" w:space="0" w:color="auto"/>
            </w:tcBorders>
          </w:tcPr>
          <w:p w14:paraId="71F5DE3C"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5</w:t>
            </w:r>
          </w:p>
        </w:tc>
        <w:tc>
          <w:tcPr>
            <w:tcW w:w="1688" w:type="dxa"/>
            <w:tcBorders>
              <w:top w:val="single" w:sz="4" w:space="0" w:color="auto"/>
              <w:bottom w:val="single" w:sz="4" w:space="0" w:color="auto"/>
            </w:tcBorders>
          </w:tcPr>
          <w:p w14:paraId="005BA773"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6</w:t>
            </w:r>
          </w:p>
        </w:tc>
      </w:tr>
      <w:tr w:rsidR="00B50FF8" w:rsidRPr="00711270" w14:paraId="7EDA2199" w14:textId="77777777" w:rsidTr="00B50FF8">
        <w:trPr>
          <w:cantSplit/>
          <w:tblHeader/>
        </w:trPr>
        <w:tc>
          <w:tcPr>
            <w:tcW w:w="1687" w:type="dxa"/>
            <w:tcBorders>
              <w:top w:val="single" w:sz="4" w:space="0" w:color="auto"/>
              <w:bottom w:val="single" w:sz="4" w:space="0" w:color="auto"/>
            </w:tcBorders>
          </w:tcPr>
          <w:p w14:paraId="728637B7" w14:textId="77777777" w:rsidR="00B50FF8" w:rsidRPr="00711270"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2145135" w14:textId="77777777" w:rsidR="00B50FF8" w:rsidRPr="00711270"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007C1D1F" w14:textId="77777777" w:rsidR="00B50FF8" w:rsidRPr="00711270"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475F0F3" w14:textId="77777777" w:rsidR="00B50FF8" w:rsidRPr="00711270" w:rsidRDefault="00B50FF8" w:rsidP="00B82D46">
            <w:pPr>
              <w:pStyle w:val="ConsPlusNormal"/>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BA96715" w14:textId="77777777" w:rsidR="00B50FF8" w:rsidRPr="00711270" w:rsidRDefault="00B50FF8" w:rsidP="00B82D46">
            <w:pPr>
              <w:pStyle w:val="ConsPlusNormal"/>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1CE45694" w14:textId="77777777" w:rsidR="00B50FF8" w:rsidRPr="00711270" w:rsidRDefault="00B50FF8" w:rsidP="00B82D46">
            <w:pPr>
              <w:pStyle w:val="ConsPlusNormal"/>
              <w:jc w:val="center"/>
              <w:rPr>
                <w:rFonts w:ascii="Times New Roman" w:eastAsia="Calibri" w:hAnsi="Times New Roman" w:cs="Times New Roman"/>
                <w:color w:val="000000" w:themeColor="text1"/>
                <w:szCs w:val="22"/>
              </w:rPr>
            </w:pPr>
          </w:p>
        </w:tc>
      </w:tr>
    </w:tbl>
    <w:p w14:paraId="1147EB20" w14:textId="77777777" w:rsidR="00B50FF8" w:rsidRPr="00711270" w:rsidRDefault="00B50FF8" w:rsidP="00B82D46">
      <w:pPr>
        <w:ind w:right="34"/>
        <w:contextualSpacing/>
        <w:rPr>
          <w:b/>
          <w:color w:val="000000" w:themeColor="text1"/>
        </w:rPr>
      </w:pPr>
    </w:p>
    <w:p w14:paraId="0F13E226" w14:textId="2C13E90D" w:rsidR="00B50FF8" w:rsidRPr="00711270" w:rsidRDefault="00B50FF8" w:rsidP="00B82D46">
      <w:pPr>
        <w:ind w:right="34"/>
        <w:contextualSpacing/>
        <w:rPr>
          <w:b/>
          <w:color w:val="000000" w:themeColor="text1"/>
        </w:rPr>
      </w:pPr>
      <w:r w:rsidRPr="00711270">
        <w:rPr>
          <w:b/>
          <w:color w:val="000000" w:themeColor="text1"/>
        </w:rPr>
        <w:t>Климатические параметры тёплого периода года</w:t>
      </w:r>
      <w:r w:rsidRPr="00711270">
        <w:rPr>
          <w:rStyle w:val="afffff3"/>
          <w:b/>
          <w:color w:val="000000" w:themeColor="text1"/>
        </w:rPr>
        <w:footnoteReference w:id="20"/>
      </w:r>
    </w:p>
    <w:p w14:paraId="08D79623" w14:textId="77777777" w:rsidR="00B50FF8" w:rsidRPr="00711270" w:rsidRDefault="00B50FF8" w:rsidP="00B82D46">
      <w:pPr>
        <w:ind w:right="34"/>
        <w:contextualSpacing/>
        <w:rPr>
          <w:b/>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711270" w:rsidRPr="00711270" w14:paraId="2D91DBDC" w14:textId="77777777" w:rsidTr="00B50FF8">
        <w:trPr>
          <w:cantSplit/>
          <w:tblHeader/>
        </w:trPr>
        <w:tc>
          <w:tcPr>
            <w:tcW w:w="1687" w:type="dxa"/>
            <w:tcBorders>
              <w:top w:val="single" w:sz="4" w:space="0" w:color="auto"/>
              <w:bottom w:val="single" w:sz="4" w:space="0" w:color="auto"/>
            </w:tcBorders>
          </w:tcPr>
          <w:p w14:paraId="51A77762"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1688" w:type="dxa"/>
            <w:tcBorders>
              <w:top w:val="single" w:sz="4" w:space="0" w:color="auto"/>
              <w:bottom w:val="single" w:sz="4" w:space="0" w:color="auto"/>
            </w:tcBorders>
          </w:tcPr>
          <w:p w14:paraId="209BCD0F"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Абсолютная максимальная температура воздуха, °C</w:t>
            </w:r>
          </w:p>
        </w:tc>
        <w:tc>
          <w:tcPr>
            <w:tcW w:w="1688" w:type="dxa"/>
            <w:tcBorders>
              <w:top w:val="single" w:sz="4" w:space="0" w:color="auto"/>
              <w:bottom w:val="single" w:sz="4" w:space="0" w:color="auto"/>
            </w:tcBorders>
          </w:tcPr>
          <w:p w14:paraId="141685DA"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1688" w:type="dxa"/>
            <w:tcBorders>
              <w:top w:val="single" w:sz="4" w:space="0" w:color="auto"/>
              <w:bottom w:val="single" w:sz="4" w:space="0" w:color="auto"/>
            </w:tcBorders>
          </w:tcPr>
          <w:p w14:paraId="3F19C806"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Количество осадков за апрель - октябрь, мм</w:t>
            </w:r>
          </w:p>
        </w:tc>
        <w:tc>
          <w:tcPr>
            <w:tcW w:w="1688" w:type="dxa"/>
            <w:tcBorders>
              <w:top w:val="single" w:sz="4" w:space="0" w:color="auto"/>
              <w:bottom w:val="single" w:sz="4" w:space="0" w:color="auto"/>
            </w:tcBorders>
          </w:tcPr>
          <w:p w14:paraId="5B1B6120" w14:textId="77777777" w:rsidR="00B50FF8" w:rsidRPr="00711270" w:rsidRDefault="00B50FF8"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Преобладающее направление ветра за июнь - август</w:t>
            </w:r>
          </w:p>
        </w:tc>
        <w:tc>
          <w:tcPr>
            <w:tcW w:w="1688" w:type="dxa"/>
            <w:tcBorders>
              <w:top w:val="single" w:sz="4" w:space="0" w:color="auto"/>
              <w:bottom w:val="single" w:sz="4" w:space="0" w:color="auto"/>
            </w:tcBorders>
          </w:tcPr>
          <w:p w14:paraId="4469E563" w14:textId="0B64C703" w:rsidR="00B50FF8" w:rsidRPr="00711270" w:rsidRDefault="00563E96" w:rsidP="00B82D46">
            <w:pPr>
              <w:pStyle w:val="ConsPlusNormal"/>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Минимальная из средних скоростей ветра по румбам за июль, м/с</w:t>
            </w:r>
          </w:p>
        </w:tc>
      </w:tr>
      <w:tr w:rsidR="00711270" w:rsidRPr="00711270" w14:paraId="263C9B62" w14:textId="77777777" w:rsidTr="00B50FF8">
        <w:trPr>
          <w:cantSplit/>
          <w:tblHeader/>
        </w:trPr>
        <w:tc>
          <w:tcPr>
            <w:tcW w:w="1687" w:type="dxa"/>
            <w:tcBorders>
              <w:top w:val="single" w:sz="4" w:space="0" w:color="auto"/>
              <w:bottom w:val="single" w:sz="4" w:space="0" w:color="auto"/>
            </w:tcBorders>
          </w:tcPr>
          <w:p w14:paraId="4FAC590B" w14:textId="77777777" w:rsidR="00B50FF8" w:rsidRPr="00711270" w:rsidRDefault="00B50FF8" w:rsidP="00B82D46">
            <w:pPr>
              <w:pStyle w:val="ConsPlusNormal"/>
              <w:ind w:firstLine="75"/>
              <w:jc w:val="center"/>
              <w:rPr>
                <w:rFonts w:ascii="Times New Roman" w:eastAsia="Calibri" w:hAnsi="Times New Roman" w:cs="Times New Roman"/>
                <w:b/>
                <w:color w:val="000000" w:themeColor="text1"/>
                <w:szCs w:val="22"/>
              </w:rPr>
            </w:pPr>
            <w:bookmarkStart w:id="9" w:name="P11023"/>
            <w:bookmarkStart w:id="10" w:name="P11024"/>
            <w:bookmarkEnd w:id="9"/>
            <w:bookmarkEnd w:id="10"/>
            <w:r w:rsidRPr="00711270">
              <w:rPr>
                <w:rFonts w:ascii="Times New Roman" w:eastAsia="Calibri" w:hAnsi="Times New Roman" w:cs="Times New Roman"/>
                <w:b/>
                <w:color w:val="000000" w:themeColor="text1"/>
                <w:szCs w:val="22"/>
              </w:rPr>
              <w:t>1</w:t>
            </w:r>
          </w:p>
        </w:tc>
        <w:tc>
          <w:tcPr>
            <w:tcW w:w="1688" w:type="dxa"/>
            <w:tcBorders>
              <w:top w:val="single" w:sz="4" w:space="0" w:color="auto"/>
              <w:bottom w:val="single" w:sz="4" w:space="0" w:color="auto"/>
            </w:tcBorders>
          </w:tcPr>
          <w:p w14:paraId="21E0D7D6" w14:textId="77777777" w:rsidR="00B50FF8" w:rsidRPr="00711270" w:rsidRDefault="00B50FF8" w:rsidP="00B82D46">
            <w:pPr>
              <w:pStyle w:val="ConsPlusNormal"/>
              <w:ind w:firstLine="75"/>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2</w:t>
            </w:r>
          </w:p>
        </w:tc>
        <w:tc>
          <w:tcPr>
            <w:tcW w:w="1688" w:type="dxa"/>
            <w:tcBorders>
              <w:top w:val="single" w:sz="4" w:space="0" w:color="auto"/>
              <w:bottom w:val="single" w:sz="4" w:space="0" w:color="auto"/>
            </w:tcBorders>
          </w:tcPr>
          <w:p w14:paraId="49C4E23E" w14:textId="77777777" w:rsidR="00B50FF8" w:rsidRPr="00711270" w:rsidRDefault="00B50FF8" w:rsidP="00B82D46">
            <w:pPr>
              <w:pStyle w:val="ConsPlusNormal"/>
              <w:ind w:firstLine="75"/>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3</w:t>
            </w:r>
          </w:p>
        </w:tc>
        <w:tc>
          <w:tcPr>
            <w:tcW w:w="1688" w:type="dxa"/>
            <w:tcBorders>
              <w:top w:val="single" w:sz="4" w:space="0" w:color="auto"/>
              <w:bottom w:val="single" w:sz="4" w:space="0" w:color="auto"/>
            </w:tcBorders>
          </w:tcPr>
          <w:p w14:paraId="21283287" w14:textId="77777777" w:rsidR="00B50FF8" w:rsidRPr="00711270" w:rsidRDefault="00B50FF8" w:rsidP="00B82D46">
            <w:pPr>
              <w:pStyle w:val="ConsPlusNormal"/>
              <w:ind w:firstLine="75"/>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4</w:t>
            </w:r>
          </w:p>
        </w:tc>
        <w:tc>
          <w:tcPr>
            <w:tcW w:w="1688" w:type="dxa"/>
            <w:tcBorders>
              <w:top w:val="single" w:sz="4" w:space="0" w:color="auto"/>
              <w:bottom w:val="single" w:sz="4" w:space="0" w:color="auto"/>
            </w:tcBorders>
          </w:tcPr>
          <w:p w14:paraId="1E271BE5" w14:textId="77777777" w:rsidR="00B50FF8" w:rsidRPr="00711270" w:rsidRDefault="00B50FF8" w:rsidP="00B82D46">
            <w:pPr>
              <w:pStyle w:val="ConsPlusNormal"/>
              <w:ind w:firstLine="75"/>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5</w:t>
            </w:r>
          </w:p>
        </w:tc>
        <w:tc>
          <w:tcPr>
            <w:tcW w:w="1688" w:type="dxa"/>
            <w:tcBorders>
              <w:top w:val="single" w:sz="4" w:space="0" w:color="auto"/>
              <w:bottom w:val="single" w:sz="4" w:space="0" w:color="auto"/>
            </w:tcBorders>
          </w:tcPr>
          <w:p w14:paraId="5D65D22B" w14:textId="77777777" w:rsidR="00B50FF8" w:rsidRPr="00711270" w:rsidRDefault="00B50FF8" w:rsidP="00B82D46">
            <w:pPr>
              <w:pStyle w:val="ConsPlusNormal"/>
              <w:ind w:firstLine="75"/>
              <w:jc w:val="center"/>
              <w:rPr>
                <w:rFonts w:ascii="Times New Roman" w:eastAsia="Calibri" w:hAnsi="Times New Roman" w:cs="Times New Roman"/>
                <w:b/>
                <w:color w:val="000000" w:themeColor="text1"/>
                <w:szCs w:val="22"/>
              </w:rPr>
            </w:pPr>
            <w:r w:rsidRPr="00711270">
              <w:rPr>
                <w:rFonts w:ascii="Times New Roman" w:eastAsia="Calibri" w:hAnsi="Times New Roman" w:cs="Times New Roman"/>
                <w:b/>
                <w:color w:val="000000" w:themeColor="text1"/>
                <w:szCs w:val="22"/>
              </w:rPr>
              <w:t>6</w:t>
            </w:r>
          </w:p>
        </w:tc>
      </w:tr>
      <w:tr w:rsidR="00B50FF8" w:rsidRPr="00711270" w14:paraId="7D2A8736" w14:textId="77777777" w:rsidTr="00B50FF8">
        <w:trPr>
          <w:cantSplit/>
          <w:tblHeader/>
        </w:trPr>
        <w:tc>
          <w:tcPr>
            <w:tcW w:w="1687" w:type="dxa"/>
            <w:tcBorders>
              <w:top w:val="single" w:sz="4" w:space="0" w:color="auto"/>
              <w:bottom w:val="single" w:sz="4" w:space="0" w:color="auto"/>
            </w:tcBorders>
          </w:tcPr>
          <w:p w14:paraId="7E21B752" w14:textId="77777777" w:rsidR="00B50FF8" w:rsidRPr="00711270"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6E82B1E2" w14:textId="77777777" w:rsidR="00B50FF8" w:rsidRPr="00711270"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6EF16ED" w14:textId="77777777" w:rsidR="00B50FF8" w:rsidRPr="00711270"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D4F4443" w14:textId="77777777" w:rsidR="00B50FF8" w:rsidRPr="00711270"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4FA80BA" w14:textId="77777777" w:rsidR="00B50FF8" w:rsidRPr="00711270"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92936DD" w14:textId="77777777" w:rsidR="00B50FF8" w:rsidRPr="00711270" w:rsidRDefault="00B50FF8" w:rsidP="00B82D46">
            <w:pPr>
              <w:pStyle w:val="ConsPlusNormal"/>
              <w:ind w:firstLine="75"/>
              <w:jc w:val="center"/>
              <w:rPr>
                <w:rFonts w:ascii="Times New Roman" w:eastAsia="Calibri" w:hAnsi="Times New Roman" w:cs="Times New Roman"/>
                <w:color w:val="000000" w:themeColor="text1"/>
                <w:szCs w:val="22"/>
              </w:rPr>
            </w:pPr>
          </w:p>
        </w:tc>
      </w:tr>
    </w:tbl>
    <w:p w14:paraId="63921508" w14:textId="77777777" w:rsidR="00B50FF8" w:rsidRPr="00711270" w:rsidRDefault="00B50FF8" w:rsidP="00B82D46">
      <w:pPr>
        <w:ind w:right="34" w:firstLine="0"/>
        <w:contextualSpacing/>
        <w:rPr>
          <w:rFonts w:eastAsia="Calibri"/>
          <w:b/>
          <w:color w:val="000000" w:themeColor="text1"/>
        </w:rPr>
      </w:pPr>
    </w:p>
    <w:p w14:paraId="763DBBD4" w14:textId="53215D8B" w:rsidR="00B50FF8" w:rsidRPr="00711270" w:rsidRDefault="00B50FF8" w:rsidP="00B82D46">
      <w:pPr>
        <w:pStyle w:val="2"/>
        <w:rPr>
          <w:rFonts w:cs="Times New Roman"/>
          <w:szCs w:val="24"/>
        </w:rPr>
      </w:pPr>
      <w:bookmarkStart w:id="11" w:name="_Toc202187341"/>
      <w:r w:rsidRPr="00711270">
        <w:rPr>
          <w:rFonts w:eastAsia="Calibri" w:cs="Times New Roman"/>
          <w:szCs w:val="24"/>
        </w:rPr>
        <w:t xml:space="preserve">1.3. Геологические </w:t>
      </w:r>
      <w:r w:rsidRPr="00711270">
        <w:rPr>
          <w:rFonts w:cs="Times New Roman"/>
          <w:szCs w:val="24"/>
        </w:rPr>
        <w:t>особенности дислокации ОТИ</w:t>
      </w:r>
      <w:bookmarkEnd w:id="11"/>
    </w:p>
    <w:p w14:paraId="395BB1BF" w14:textId="77777777" w:rsidR="00B50FF8" w:rsidRPr="00711270" w:rsidRDefault="00B50FF8" w:rsidP="00B82D46">
      <w:pPr>
        <w:rPr>
          <w:rFonts w:eastAsia="Calibri"/>
          <w:color w:val="000000" w:themeColor="text1"/>
        </w:rPr>
      </w:pPr>
    </w:p>
    <w:tbl>
      <w:tblPr>
        <w:tblStyle w:val="a3"/>
        <w:tblW w:w="0" w:type="auto"/>
        <w:tblLook w:val="04A0" w:firstRow="1" w:lastRow="0" w:firstColumn="1" w:lastColumn="0" w:noHBand="0" w:noVBand="1"/>
      </w:tblPr>
      <w:tblGrid>
        <w:gridCol w:w="3332"/>
        <w:gridCol w:w="3766"/>
        <w:gridCol w:w="3041"/>
      </w:tblGrid>
      <w:tr w:rsidR="00711270" w:rsidRPr="00711270" w14:paraId="699C7E31" w14:textId="77777777" w:rsidTr="00271960">
        <w:tc>
          <w:tcPr>
            <w:tcW w:w="10139" w:type="dxa"/>
            <w:gridSpan w:val="3"/>
          </w:tcPr>
          <w:p w14:paraId="0DBEBE70" w14:textId="77777777" w:rsidR="00B50FF8" w:rsidRPr="00711270" w:rsidRDefault="00B50FF8" w:rsidP="00B82D46">
            <w:pPr>
              <w:ind w:right="34"/>
              <w:contextualSpacing/>
              <w:rPr>
                <w:b/>
                <w:color w:val="000000" w:themeColor="text1"/>
                <w:sz w:val="22"/>
                <w:szCs w:val="22"/>
              </w:rPr>
            </w:pPr>
            <w:r w:rsidRPr="00711270">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711270">
              <w:rPr>
                <w:rStyle w:val="afffff3"/>
                <w:rFonts w:eastAsia="Calibri"/>
                <w:color w:val="000000" w:themeColor="text1"/>
                <w:sz w:val="22"/>
                <w:szCs w:val="22"/>
              </w:rPr>
              <w:footnoteReference w:id="21"/>
            </w:r>
          </w:p>
        </w:tc>
      </w:tr>
      <w:tr w:rsidR="00711270" w:rsidRPr="00711270" w14:paraId="6891D5A5" w14:textId="77777777" w:rsidTr="00271960">
        <w:tc>
          <w:tcPr>
            <w:tcW w:w="10139" w:type="dxa"/>
            <w:gridSpan w:val="3"/>
          </w:tcPr>
          <w:p w14:paraId="33A1FDC9" w14:textId="77777777" w:rsidR="00B50FF8" w:rsidRPr="00711270" w:rsidRDefault="00B50FF8" w:rsidP="00B82D46">
            <w:pPr>
              <w:ind w:right="34" w:firstLine="0"/>
              <w:contextualSpacing/>
              <w:jc w:val="center"/>
              <w:rPr>
                <w:rFonts w:eastAsia="Calibri"/>
                <w:color w:val="000000" w:themeColor="text1"/>
                <w:sz w:val="22"/>
                <w:szCs w:val="22"/>
              </w:rPr>
            </w:pPr>
            <w:r w:rsidRPr="00711270">
              <w:rPr>
                <w:rFonts w:eastAsia="Calibri"/>
                <w:color w:val="000000" w:themeColor="text1"/>
                <w:sz w:val="22"/>
                <w:szCs w:val="22"/>
              </w:rPr>
              <w:t>Карты ОСР-2015</w:t>
            </w:r>
          </w:p>
        </w:tc>
      </w:tr>
      <w:tr w:rsidR="00711270" w:rsidRPr="00711270" w14:paraId="42641629" w14:textId="77777777" w:rsidTr="00271960">
        <w:tc>
          <w:tcPr>
            <w:tcW w:w="3332" w:type="dxa"/>
          </w:tcPr>
          <w:p w14:paraId="3DBDFBAD" w14:textId="77777777" w:rsidR="00B50FF8" w:rsidRPr="00711270" w:rsidRDefault="00B50FF8" w:rsidP="00B82D46">
            <w:pPr>
              <w:ind w:right="34" w:firstLine="0"/>
              <w:contextualSpacing/>
              <w:jc w:val="center"/>
              <w:rPr>
                <w:rFonts w:eastAsia="Calibri"/>
                <w:color w:val="000000" w:themeColor="text1"/>
                <w:sz w:val="22"/>
                <w:szCs w:val="22"/>
              </w:rPr>
            </w:pPr>
            <w:r w:rsidRPr="00711270">
              <w:rPr>
                <w:rFonts w:eastAsia="Calibri"/>
                <w:color w:val="000000" w:themeColor="text1"/>
                <w:sz w:val="22"/>
                <w:szCs w:val="22"/>
              </w:rPr>
              <w:t>А</w:t>
            </w:r>
          </w:p>
        </w:tc>
        <w:tc>
          <w:tcPr>
            <w:tcW w:w="3766" w:type="dxa"/>
          </w:tcPr>
          <w:p w14:paraId="3C6CE26E" w14:textId="77777777" w:rsidR="00B50FF8" w:rsidRPr="00711270" w:rsidRDefault="00B50FF8" w:rsidP="00B82D46">
            <w:pPr>
              <w:ind w:right="34" w:firstLine="0"/>
              <w:contextualSpacing/>
              <w:jc w:val="center"/>
              <w:rPr>
                <w:rFonts w:eastAsia="Calibri"/>
                <w:color w:val="000000" w:themeColor="text1"/>
                <w:sz w:val="22"/>
                <w:szCs w:val="22"/>
              </w:rPr>
            </w:pPr>
            <w:r w:rsidRPr="00711270">
              <w:rPr>
                <w:rFonts w:eastAsia="Calibri"/>
                <w:color w:val="000000" w:themeColor="text1"/>
                <w:sz w:val="22"/>
                <w:szCs w:val="22"/>
              </w:rPr>
              <w:t>В</w:t>
            </w:r>
          </w:p>
        </w:tc>
        <w:tc>
          <w:tcPr>
            <w:tcW w:w="3041" w:type="dxa"/>
          </w:tcPr>
          <w:p w14:paraId="383773D9" w14:textId="77777777" w:rsidR="00B50FF8" w:rsidRPr="00711270" w:rsidRDefault="00B50FF8" w:rsidP="00B82D46">
            <w:pPr>
              <w:ind w:right="34" w:firstLine="0"/>
              <w:contextualSpacing/>
              <w:jc w:val="center"/>
              <w:rPr>
                <w:rFonts w:eastAsia="Calibri"/>
                <w:color w:val="000000" w:themeColor="text1"/>
                <w:sz w:val="22"/>
                <w:szCs w:val="22"/>
              </w:rPr>
            </w:pPr>
            <w:r w:rsidRPr="00711270">
              <w:rPr>
                <w:rFonts w:eastAsia="Calibri"/>
                <w:color w:val="000000" w:themeColor="text1"/>
                <w:sz w:val="22"/>
                <w:szCs w:val="22"/>
              </w:rPr>
              <w:t>С</w:t>
            </w:r>
          </w:p>
        </w:tc>
      </w:tr>
      <w:tr w:rsidR="00B50FF8" w:rsidRPr="00711270" w14:paraId="6EB11EBC" w14:textId="77777777" w:rsidTr="00271960">
        <w:tc>
          <w:tcPr>
            <w:tcW w:w="3332" w:type="dxa"/>
          </w:tcPr>
          <w:p w14:paraId="14B303EE" w14:textId="77777777" w:rsidR="00B50FF8" w:rsidRPr="00711270" w:rsidRDefault="00B50FF8" w:rsidP="00B82D46">
            <w:pPr>
              <w:ind w:right="34" w:firstLine="0"/>
              <w:contextualSpacing/>
              <w:jc w:val="center"/>
              <w:rPr>
                <w:rFonts w:eastAsia="Calibri"/>
                <w:color w:val="000000" w:themeColor="text1"/>
                <w:sz w:val="22"/>
                <w:szCs w:val="22"/>
              </w:rPr>
            </w:pPr>
          </w:p>
        </w:tc>
        <w:tc>
          <w:tcPr>
            <w:tcW w:w="3766" w:type="dxa"/>
          </w:tcPr>
          <w:p w14:paraId="32AA7D8E" w14:textId="77777777" w:rsidR="00B50FF8" w:rsidRPr="00711270" w:rsidRDefault="00B50FF8" w:rsidP="00B82D46">
            <w:pPr>
              <w:ind w:right="34" w:firstLine="0"/>
              <w:contextualSpacing/>
              <w:jc w:val="center"/>
              <w:rPr>
                <w:rFonts w:eastAsia="Calibri"/>
                <w:color w:val="000000" w:themeColor="text1"/>
                <w:sz w:val="22"/>
                <w:szCs w:val="22"/>
              </w:rPr>
            </w:pPr>
          </w:p>
        </w:tc>
        <w:tc>
          <w:tcPr>
            <w:tcW w:w="3041" w:type="dxa"/>
          </w:tcPr>
          <w:p w14:paraId="519F7DFC" w14:textId="77777777" w:rsidR="00B50FF8" w:rsidRPr="00711270" w:rsidRDefault="00B50FF8" w:rsidP="00B82D46">
            <w:pPr>
              <w:ind w:right="34" w:firstLine="0"/>
              <w:contextualSpacing/>
              <w:jc w:val="center"/>
              <w:rPr>
                <w:rFonts w:eastAsia="Calibri"/>
                <w:color w:val="000000" w:themeColor="text1"/>
                <w:sz w:val="22"/>
                <w:szCs w:val="22"/>
              </w:rPr>
            </w:pPr>
          </w:p>
        </w:tc>
      </w:tr>
    </w:tbl>
    <w:p w14:paraId="1BF50B9C" w14:textId="77777777" w:rsidR="00B50FF8" w:rsidRPr="00711270" w:rsidRDefault="00B50FF8" w:rsidP="00B82D46">
      <w:pPr>
        <w:rPr>
          <w:b/>
          <w:color w:val="000000" w:themeColor="text1"/>
        </w:rPr>
      </w:pPr>
    </w:p>
    <w:p w14:paraId="22CB1626" w14:textId="2D4E2E75" w:rsidR="00B50FF8" w:rsidRPr="00711270" w:rsidRDefault="00B50FF8" w:rsidP="00B82D46">
      <w:pPr>
        <w:pStyle w:val="2"/>
        <w:rPr>
          <w:rFonts w:cs="Times New Roman"/>
          <w:szCs w:val="24"/>
        </w:rPr>
      </w:pPr>
      <w:bookmarkStart w:id="12" w:name="_Toc202187342"/>
      <w:r w:rsidRPr="00711270">
        <w:rPr>
          <w:rFonts w:cs="Times New Roman"/>
          <w:szCs w:val="24"/>
        </w:rPr>
        <w:t>1.4. Гидрологические особенности дислокации ОТИ</w:t>
      </w:r>
      <w:bookmarkEnd w:id="12"/>
    </w:p>
    <w:p w14:paraId="641D654D" w14:textId="77777777" w:rsidR="00B50FF8" w:rsidRPr="00711270"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E664ED" w:rsidRPr="00711270" w14:paraId="0732CD23" w14:textId="77777777" w:rsidTr="00B50FF8">
        <w:tc>
          <w:tcPr>
            <w:tcW w:w="5000" w:type="pct"/>
          </w:tcPr>
          <w:p w14:paraId="56C42F56" w14:textId="3FEB2205" w:rsidR="00B50FF8" w:rsidRPr="00711270" w:rsidRDefault="00B50FF8" w:rsidP="00B82D46">
            <w:pPr>
              <w:ind w:right="34"/>
              <w:contextualSpacing/>
              <w:rPr>
                <w:bCs/>
                <w:color w:val="000000" w:themeColor="text1"/>
                <w:sz w:val="22"/>
                <w:szCs w:val="22"/>
              </w:rPr>
            </w:pPr>
            <w:r w:rsidRPr="00711270">
              <w:rPr>
                <w:rFonts w:eastAsia="Calibri"/>
                <w:color w:val="000000" w:themeColor="text1"/>
                <w:sz w:val="22"/>
                <w:szCs w:val="22"/>
              </w:rPr>
              <w:t xml:space="preserve">Водные объекты </w:t>
            </w:r>
            <w:r w:rsidR="00A76EDC" w:rsidRPr="00711270">
              <w:rPr>
                <w:rFonts w:eastAsia="Calibri"/>
                <w:color w:val="000000" w:themeColor="text1"/>
                <w:sz w:val="22"/>
                <w:szCs w:val="22"/>
              </w:rPr>
              <w:t xml:space="preserve">вблизи (на) </w:t>
            </w:r>
            <w:r w:rsidRPr="00711270">
              <w:rPr>
                <w:rFonts w:eastAsia="Calibri"/>
                <w:color w:val="000000" w:themeColor="text1"/>
                <w:sz w:val="22"/>
                <w:szCs w:val="22"/>
              </w:rPr>
              <w:t xml:space="preserve">территории </w:t>
            </w:r>
            <w:r w:rsidRPr="00711270">
              <w:rPr>
                <w:bCs/>
                <w:color w:val="000000" w:themeColor="text1"/>
                <w:sz w:val="22"/>
                <w:szCs w:val="22"/>
              </w:rPr>
              <w:t xml:space="preserve">ОТИ ____: _____________ </w:t>
            </w:r>
            <w:r w:rsidRPr="00711270">
              <w:rPr>
                <w:bCs/>
                <w:i/>
                <w:color w:val="000000" w:themeColor="text1"/>
                <w:sz w:val="22"/>
                <w:szCs w:val="22"/>
              </w:rPr>
              <w:t>(название водного объекта)</w:t>
            </w:r>
            <w:r w:rsidRPr="00711270">
              <w:rPr>
                <w:bCs/>
                <w:color w:val="000000" w:themeColor="text1"/>
                <w:sz w:val="22"/>
                <w:szCs w:val="22"/>
              </w:rPr>
              <w:t>.</w:t>
            </w:r>
          </w:p>
          <w:p w14:paraId="3F58D374" w14:textId="77777777" w:rsidR="00B50FF8" w:rsidRPr="00711270" w:rsidRDefault="00B50FF8" w:rsidP="00B82D46">
            <w:pPr>
              <w:ind w:right="34"/>
              <w:contextualSpacing/>
              <w:rPr>
                <w:bCs/>
                <w:color w:val="000000" w:themeColor="text1"/>
                <w:sz w:val="22"/>
                <w:szCs w:val="22"/>
              </w:rPr>
            </w:pPr>
            <w:r w:rsidRPr="00711270">
              <w:rPr>
                <w:bCs/>
                <w:color w:val="000000" w:themeColor="text1"/>
                <w:sz w:val="22"/>
                <w:szCs w:val="22"/>
              </w:rPr>
              <w:t>Водные объекты, пересекаемые ОТИ ____: _____________ (</w:t>
            </w:r>
            <w:r w:rsidRPr="00711270">
              <w:rPr>
                <w:bCs/>
                <w:i/>
                <w:iCs/>
                <w:color w:val="000000" w:themeColor="text1"/>
                <w:sz w:val="22"/>
                <w:szCs w:val="22"/>
              </w:rPr>
              <w:t>название водного объекта</w:t>
            </w:r>
            <w:r w:rsidRPr="00711270">
              <w:rPr>
                <w:bCs/>
                <w:color w:val="000000" w:themeColor="text1"/>
                <w:sz w:val="22"/>
                <w:szCs w:val="22"/>
              </w:rPr>
              <w:t>).</w:t>
            </w:r>
          </w:p>
          <w:p w14:paraId="4DB4E17B" w14:textId="77777777" w:rsidR="00B50FF8" w:rsidRPr="00711270" w:rsidRDefault="00B50FF8" w:rsidP="00B82D46">
            <w:pPr>
              <w:ind w:right="34"/>
              <w:contextualSpacing/>
              <w:rPr>
                <w:bCs/>
                <w:color w:val="000000" w:themeColor="text1"/>
                <w:sz w:val="22"/>
                <w:szCs w:val="22"/>
              </w:rPr>
            </w:pPr>
            <w:r w:rsidRPr="00711270">
              <w:rPr>
                <w:bCs/>
                <w:color w:val="000000" w:themeColor="text1"/>
                <w:sz w:val="22"/>
                <w:szCs w:val="22"/>
              </w:rPr>
              <w:t>Расстояние до _____________ (</w:t>
            </w:r>
            <w:r w:rsidRPr="00711270">
              <w:rPr>
                <w:bCs/>
                <w:i/>
                <w:iCs/>
                <w:color w:val="000000" w:themeColor="text1"/>
                <w:sz w:val="22"/>
                <w:szCs w:val="22"/>
              </w:rPr>
              <w:t>название водного объекта</w:t>
            </w:r>
            <w:r w:rsidRPr="00711270">
              <w:rPr>
                <w:bCs/>
                <w:color w:val="000000" w:themeColor="text1"/>
                <w:sz w:val="22"/>
                <w:szCs w:val="22"/>
              </w:rPr>
              <w:t>) _____ км.</w:t>
            </w:r>
          </w:p>
          <w:p w14:paraId="2F3B0B71" w14:textId="77777777" w:rsidR="00B50FF8" w:rsidRPr="00711270" w:rsidRDefault="00B50FF8" w:rsidP="00B82D46">
            <w:pPr>
              <w:ind w:right="34"/>
              <w:contextualSpacing/>
              <w:rPr>
                <w:b/>
                <w:color w:val="000000" w:themeColor="text1"/>
                <w:sz w:val="22"/>
                <w:szCs w:val="22"/>
              </w:rPr>
            </w:pPr>
            <w:r w:rsidRPr="00711270">
              <w:rPr>
                <w:bCs/>
                <w:color w:val="000000" w:themeColor="text1"/>
                <w:sz w:val="22"/>
                <w:szCs w:val="22"/>
              </w:rPr>
              <w:t>В зону затопления территория ОТИ ____ входит (не входит).</w:t>
            </w:r>
          </w:p>
        </w:tc>
      </w:tr>
    </w:tbl>
    <w:p w14:paraId="42F47E73" w14:textId="77777777" w:rsidR="00B50FF8" w:rsidRPr="00711270" w:rsidRDefault="00B50FF8" w:rsidP="00B82D46">
      <w:pPr>
        <w:rPr>
          <w:color w:val="000000" w:themeColor="text1"/>
        </w:rPr>
      </w:pPr>
    </w:p>
    <w:p w14:paraId="38A3C73D" w14:textId="5E4ABB41" w:rsidR="00B50FF8" w:rsidRPr="00711270" w:rsidRDefault="00B50FF8" w:rsidP="00B82D46">
      <w:pPr>
        <w:pStyle w:val="2"/>
        <w:rPr>
          <w:rFonts w:cs="Times New Roman"/>
          <w:szCs w:val="24"/>
        </w:rPr>
      </w:pPr>
      <w:bookmarkStart w:id="13" w:name="_Toc202187343"/>
      <w:r w:rsidRPr="00711270">
        <w:rPr>
          <w:rFonts w:cs="Times New Roman"/>
          <w:szCs w:val="24"/>
        </w:rPr>
        <w:lastRenderedPageBreak/>
        <w:t>1.5. Структурные элементы ОТИ</w:t>
      </w:r>
      <w:r w:rsidR="009119D0" w:rsidRPr="00711270">
        <w:rPr>
          <w:rStyle w:val="afffff3"/>
          <w:rFonts w:cs="Times New Roman"/>
          <w:szCs w:val="24"/>
        </w:rPr>
        <w:footnoteReference w:id="22"/>
      </w:r>
      <w:bookmarkEnd w:id="13"/>
    </w:p>
    <w:p w14:paraId="7E1F313E" w14:textId="35F469B3" w:rsidR="00B50FF8" w:rsidRPr="00711270" w:rsidRDefault="00B50FF8" w:rsidP="00B82D46">
      <w:pPr>
        <w:pStyle w:val="30"/>
        <w:rPr>
          <w:rFonts w:cs="Times New Roman"/>
        </w:rPr>
      </w:pPr>
      <w:bookmarkStart w:id="14" w:name="_Toc202187344"/>
      <w:r w:rsidRPr="00711270">
        <w:rPr>
          <w:rFonts w:cs="Times New Roman"/>
        </w:rPr>
        <w:t xml:space="preserve">1.5.1. </w:t>
      </w:r>
      <w:bookmarkStart w:id="15" w:name="_Toc36939816"/>
      <w:r w:rsidRPr="00711270">
        <w:rPr>
          <w:rFonts w:cs="Times New Roman"/>
        </w:rPr>
        <w:t>Железнодорожные пути</w:t>
      </w:r>
      <w:bookmarkEnd w:id="15"/>
      <w:r w:rsidR="00610405" w:rsidRPr="00711270">
        <w:rPr>
          <w:rStyle w:val="afffff3"/>
          <w:rFonts w:cs="Times New Roman"/>
        </w:rPr>
        <w:footnoteReference w:id="23"/>
      </w:r>
      <w:bookmarkEnd w:id="14"/>
    </w:p>
    <w:p w14:paraId="615CF3FF" w14:textId="77777777" w:rsidR="004145CF" w:rsidRPr="00711270" w:rsidRDefault="004145CF" w:rsidP="009D67FC">
      <w:pPr>
        <w:rPr>
          <w:color w:val="000000" w:themeColor="text1"/>
          <w:sz w:val="20"/>
        </w:rPr>
      </w:pPr>
    </w:p>
    <w:p w14:paraId="24592A34" w14:textId="240B5231" w:rsidR="004145CF" w:rsidRPr="00711270" w:rsidRDefault="004145CF" w:rsidP="009D67FC">
      <w:pPr>
        <w:rPr>
          <w:b/>
          <w:color w:val="000000" w:themeColor="text1"/>
        </w:rPr>
      </w:pPr>
      <w:r w:rsidRPr="00711270">
        <w:rPr>
          <w:b/>
          <w:color w:val="000000" w:themeColor="text1"/>
        </w:rPr>
        <w:t>Характеристика железнодорожных путей</w:t>
      </w:r>
    </w:p>
    <w:p w14:paraId="7AFE3DC1" w14:textId="069412D9" w:rsidR="003A4ACD" w:rsidRPr="00711270" w:rsidRDefault="003A4ACD" w:rsidP="009D67FC">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2725"/>
        <w:gridCol w:w="1983"/>
        <w:gridCol w:w="1436"/>
        <w:gridCol w:w="2926"/>
      </w:tblGrid>
      <w:tr w:rsidR="00711270" w:rsidRPr="00711270" w14:paraId="424DBFDE" w14:textId="77777777" w:rsidTr="00E5111A">
        <w:trPr>
          <w:cantSplit/>
          <w:trHeight w:val="20"/>
        </w:trPr>
        <w:tc>
          <w:tcPr>
            <w:tcW w:w="527" w:type="pct"/>
            <w:vMerge w:val="restart"/>
          </w:tcPr>
          <w:p w14:paraId="14EB54E6" w14:textId="77777777" w:rsidR="00A43FB9" w:rsidRPr="00711270" w:rsidRDefault="00A43FB9" w:rsidP="00A43FB9">
            <w:pPr>
              <w:autoSpaceDE w:val="0"/>
              <w:autoSpaceDN w:val="0"/>
              <w:adjustRightInd w:val="0"/>
              <w:ind w:firstLine="0"/>
              <w:jc w:val="center"/>
              <w:rPr>
                <w:b/>
                <w:color w:val="000000" w:themeColor="text1"/>
                <w:sz w:val="22"/>
                <w:szCs w:val="22"/>
              </w:rPr>
            </w:pPr>
            <w:r w:rsidRPr="00711270">
              <w:rPr>
                <w:b/>
                <w:color w:val="000000" w:themeColor="text1"/>
                <w:sz w:val="22"/>
                <w:szCs w:val="22"/>
              </w:rPr>
              <w:t>№</w:t>
            </w:r>
          </w:p>
          <w:p w14:paraId="781B27BB" w14:textId="2324BE78" w:rsidR="00A43FB9" w:rsidRPr="00711270" w:rsidRDefault="00A43FB9" w:rsidP="00A43FB9">
            <w:pPr>
              <w:ind w:firstLine="0"/>
              <w:jc w:val="center"/>
              <w:rPr>
                <w:b/>
                <w:color w:val="000000" w:themeColor="text1"/>
                <w:sz w:val="22"/>
                <w:szCs w:val="22"/>
              </w:rPr>
            </w:pPr>
            <w:r w:rsidRPr="00711270">
              <w:rPr>
                <w:b/>
                <w:color w:val="000000" w:themeColor="text1"/>
                <w:sz w:val="22"/>
                <w:szCs w:val="22"/>
              </w:rPr>
              <w:t>п/п</w:t>
            </w:r>
          </w:p>
        </w:tc>
        <w:tc>
          <w:tcPr>
            <w:tcW w:w="1344" w:type="pct"/>
            <w:vMerge w:val="restart"/>
          </w:tcPr>
          <w:p w14:paraId="1FAE2CB9" w14:textId="71EEFC0F" w:rsidR="00A43FB9" w:rsidRPr="00711270" w:rsidRDefault="00A43FB9" w:rsidP="00A43FB9">
            <w:pPr>
              <w:ind w:firstLine="0"/>
              <w:jc w:val="center"/>
              <w:rPr>
                <w:b/>
                <w:color w:val="000000" w:themeColor="text1"/>
                <w:sz w:val="22"/>
                <w:szCs w:val="22"/>
              </w:rPr>
            </w:pPr>
            <w:r w:rsidRPr="00711270">
              <w:rPr>
                <w:b/>
                <w:color w:val="000000" w:themeColor="text1"/>
                <w:sz w:val="22"/>
                <w:szCs w:val="22"/>
              </w:rPr>
              <w:t>Железнодорожные пути</w:t>
            </w:r>
          </w:p>
        </w:tc>
        <w:tc>
          <w:tcPr>
            <w:tcW w:w="1686" w:type="pct"/>
            <w:gridSpan w:val="2"/>
          </w:tcPr>
          <w:p w14:paraId="5294E4A1" w14:textId="7848C847" w:rsidR="00A43FB9" w:rsidRPr="00711270" w:rsidRDefault="00A43FB9" w:rsidP="00E5111A">
            <w:pPr>
              <w:ind w:firstLine="0"/>
              <w:jc w:val="center"/>
              <w:rPr>
                <w:b/>
                <w:color w:val="000000" w:themeColor="text1"/>
                <w:sz w:val="22"/>
                <w:szCs w:val="22"/>
              </w:rPr>
            </w:pPr>
            <w:r w:rsidRPr="00711270">
              <w:rPr>
                <w:b/>
                <w:color w:val="000000" w:themeColor="text1"/>
                <w:sz w:val="22"/>
                <w:szCs w:val="22"/>
              </w:rPr>
              <w:t>Границы железнодорожных путей</w:t>
            </w:r>
          </w:p>
          <w:p w14:paraId="44EC7E4C" w14:textId="1B89A4CE" w:rsidR="00A43FB9" w:rsidRPr="00711270" w:rsidRDefault="00A43FB9" w:rsidP="00E5111A">
            <w:pPr>
              <w:ind w:firstLine="0"/>
              <w:jc w:val="center"/>
              <w:rPr>
                <w:b/>
                <w:color w:val="000000" w:themeColor="text1"/>
                <w:sz w:val="22"/>
                <w:szCs w:val="22"/>
              </w:rPr>
            </w:pPr>
            <w:r w:rsidRPr="00711270">
              <w:rPr>
                <w:b/>
                <w:color w:val="000000" w:themeColor="text1"/>
                <w:sz w:val="22"/>
                <w:szCs w:val="22"/>
              </w:rPr>
              <w:t>(светофоры, ограничивающие железнодорожный путь, пикет + метры)</w:t>
            </w:r>
          </w:p>
        </w:tc>
        <w:tc>
          <w:tcPr>
            <w:tcW w:w="1443" w:type="pct"/>
            <w:vMerge w:val="restart"/>
            <w:vAlign w:val="center"/>
          </w:tcPr>
          <w:p w14:paraId="3FB5F390" w14:textId="5794E0BB" w:rsidR="00A43FB9" w:rsidRPr="00711270" w:rsidRDefault="00A43FB9" w:rsidP="00A43FB9">
            <w:pPr>
              <w:ind w:firstLine="1"/>
              <w:jc w:val="center"/>
              <w:rPr>
                <w:b/>
                <w:color w:val="000000" w:themeColor="text1"/>
                <w:sz w:val="22"/>
                <w:szCs w:val="22"/>
              </w:rPr>
            </w:pPr>
            <w:r w:rsidRPr="00711270">
              <w:rPr>
                <w:b/>
                <w:color w:val="000000" w:themeColor="text1"/>
                <w:sz w:val="22"/>
                <w:szCs w:val="22"/>
              </w:rPr>
              <w:t>Назначение</w:t>
            </w:r>
            <w:r w:rsidRPr="00711270">
              <w:rPr>
                <w:b/>
                <w:color w:val="000000" w:themeColor="text1"/>
                <w:sz w:val="22"/>
                <w:szCs w:val="22"/>
                <w:lang w:val="en-US"/>
              </w:rPr>
              <w:t xml:space="preserve"> железнодорожных путей</w:t>
            </w:r>
          </w:p>
        </w:tc>
      </w:tr>
      <w:tr w:rsidR="00711270" w:rsidRPr="00711270" w14:paraId="3A73BF24" w14:textId="77777777" w:rsidTr="00E5111A">
        <w:trPr>
          <w:cantSplit/>
          <w:trHeight w:val="20"/>
        </w:trPr>
        <w:tc>
          <w:tcPr>
            <w:tcW w:w="527" w:type="pct"/>
            <w:vMerge/>
          </w:tcPr>
          <w:p w14:paraId="1D38D093" w14:textId="77777777" w:rsidR="00A43FB9" w:rsidRPr="00711270" w:rsidRDefault="00A43FB9" w:rsidP="003A4ACD">
            <w:pPr>
              <w:rPr>
                <w:color w:val="000000" w:themeColor="text1"/>
                <w:sz w:val="22"/>
                <w:szCs w:val="22"/>
              </w:rPr>
            </w:pPr>
          </w:p>
        </w:tc>
        <w:tc>
          <w:tcPr>
            <w:tcW w:w="1344" w:type="pct"/>
            <w:vMerge/>
          </w:tcPr>
          <w:p w14:paraId="3BC67859" w14:textId="00141366" w:rsidR="00A43FB9" w:rsidRPr="00711270" w:rsidRDefault="00A43FB9" w:rsidP="003A4ACD">
            <w:pPr>
              <w:rPr>
                <w:color w:val="000000" w:themeColor="text1"/>
                <w:sz w:val="22"/>
                <w:szCs w:val="22"/>
              </w:rPr>
            </w:pPr>
          </w:p>
        </w:tc>
        <w:tc>
          <w:tcPr>
            <w:tcW w:w="978" w:type="pct"/>
            <w:vAlign w:val="center"/>
          </w:tcPr>
          <w:p w14:paraId="51FE0A5B" w14:textId="445F23A5" w:rsidR="00A43FB9" w:rsidRPr="00711270" w:rsidRDefault="00A43FB9" w:rsidP="005C1A9C">
            <w:pPr>
              <w:tabs>
                <w:tab w:val="left" w:pos="2162"/>
              </w:tabs>
              <w:ind w:firstLine="0"/>
              <w:jc w:val="center"/>
              <w:rPr>
                <w:b/>
                <w:color w:val="000000" w:themeColor="text1"/>
                <w:sz w:val="22"/>
                <w:szCs w:val="22"/>
              </w:rPr>
            </w:pPr>
            <w:r w:rsidRPr="00711270">
              <w:rPr>
                <w:b/>
                <w:color w:val="000000" w:themeColor="text1"/>
                <w:sz w:val="22"/>
                <w:szCs w:val="22"/>
              </w:rPr>
              <w:t>от</w:t>
            </w:r>
          </w:p>
        </w:tc>
        <w:tc>
          <w:tcPr>
            <w:tcW w:w="708" w:type="pct"/>
            <w:vAlign w:val="center"/>
          </w:tcPr>
          <w:p w14:paraId="19E0324F" w14:textId="088FF3F8" w:rsidR="00A43FB9" w:rsidRPr="00711270" w:rsidRDefault="00A43FB9" w:rsidP="005C1A9C">
            <w:pPr>
              <w:tabs>
                <w:tab w:val="left" w:pos="2162"/>
              </w:tabs>
              <w:ind w:firstLine="0"/>
              <w:jc w:val="center"/>
              <w:rPr>
                <w:b/>
                <w:color w:val="000000" w:themeColor="text1"/>
                <w:sz w:val="22"/>
                <w:szCs w:val="22"/>
              </w:rPr>
            </w:pPr>
            <w:r w:rsidRPr="00711270">
              <w:rPr>
                <w:b/>
                <w:color w:val="000000" w:themeColor="text1"/>
                <w:sz w:val="22"/>
                <w:szCs w:val="22"/>
              </w:rPr>
              <w:t>до</w:t>
            </w:r>
          </w:p>
        </w:tc>
        <w:tc>
          <w:tcPr>
            <w:tcW w:w="1443" w:type="pct"/>
            <w:vMerge/>
            <w:vAlign w:val="center"/>
          </w:tcPr>
          <w:p w14:paraId="48F6ADBB" w14:textId="77777777" w:rsidR="00A43FB9" w:rsidRPr="00711270" w:rsidRDefault="00A43FB9" w:rsidP="003A4ACD">
            <w:pPr>
              <w:jc w:val="center"/>
              <w:rPr>
                <w:color w:val="000000" w:themeColor="text1"/>
                <w:sz w:val="22"/>
                <w:szCs w:val="22"/>
              </w:rPr>
            </w:pPr>
          </w:p>
        </w:tc>
      </w:tr>
      <w:tr w:rsidR="00711270" w:rsidRPr="00711270" w14:paraId="0DBBFCDD" w14:textId="77777777" w:rsidTr="00E5111A">
        <w:trPr>
          <w:cantSplit/>
          <w:trHeight w:val="20"/>
        </w:trPr>
        <w:tc>
          <w:tcPr>
            <w:tcW w:w="527" w:type="pct"/>
          </w:tcPr>
          <w:p w14:paraId="02C3D26C" w14:textId="488050DA" w:rsidR="00A43FB9" w:rsidRPr="00711270" w:rsidRDefault="00A43FB9" w:rsidP="00E5111A">
            <w:pPr>
              <w:ind w:firstLine="0"/>
              <w:jc w:val="center"/>
              <w:rPr>
                <w:b/>
                <w:color w:val="000000" w:themeColor="text1"/>
                <w:sz w:val="22"/>
                <w:szCs w:val="22"/>
              </w:rPr>
            </w:pPr>
            <w:r w:rsidRPr="00711270">
              <w:rPr>
                <w:b/>
                <w:color w:val="000000" w:themeColor="text1"/>
                <w:sz w:val="22"/>
                <w:szCs w:val="22"/>
              </w:rPr>
              <w:t>1</w:t>
            </w:r>
          </w:p>
        </w:tc>
        <w:tc>
          <w:tcPr>
            <w:tcW w:w="1344" w:type="pct"/>
            <w:vAlign w:val="center"/>
          </w:tcPr>
          <w:p w14:paraId="0578AA9D" w14:textId="208DAF7D" w:rsidR="00A43FB9" w:rsidRPr="00711270" w:rsidRDefault="00A40479" w:rsidP="00E5111A">
            <w:pPr>
              <w:ind w:firstLine="0"/>
              <w:jc w:val="center"/>
              <w:rPr>
                <w:b/>
                <w:color w:val="000000" w:themeColor="text1"/>
                <w:sz w:val="22"/>
                <w:szCs w:val="22"/>
              </w:rPr>
            </w:pPr>
            <w:r w:rsidRPr="00711270">
              <w:rPr>
                <w:b/>
                <w:color w:val="000000" w:themeColor="text1"/>
                <w:sz w:val="22"/>
                <w:szCs w:val="22"/>
              </w:rPr>
              <w:t>2</w:t>
            </w:r>
          </w:p>
        </w:tc>
        <w:tc>
          <w:tcPr>
            <w:tcW w:w="978" w:type="pct"/>
            <w:vAlign w:val="center"/>
          </w:tcPr>
          <w:p w14:paraId="0E5328B5" w14:textId="769212E4" w:rsidR="00A43FB9" w:rsidRPr="00711270" w:rsidRDefault="00A40479" w:rsidP="00E5111A">
            <w:pPr>
              <w:ind w:firstLine="0"/>
              <w:jc w:val="center"/>
              <w:rPr>
                <w:b/>
                <w:color w:val="000000" w:themeColor="text1"/>
                <w:sz w:val="22"/>
                <w:szCs w:val="22"/>
              </w:rPr>
            </w:pPr>
            <w:r w:rsidRPr="00711270">
              <w:rPr>
                <w:b/>
                <w:color w:val="000000" w:themeColor="text1"/>
                <w:sz w:val="22"/>
                <w:szCs w:val="22"/>
              </w:rPr>
              <w:t>3</w:t>
            </w:r>
          </w:p>
        </w:tc>
        <w:tc>
          <w:tcPr>
            <w:tcW w:w="708" w:type="pct"/>
            <w:vAlign w:val="center"/>
          </w:tcPr>
          <w:p w14:paraId="274D54B7" w14:textId="5CEBB5C7" w:rsidR="00A43FB9" w:rsidRPr="00711270" w:rsidRDefault="00A40479" w:rsidP="00E5111A">
            <w:pPr>
              <w:ind w:firstLine="0"/>
              <w:jc w:val="center"/>
              <w:rPr>
                <w:b/>
                <w:color w:val="000000" w:themeColor="text1"/>
                <w:sz w:val="22"/>
                <w:szCs w:val="22"/>
              </w:rPr>
            </w:pPr>
            <w:r w:rsidRPr="00711270">
              <w:rPr>
                <w:b/>
                <w:color w:val="000000" w:themeColor="text1"/>
                <w:sz w:val="22"/>
                <w:szCs w:val="22"/>
              </w:rPr>
              <w:t>4</w:t>
            </w:r>
          </w:p>
        </w:tc>
        <w:tc>
          <w:tcPr>
            <w:tcW w:w="1443" w:type="pct"/>
            <w:vAlign w:val="center"/>
          </w:tcPr>
          <w:p w14:paraId="5CB7AEDB" w14:textId="59A9845C" w:rsidR="00A43FB9" w:rsidRPr="00711270" w:rsidRDefault="00A40479" w:rsidP="00E5111A">
            <w:pPr>
              <w:ind w:firstLine="0"/>
              <w:jc w:val="center"/>
              <w:rPr>
                <w:b/>
                <w:color w:val="000000" w:themeColor="text1"/>
                <w:sz w:val="22"/>
                <w:szCs w:val="22"/>
              </w:rPr>
            </w:pPr>
            <w:r w:rsidRPr="00711270">
              <w:rPr>
                <w:b/>
                <w:color w:val="000000" w:themeColor="text1"/>
                <w:sz w:val="22"/>
                <w:szCs w:val="22"/>
              </w:rPr>
              <w:t>5</w:t>
            </w:r>
          </w:p>
        </w:tc>
      </w:tr>
      <w:tr w:rsidR="00711270" w:rsidRPr="00711270" w14:paraId="209B3291" w14:textId="77777777" w:rsidTr="00E5111A">
        <w:trPr>
          <w:cantSplit/>
          <w:trHeight w:val="20"/>
        </w:trPr>
        <w:tc>
          <w:tcPr>
            <w:tcW w:w="527" w:type="pct"/>
          </w:tcPr>
          <w:p w14:paraId="67BF0D9B" w14:textId="69598A80" w:rsidR="00A43FB9" w:rsidRPr="00711270" w:rsidRDefault="00A43FB9" w:rsidP="00A43FB9">
            <w:pPr>
              <w:ind w:firstLine="0"/>
              <w:jc w:val="center"/>
              <w:rPr>
                <w:color w:val="000000" w:themeColor="text1"/>
                <w:sz w:val="22"/>
                <w:szCs w:val="22"/>
              </w:rPr>
            </w:pPr>
            <w:r w:rsidRPr="00711270">
              <w:rPr>
                <w:color w:val="000000" w:themeColor="text1"/>
                <w:sz w:val="22"/>
                <w:szCs w:val="22"/>
              </w:rPr>
              <w:t>1</w:t>
            </w:r>
          </w:p>
        </w:tc>
        <w:tc>
          <w:tcPr>
            <w:tcW w:w="1344" w:type="pct"/>
          </w:tcPr>
          <w:p w14:paraId="7FE0584A" w14:textId="478D6534" w:rsidR="00A43FB9" w:rsidRPr="00711270" w:rsidRDefault="00A43FB9">
            <w:pPr>
              <w:ind w:firstLine="0"/>
              <w:jc w:val="center"/>
              <w:rPr>
                <w:color w:val="000000" w:themeColor="text1"/>
              </w:rPr>
            </w:pPr>
          </w:p>
        </w:tc>
        <w:tc>
          <w:tcPr>
            <w:tcW w:w="978" w:type="pct"/>
            <w:vAlign w:val="center"/>
          </w:tcPr>
          <w:p w14:paraId="339FF009" w14:textId="77777777" w:rsidR="00A43FB9" w:rsidRPr="00711270" w:rsidRDefault="00A43FB9" w:rsidP="007149B8">
            <w:pPr>
              <w:pStyle w:val="2"/>
              <w:ind w:firstLine="0"/>
              <w:jc w:val="center"/>
              <w:rPr>
                <w:rFonts w:eastAsia="Times New Roman" w:cs="Times New Roman"/>
                <w:b w:val="0"/>
                <w:szCs w:val="24"/>
              </w:rPr>
            </w:pPr>
          </w:p>
        </w:tc>
        <w:tc>
          <w:tcPr>
            <w:tcW w:w="708" w:type="pct"/>
            <w:vAlign w:val="center"/>
          </w:tcPr>
          <w:p w14:paraId="19C8697B" w14:textId="77777777" w:rsidR="00A43FB9" w:rsidRPr="00711270" w:rsidRDefault="00A43FB9" w:rsidP="007149B8">
            <w:pPr>
              <w:ind w:firstLine="0"/>
              <w:jc w:val="center"/>
              <w:rPr>
                <w:color w:val="000000" w:themeColor="text1"/>
              </w:rPr>
            </w:pPr>
          </w:p>
        </w:tc>
        <w:tc>
          <w:tcPr>
            <w:tcW w:w="1443" w:type="pct"/>
            <w:vAlign w:val="center"/>
          </w:tcPr>
          <w:p w14:paraId="38834FDA" w14:textId="77777777" w:rsidR="00A43FB9" w:rsidRPr="00711270" w:rsidRDefault="00A43FB9" w:rsidP="007149B8">
            <w:pPr>
              <w:pStyle w:val="2"/>
              <w:ind w:firstLine="0"/>
              <w:jc w:val="center"/>
              <w:rPr>
                <w:rFonts w:eastAsia="Times New Roman" w:cs="Times New Roman"/>
                <w:b w:val="0"/>
                <w:szCs w:val="24"/>
              </w:rPr>
            </w:pPr>
          </w:p>
        </w:tc>
      </w:tr>
      <w:tr w:rsidR="00A43FB9" w:rsidRPr="00711270" w14:paraId="284505DA" w14:textId="77777777" w:rsidTr="00E5111A">
        <w:trPr>
          <w:cantSplit/>
          <w:trHeight w:val="20"/>
        </w:trPr>
        <w:tc>
          <w:tcPr>
            <w:tcW w:w="527" w:type="pct"/>
          </w:tcPr>
          <w:p w14:paraId="5046380E" w14:textId="2B23502E" w:rsidR="00A43FB9" w:rsidRPr="00711270" w:rsidRDefault="00A43FB9" w:rsidP="00A43FB9">
            <w:pPr>
              <w:ind w:firstLine="0"/>
              <w:jc w:val="center"/>
              <w:rPr>
                <w:color w:val="000000" w:themeColor="text1"/>
                <w:sz w:val="22"/>
                <w:szCs w:val="22"/>
              </w:rPr>
            </w:pPr>
            <w:r w:rsidRPr="00711270">
              <w:rPr>
                <w:color w:val="000000" w:themeColor="text1"/>
                <w:sz w:val="22"/>
                <w:szCs w:val="22"/>
              </w:rPr>
              <w:t>2</w:t>
            </w:r>
          </w:p>
        </w:tc>
        <w:tc>
          <w:tcPr>
            <w:tcW w:w="1344" w:type="pct"/>
          </w:tcPr>
          <w:p w14:paraId="7CEFAC61" w14:textId="1670695D" w:rsidR="00A43FB9" w:rsidRPr="00711270" w:rsidRDefault="00A43FB9">
            <w:pPr>
              <w:ind w:firstLine="0"/>
              <w:jc w:val="center"/>
              <w:rPr>
                <w:color w:val="000000" w:themeColor="text1"/>
              </w:rPr>
            </w:pPr>
          </w:p>
        </w:tc>
        <w:tc>
          <w:tcPr>
            <w:tcW w:w="978" w:type="pct"/>
            <w:vAlign w:val="center"/>
          </w:tcPr>
          <w:p w14:paraId="67A47CF9" w14:textId="77777777" w:rsidR="00A43FB9" w:rsidRPr="00711270" w:rsidRDefault="00A43FB9" w:rsidP="007149B8">
            <w:pPr>
              <w:pStyle w:val="2"/>
              <w:ind w:firstLine="0"/>
              <w:jc w:val="center"/>
              <w:rPr>
                <w:rFonts w:eastAsia="Times New Roman" w:cs="Times New Roman"/>
                <w:b w:val="0"/>
                <w:szCs w:val="24"/>
              </w:rPr>
            </w:pPr>
          </w:p>
        </w:tc>
        <w:tc>
          <w:tcPr>
            <w:tcW w:w="708" w:type="pct"/>
            <w:vAlign w:val="center"/>
          </w:tcPr>
          <w:p w14:paraId="2C5B431C" w14:textId="77777777" w:rsidR="00A43FB9" w:rsidRPr="00711270" w:rsidRDefault="00A43FB9" w:rsidP="007149B8">
            <w:pPr>
              <w:ind w:firstLine="0"/>
              <w:jc w:val="center"/>
              <w:rPr>
                <w:color w:val="000000" w:themeColor="text1"/>
              </w:rPr>
            </w:pPr>
          </w:p>
        </w:tc>
        <w:tc>
          <w:tcPr>
            <w:tcW w:w="1443" w:type="pct"/>
            <w:vAlign w:val="center"/>
          </w:tcPr>
          <w:p w14:paraId="442A5D2B" w14:textId="77777777" w:rsidR="00A43FB9" w:rsidRPr="00711270" w:rsidRDefault="00A43FB9" w:rsidP="007149B8">
            <w:pPr>
              <w:pStyle w:val="2"/>
              <w:ind w:firstLine="0"/>
              <w:jc w:val="center"/>
              <w:rPr>
                <w:rFonts w:eastAsia="Times New Roman" w:cs="Times New Roman"/>
                <w:b w:val="0"/>
                <w:szCs w:val="24"/>
              </w:rPr>
            </w:pPr>
          </w:p>
        </w:tc>
      </w:tr>
    </w:tbl>
    <w:p w14:paraId="0DB11FAC" w14:textId="77777777" w:rsidR="00B50FF8" w:rsidRPr="00711270" w:rsidRDefault="00B50FF8" w:rsidP="00B82D46">
      <w:pPr>
        <w:ind w:firstLine="0"/>
        <w:rPr>
          <w:rFonts w:eastAsia="Calibri"/>
          <w:b/>
          <w:color w:val="000000" w:themeColor="text1"/>
          <w:sz w:val="20"/>
          <w:lang w:eastAsia="en-US"/>
        </w:rPr>
      </w:pPr>
    </w:p>
    <w:p w14:paraId="201BBC8F" w14:textId="35820FA3" w:rsidR="00FB24A4" w:rsidRPr="00711270" w:rsidRDefault="00FB24A4" w:rsidP="00FB24A4">
      <w:pPr>
        <w:rPr>
          <w:rFonts w:eastAsia="Calibri"/>
          <w:b/>
          <w:color w:val="000000" w:themeColor="text1"/>
          <w:lang w:eastAsia="en-US"/>
        </w:rPr>
      </w:pPr>
      <w:r w:rsidRPr="00711270">
        <w:rPr>
          <w:rFonts w:eastAsia="Calibri"/>
          <w:b/>
          <w:color w:val="000000" w:themeColor="text1"/>
          <w:lang w:eastAsia="en-US"/>
        </w:rPr>
        <w:t xml:space="preserve">Сведения о примыкании к ОТИ </w:t>
      </w:r>
      <w:r w:rsidRPr="00711270">
        <w:rPr>
          <w:b/>
          <w:color w:val="000000" w:themeColor="text1"/>
        </w:rPr>
        <w:t xml:space="preserve">железнодорожных </w:t>
      </w:r>
      <w:r w:rsidR="00024504" w:rsidRPr="00711270">
        <w:rPr>
          <w:b/>
          <w:color w:val="000000" w:themeColor="text1"/>
        </w:rPr>
        <w:t xml:space="preserve">путях </w:t>
      </w:r>
      <w:r w:rsidRPr="00711270">
        <w:rPr>
          <w:b/>
          <w:color w:val="000000" w:themeColor="text1"/>
        </w:rPr>
        <w:t>необщего пользования</w:t>
      </w:r>
    </w:p>
    <w:p w14:paraId="631D7CEF" w14:textId="77777777" w:rsidR="00FB24A4" w:rsidRPr="00711270" w:rsidRDefault="00FB24A4" w:rsidP="00B82D46">
      <w:pPr>
        <w:ind w:firstLine="0"/>
        <w:rPr>
          <w:rFonts w:eastAsia="Calibri"/>
          <w:b/>
          <w:color w:val="000000" w:themeColor="text1"/>
          <w:sz w:val="20"/>
          <w:lang w:eastAsia="en-US"/>
        </w:rPr>
      </w:pPr>
    </w:p>
    <w:tbl>
      <w:tblPr>
        <w:tblW w:w="5097" w:type="pct"/>
        <w:tblInd w:w="-104" w:type="dxa"/>
        <w:tblCellMar>
          <w:left w:w="0" w:type="dxa"/>
          <w:right w:w="0" w:type="dxa"/>
        </w:tblCellMar>
        <w:tblLook w:val="0000" w:firstRow="0" w:lastRow="0" w:firstColumn="0" w:lastColumn="0" w:noHBand="0" w:noVBand="0"/>
      </w:tblPr>
      <w:tblGrid>
        <w:gridCol w:w="669"/>
        <w:gridCol w:w="4334"/>
        <w:gridCol w:w="2497"/>
        <w:gridCol w:w="2632"/>
      </w:tblGrid>
      <w:tr w:rsidR="00711270" w:rsidRPr="00711270" w14:paraId="3E162615" w14:textId="77777777" w:rsidTr="00AE330D">
        <w:trPr>
          <w:trHeight w:val="789"/>
          <w:tblHeader/>
        </w:trPr>
        <w:tc>
          <w:tcPr>
            <w:tcW w:w="330" w:type="pct"/>
            <w:vMerge w:val="restart"/>
            <w:tcBorders>
              <w:top w:val="single" w:sz="6" w:space="0" w:color="auto"/>
              <w:left w:val="single" w:sz="6" w:space="0" w:color="auto"/>
              <w:right w:val="single" w:sz="6" w:space="0" w:color="auto"/>
            </w:tcBorders>
            <w:vAlign w:val="center"/>
          </w:tcPr>
          <w:p w14:paraId="644CC516"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 п.п.</w:t>
            </w:r>
          </w:p>
        </w:tc>
        <w:tc>
          <w:tcPr>
            <w:tcW w:w="2139" w:type="pct"/>
            <w:vMerge w:val="restart"/>
            <w:tcBorders>
              <w:top w:val="single" w:sz="6" w:space="0" w:color="auto"/>
              <w:left w:val="single" w:sz="6" w:space="0" w:color="auto"/>
              <w:right w:val="single" w:sz="6" w:space="0" w:color="auto"/>
            </w:tcBorders>
            <w:vAlign w:val="center"/>
          </w:tcPr>
          <w:p w14:paraId="7031C0B8"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Наименование</w:t>
            </w:r>
          </w:p>
          <w:p w14:paraId="3FBB49FB"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железнодорожного пути необщего пользования, примыкающего к ОТИ</w:t>
            </w:r>
          </w:p>
        </w:tc>
        <w:tc>
          <w:tcPr>
            <w:tcW w:w="2531" w:type="pct"/>
            <w:gridSpan w:val="2"/>
            <w:tcBorders>
              <w:top w:val="single" w:sz="6" w:space="0" w:color="auto"/>
              <w:left w:val="single" w:sz="6" w:space="0" w:color="auto"/>
              <w:bottom w:val="single" w:sz="6" w:space="0" w:color="auto"/>
              <w:right w:val="single" w:sz="6" w:space="0" w:color="auto"/>
            </w:tcBorders>
            <w:vAlign w:val="center"/>
          </w:tcPr>
          <w:p w14:paraId="3EEA5044" w14:textId="599EA05A" w:rsidR="00FB24A4" w:rsidRPr="00711270" w:rsidRDefault="00FB24A4">
            <w:pPr>
              <w:ind w:firstLine="8"/>
              <w:jc w:val="center"/>
              <w:rPr>
                <w:b/>
                <w:color w:val="000000" w:themeColor="text1"/>
                <w:sz w:val="22"/>
                <w:szCs w:val="22"/>
              </w:rPr>
            </w:pPr>
            <w:r w:rsidRPr="00711270">
              <w:rPr>
                <w:b/>
                <w:color w:val="000000" w:themeColor="text1"/>
                <w:sz w:val="22"/>
                <w:szCs w:val="22"/>
              </w:rPr>
              <w:t>Место примыкания</w:t>
            </w:r>
            <w:r w:rsidRPr="00711270">
              <w:rPr>
                <w:b/>
                <w:color w:val="000000" w:themeColor="text1"/>
              </w:rPr>
              <w:t xml:space="preserve"> </w:t>
            </w:r>
            <w:r w:rsidRPr="00711270">
              <w:rPr>
                <w:b/>
                <w:color w:val="000000" w:themeColor="text1"/>
                <w:sz w:val="22"/>
                <w:szCs w:val="22"/>
              </w:rPr>
              <w:t>железнодорожного пути необщего пользования к ОТИ</w:t>
            </w:r>
          </w:p>
        </w:tc>
      </w:tr>
      <w:tr w:rsidR="00711270" w:rsidRPr="00711270" w14:paraId="6495452B" w14:textId="77777777" w:rsidTr="00AE330D">
        <w:trPr>
          <w:tblHeader/>
        </w:trPr>
        <w:tc>
          <w:tcPr>
            <w:tcW w:w="330" w:type="pct"/>
            <w:vMerge/>
            <w:tcBorders>
              <w:left w:val="single" w:sz="6" w:space="0" w:color="auto"/>
              <w:bottom w:val="single" w:sz="6" w:space="0" w:color="auto"/>
              <w:right w:val="single" w:sz="6" w:space="0" w:color="auto"/>
            </w:tcBorders>
            <w:vAlign w:val="center"/>
          </w:tcPr>
          <w:p w14:paraId="72BFC440" w14:textId="77777777" w:rsidR="00FB24A4" w:rsidRPr="00711270" w:rsidRDefault="00FB24A4" w:rsidP="00AE330D">
            <w:pPr>
              <w:ind w:firstLine="8"/>
              <w:jc w:val="center"/>
              <w:rPr>
                <w:b/>
                <w:color w:val="000000" w:themeColor="text1"/>
                <w:sz w:val="22"/>
                <w:szCs w:val="22"/>
              </w:rPr>
            </w:pPr>
          </w:p>
        </w:tc>
        <w:tc>
          <w:tcPr>
            <w:tcW w:w="2139" w:type="pct"/>
            <w:vMerge/>
            <w:tcBorders>
              <w:left w:val="single" w:sz="6" w:space="0" w:color="auto"/>
              <w:bottom w:val="single" w:sz="6" w:space="0" w:color="auto"/>
              <w:right w:val="single" w:sz="6" w:space="0" w:color="auto"/>
            </w:tcBorders>
            <w:vAlign w:val="center"/>
          </w:tcPr>
          <w:p w14:paraId="41D8B62C" w14:textId="77777777" w:rsidR="00FB24A4" w:rsidRPr="00711270" w:rsidRDefault="00FB24A4" w:rsidP="00AE330D">
            <w:pPr>
              <w:ind w:firstLine="8"/>
              <w:jc w:val="center"/>
              <w:rPr>
                <w:b/>
                <w:color w:val="000000" w:themeColor="text1"/>
                <w:sz w:val="22"/>
                <w:szCs w:val="22"/>
              </w:rPr>
            </w:pPr>
          </w:p>
        </w:tc>
        <w:tc>
          <w:tcPr>
            <w:tcW w:w="1232" w:type="pct"/>
            <w:tcBorders>
              <w:top w:val="single" w:sz="6" w:space="0" w:color="auto"/>
              <w:left w:val="single" w:sz="6" w:space="0" w:color="auto"/>
              <w:bottom w:val="single" w:sz="6" w:space="0" w:color="auto"/>
              <w:right w:val="single" w:sz="6" w:space="0" w:color="auto"/>
            </w:tcBorders>
            <w:vAlign w:val="center"/>
          </w:tcPr>
          <w:p w14:paraId="31D1979E"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 пути</w:t>
            </w:r>
          </w:p>
        </w:tc>
        <w:tc>
          <w:tcPr>
            <w:tcW w:w="1299" w:type="pct"/>
            <w:tcBorders>
              <w:top w:val="single" w:sz="6" w:space="0" w:color="auto"/>
              <w:left w:val="single" w:sz="6" w:space="0" w:color="auto"/>
              <w:bottom w:val="single" w:sz="6" w:space="0" w:color="auto"/>
              <w:right w:val="single" w:sz="6" w:space="0" w:color="auto"/>
            </w:tcBorders>
            <w:vAlign w:val="center"/>
          </w:tcPr>
          <w:p w14:paraId="50B255E0"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 стрелок</w:t>
            </w:r>
          </w:p>
        </w:tc>
      </w:tr>
      <w:tr w:rsidR="00711270" w:rsidRPr="00711270" w14:paraId="4E671675"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4D8B77CF" w14:textId="77777777" w:rsidR="00FB24A4" w:rsidRPr="00711270" w:rsidRDefault="00FB24A4" w:rsidP="00AE330D">
            <w:pPr>
              <w:ind w:firstLine="8"/>
              <w:jc w:val="center"/>
              <w:rPr>
                <w:b/>
                <w:color w:val="000000" w:themeColor="text1"/>
                <w:sz w:val="22"/>
                <w:szCs w:val="22"/>
                <w:lang w:val="en-US"/>
              </w:rPr>
            </w:pPr>
            <w:r w:rsidRPr="00711270">
              <w:rPr>
                <w:b/>
                <w:color w:val="000000" w:themeColor="text1"/>
                <w:sz w:val="22"/>
                <w:szCs w:val="22"/>
                <w:lang w:val="en-US"/>
              </w:rPr>
              <w:t>1</w:t>
            </w:r>
          </w:p>
        </w:tc>
        <w:tc>
          <w:tcPr>
            <w:tcW w:w="2139" w:type="pct"/>
            <w:tcBorders>
              <w:top w:val="single" w:sz="6" w:space="0" w:color="auto"/>
              <w:left w:val="single" w:sz="6" w:space="0" w:color="auto"/>
              <w:bottom w:val="single" w:sz="6" w:space="0" w:color="auto"/>
              <w:right w:val="single" w:sz="6" w:space="0" w:color="auto"/>
            </w:tcBorders>
            <w:vAlign w:val="center"/>
          </w:tcPr>
          <w:p w14:paraId="7A801D55" w14:textId="77777777" w:rsidR="00FB24A4" w:rsidRPr="00711270" w:rsidRDefault="00FB24A4" w:rsidP="00AE330D">
            <w:pPr>
              <w:ind w:firstLine="8"/>
              <w:jc w:val="center"/>
              <w:rPr>
                <w:b/>
                <w:color w:val="000000" w:themeColor="text1"/>
                <w:sz w:val="22"/>
                <w:szCs w:val="22"/>
                <w:lang w:val="en-US"/>
              </w:rPr>
            </w:pPr>
            <w:r w:rsidRPr="00711270">
              <w:rPr>
                <w:b/>
                <w:color w:val="000000" w:themeColor="text1"/>
                <w:sz w:val="22"/>
                <w:szCs w:val="22"/>
                <w:lang w:val="en-US"/>
              </w:rPr>
              <w:t>2</w:t>
            </w:r>
          </w:p>
        </w:tc>
        <w:tc>
          <w:tcPr>
            <w:tcW w:w="1232" w:type="pct"/>
            <w:tcBorders>
              <w:top w:val="single" w:sz="6" w:space="0" w:color="auto"/>
              <w:left w:val="single" w:sz="6" w:space="0" w:color="auto"/>
              <w:bottom w:val="single" w:sz="6" w:space="0" w:color="auto"/>
              <w:right w:val="single" w:sz="6" w:space="0" w:color="auto"/>
            </w:tcBorders>
            <w:vAlign w:val="center"/>
          </w:tcPr>
          <w:p w14:paraId="1FF23D9E"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3</w:t>
            </w:r>
          </w:p>
        </w:tc>
        <w:tc>
          <w:tcPr>
            <w:tcW w:w="1299" w:type="pct"/>
            <w:tcBorders>
              <w:top w:val="single" w:sz="6" w:space="0" w:color="auto"/>
              <w:left w:val="single" w:sz="6" w:space="0" w:color="auto"/>
              <w:bottom w:val="single" w:sz="6" w:space="0" w:color="auto"/>
              <w:right w:val="single" w:sz="6" w:space="0" w:color="auto"/>
            </w:tcBorders>
            <w:vAlign w:val="center"/>
          </w:tcPr>
          <w:p w14:paraId="2B329411" w14:textId="77777777" w:rsidR="00FB24A4" w:rsidRPr="00711270" w:rsidRDefault="00FB24A4" w:rsidP="00AE330D">
            <w:pPr>
              <w:ind w:firstLine="8"/>
              <w:jc w:val="center"/>
              <w:rPr>
                <w:b/>
                <w:color w:val="000000" w:themeColor="text1"/>
                <w:sz w:val="22"/>
                <w:szCs w:val="22"/>
              </w:rPr>
            </w:pPr>
            <w:r w:rsidRPr="00711270">
              <w:rPr>
                <w:b/>
                <w:color w:val="000000" w:themeColor="text1"/>
                <w:sz w:val="22"/>
                <w:szCs w:val="22"/>
              </w:rPr>
              <w:t>4</w:t>
            </w:r>
          </w:p>
        </w:tc>
      </w:tr>
      <w:tr w:rsidR="00711270" w:rsidRPr="00711270" w14:paraId="782E9446"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63D56EE1" w14:textId="77777777" w:rsidR="00FB24A4" w:rsidRPr="00711270" w:rsidRDefault="00FB24A4" w:rsidP="00AE330D">
            <w:pPr>
              <w:ind w:firstLine="8"/>
              <w:jc w:val="center"/>
              <w:rPr>
                <w:color w:val="000000" w:themeColor="text1"/>
                <w:sz w:val="22"/>
                <w:szCs w:val="22"/>
                <w:lang w:val="en-US"/>
              </w:rPr>
            </w:pPr>
            <w:r w:rsidRPr="00711270">
              <w:rPr>
                <w:color w:val="000000" w:themeColor="text1"/>
                <w:sz w:val="22"/>
                <w:szCs w:val="22"/>
                <w:lang w:val="en-US"/>
              </w:rPr>
              <w:t>1</w:t>
            </w:r>
          </w:p>
        </w:tc>
        <w:tc>
          <w:tcPr>
            <w:tcW w:w="2139" w:type="pct"/>
            <w:tcBorders>
              <w:top w:val="single" w:sz="6" w:space="0" w:color="auto"/>
              <w:left w:val="single" w:sz="6" w:space="0" w:color="auto"/>
              <w:bottom w:val="single" w:sz="6" w:space="0" w:color="auto"/>
              <w:right w:val="single" w:sz="6" w:space="0" w:color="auto"/>
            </w:tcBorders>
            <w:vAlign w:val="center"/>
          </w:tcPr>
          <w:p w14:paraId="0E0B888E" w14:textId="77777777" w:rsidR="00FB24A4" w:rsidRPr="00711270" w:rsidRDefault="00FB24A4" w:rsidP="00AE330D">
            <w:pPr>
              <w:ind w:firstLine="8"/>
              <w:jc w:val="center"/>
              <w:rPr>
                <w:color w:val="000000" w:themeColor="text1"/>
                <w:sz w:val="22"/>
                <w:szCs w:val="22"/>
                <w:lang w:val="en-US"/>
              </w:rPr>
            </w:pPr>
            <w:r w:rsidRPr="00711270">
              <w:rPr>
                <w:color w:val="000000" w:themeColor="text1"/>
                <w:sz w:val="22"/>
                <w:szCs w:val="22"/>
              </w:rPr>
              <w:t>ПНП №1</w:t>
            </w:r>
          </w:p>
        </w:tc>
        <w:tc>
          <w:tcPr>
            <w:tcW w:w="1232" w:type="pct"/>
            <w:tcBorders>
              <w:top w:val="single" w:sz="6" w:space="0" w:color="auto"/>
              <w:left w:val="single" w:sz="6" w:space="0" w:color="auto"/>
              <w:bottom w:val="single" w:sz="6" w:space="0" w:color="auto"/>
              <w:right w:val="single" w:sz="6" w:space="0" w:color="auto"/>
            </w:tcBorders>
            <w:vAlign w:val="center"/>
          </w:tcPr>
          <w:p w14:paraId="6B8268C1" w14:textId="77777777" w:rsidR="00FB24A4" w:rsidRPr="00711270" w:rsidRDefault="00FB24A4" w:rsidP="00AE330D">
            <w:pPr>
              <w:ind w:firstLine="0"/>
              <w:jc w:val="center"/>
              <w:rPr>
                <w:color w:val="000000" w:themeColor="text1"/>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04F9A4A9" w14:textId="77777777" w:rsidR="00FB24A4" w:rsidRPr="00711270" w:rsidRDefault="00FB24A4" w:rsidP="00AE330D">
            <w:pPr>
              <w:ind w:firstLine="0"/>
              <w:jc w:val="center"/>
              <w:rPr>
                <w:color w:val="000000" w:themeColor="text1"/>
                <w:sz w:val="22"/>
                <w:szCs w:val="22"/>
              </w:rPr>
            </w:pPr>
          </w:p>
        </w:tc>
      </w:tr>
      <w:tr w:rsidR="00711270" w:rsidRPr="00711270" w14:paraId="6040BA17"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2DFB3A11" w14:textId="77777777" w:rsidR="00FB24A4" w:rsidRPr="00711270" w:rsidRDefault="00FB24A4" w:rsidP="00AE330D">
            <w:pPr>
              <w:ind w:firstLine="8"/>
              <w:jc w:val="center"/>
              <w:rPr>
                <w:color w:val="000000" w:themeColor="text1"/>
                <w:sz w:val="22"/>
                <w:szCs w:val="22"/>
                <w:lang w:val="en-US"/>
              </w:rPr>
            </w:pPr>
            <w:r w:rsidRPr="00711270">
              <w:rPr>
                <w:color w:val="000000" w:themeColor="text1"/>
                <w:sz w:val="22"/>
                <w:szCs w:val="22"/>
                <w:lang w:val="en-US"/>
              </w:rPr>
              <w:t>2</w:t>
            </w:r>
          </w:p>
        </w:tc>
        <w:tc>
          <w:tcPr>
            <w:tcW w:w="2139" w:type="pct"/>
            <w:tcBorders>
              <w:top w:val="single" w:sz="6" w:space="0" w:color="auto"/>
              <w:left w:val="single" w:sz="6" w:space="0" w:color="auto"/>
              <w:bottom w:val="single" w:sz="6" w:space="0" w:color="auto"/>
              <w:right w:val="single" w:sz="6" w:space="0" w:color="auto"/>
            </w:tcBorders>
            <w:vAlign w:val="center"/>
          </w:tcPr>
          <w:p w14:paraId="19EF62BD" w14:textId="77777777" w:rsidR="00FB24A4" w:rsidRPr="00711270" w:rsidRDefault="00FB24A4" w:rsidP="00AE330D">
            <w:pPr>
              <w:ind w:firstLine="8"/>
              <w:jc w:val="center"/>
              <w:rPr>
                <w:color w:val="000000" w:themeColor="text1"/>
                <w:sz w:val="22"/>
                <w:szCs w:val="22"/>
              </w:rPr>
            </w:pPr>
            <w:r w:rsidRPr="00711270">
              <w:rPr>
                <w:color w:val="000000" w:themeColor="text1"/>
                <w:sz w:val="22"/>
                <w:szCs w:val="22"/>
              </w:rPr>
              <w:t>ПНП №2</w:t>
            </w:r>
          </w:p>
        </w:tc>
        <w:tc>
          <w:tcPr>
            <w:tcW w:w="1232" w:type="pct"/>
            <w:tcBorders>
              <w:top w:val="single" w:sz="6" w:space="0" w:color="auto"/>
              <w:left w:val="single" w:sz="6" w:space="0" w:color="auto"/>
              <w:bottom w:val="single" w:sz="6" w:space="0" w:color="auto"/>
              <w:right w:val="single" w:sz="6" w:space="0" w:color="auto"/>
            </w:tcBorders>
            <w:vAlign w:val="center"/>
          </w:tcPr>
          <w:p w14:paraId="0FABA7DB" w14:textId="77777777" w:rsidR="00FB24A4" w:rsidRPr="00711270" w:rsidRDefault="00FB24A4" w:rsidP="00AE330D">
            <w:pPr>
              <w:ind w:firstLine="0"/>
              <w:jc w:val="center"/>
              <w:rPr>
                <w:color w:val="000000" w:themeColor="text1"/>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47534311" w14:textId="77777777" w:rsidR="00FB24A4" w:rsidRPr="00711270" w:rsidRDefault="00FB24A4" w:rsidP="00AE330D">
            <w:pPr>
              <w:ind w:firstLine="0"/>
              <w:jc w:val="center"/>
              <w:rPr>
                <w:color w:val="000000" w:themeColor="text1"/>
                <w:sz w:val="22"/>
                <w:szCs w:val="22"/>
              </w:rPr>
            </w:pPr>
          </w:p>
        </w:tc>
      </w:tr>
      <w:tr w:rsidR="00711270" w:rsidRPr="00711270" w14:paraId="793DBBD1"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2E2FF92C" w14:textId="77777777" w:rsidR="00FB24A4" w:rsidRPr="00711270" w:rsidRDefault="00FB24A4" w:rsidP="00AE330D">
            <w:pPr>
              <w:ind w:firstLine="8"/>
              <w:jc w:val="center"/>
              <w:rPr>
                <w:color w:val="000000" w:themeColor="text1"/>
                <w:sz w:val="22"/>
                <w:szCs w:val="22"/>
              </w:rPr>
            </w:pPr>
            <w:r w:rsidRPr="00711270">
              <w:rPr>
                <w:color w:val="000000" w:themeColor="text1"/>
                <w:sz w:val="22"/>
                <w:szCs w:val="22"/>
              </w:rPr>
              <w:t>3</w:t>
            </w:r>
          </w:p>
        </w:tc>
        <w:tc>
          <w:tcPr>
            <w:tcW w:w="2139" w:type="pct"/>
            <w:tcBorders>
              <w:top w:val="single" w:sz="6" w:space="0" w:color="auto"/>
              <w:left w:val="single" w:sz="6" w:space="0" w:color="auto"/>
              <w:bottom w:val="single" w:sz="6" w:space="0" w:color="auto"/>
              <w:right w:val="single" w:sz="6" w:space="0" w:color="auto"/>
            </w:tcBorders>
            <w:vAlign w:val="center"/>
          </w:tcPr>
          <w:p w14:paraId="0176C748" w14:textId="77777777" w:rsidR="00FB24A4" w:rsidRPr="00711270" w:rsidRDefault="00FB24A4" w:rsidP="00AE330D">
            <w:pPr>
              <w:ind w:firstLine="8"/>
              <w:jc w:val="center"/>
              <w:rPr>
                <w:color w:val="000000" w:themeColor="text1"/>
                <w:sz w:val="22"/>
                <w:szCs w:val="22"/>
                <w:lang w:val="en-US"/>
              </w:rPr>
            </w:pPr>
            <w:r w:rsidRPr="00711270">
              <w:rPr>
                <w:color w:val="000000" w:themeColor="text1"/>
                <w:sz w:val="22"/>
                <w:szCs w:val="22"/>
              </w:rPr>
              <w:t>ПНП №3</w:t>
            </w:r>
          </w:p>
        </w:tc>
        <w:tc>
          <w:tcPr>
            <w:tcW w:w="1232" w:type="pct"/>
            <w:tcBorders>
              <w:top w:val="single" w:sz="6" w:space="0" w:color="auto"/>
              <w:left w:val="single" w:sz="6" w:space="0" w:color="auto"/>
              <w:bottom w:val="single" w:sz="6" w:space="0" w:color="auto"/>
              <w:right w:val="single" w:sz="6" w:space="0" w:color="auto"/>
            </w:tcBorders>
            <w:vAlign w:val="center"/>
          </w:tcPr>
          <w:p w14:paraId="44C7D4C5" w14:textId="77777777" w:rsidR="00FB24A4" w:rsidRPr="00711270" w:rsidRDefault="00FB24A4" w:rsidP="00AE330D">
            <w:pPr>
              <w:ind w:firstLine="0"/>
              <w:jc w:val="center"/>
              <w:rPr>
                <w:color w:val="000000" w:themeColor="text1"/>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413A6B93" w14:textId="77777777" w:rsidR="00FB24A4" w:rsidRPr="00711270" w:rsidRDefault="00FB24A4" w:rsidP="00AE330D">
            <w:pPr>
              <w:ind w:firstLine="0"/>
              <w:jc w:val="center"/>
              <w:rPr>
                <w:color w:val="000000" w:themeColor="text1"/>
                <w:sz w:val="22"/>
                <w:szCs w:val="22"/>
              </w:rPr>
            </w:pPr>
          </w:p>
        </w:tc>
      </w:tr>
      <w:tr w:rsidR="00711270" w:rsidRPr="00711270" w14:paraId="30935B21" w14:textId="77777777" w:rsidTr="00AE330D">
        <w:trPr>
          <w:tblHeader/>
        </w:trPr>
        <w:tc>
          <w:tcPr>
            <w:tcW w:w="330" w:type="pct"/>
            <w:tcBorders>
              <w:top w:val="single" w:sz="6" w:space="0" w:color="auto"/>
              <w:left w:val="single" w:sz="6" w:space="0" w:color="auto"/>
              <w:bottom w:val="single" w:sz="6" w:space="0" w:color="auto"/>
              <w:right w:val="single" w:sz="6" w:space="0" w:color="auto"/>
            </w:tcBorders>
            <w:vAlign w:val="center"/>
          </w:tcPr>
          <w:p w14:paraId="505B43D3" w14:textId="77777777" w:rsidR="00FB24A4" w:rsidRPr="00711270" w:rsidRDefault="00FB24A4" w:rsidP="00AE330D">
            <w:pPr>
              <w:ind w:firstLine="8"/>
              <w:jc w:val="center"/>
              <w:rPr>
                <w:color w:val="000000" w:themeColor="text1"/>
                <w:sz w:val="22"/>
                <w:szCs w:val="22"/>
              </w:rPr>
            </w:pPr>
            <w:r w:rsidRPr="00711270">
              <w:rPr>
                <w:color w:val="000000" w:themeColor="text1"/>
                <w:sz w:val="22"/>
                <w:szCs w:val="22"/>
              </w:rPr>
              <w:t>…</w:t>
            </w:r>
          </w:p>
        </w:tc>
        <w:tc>
          <w:tcPr>
            <w:tcW w:w="2139" w:type="pct"/>
            <w:tcBorders>
              <w:top w:val="single" w:sz="6" w:space="0" w:color="auto"/>
              <w:left w:val="single" w:sz="6" w:space="0" w:color="auto"/>
              <w:bottom w:val="single" w:sz="6" w:space="0" w:color="auto"/>
              <w:right w:val="single" w:sz="6" w:space="0" w:color="auto"/>
            </w:tcBorders>
            <w:vAlign w:val="center"/>
          </w:tcPr>
          <w:p w14:paraId="5845DC14" w14:textId="77777777" w:rsidR="00FB24A4" w:rsidRPr="00711270" w:rsidRDefault="00FB24A4" w:rsidP="00AE330D">
            <w:pPr>
              <w:ind w:firstLine="8"/>
              <w:jc w:val="center"/>
              <w:rPr>
                <w:color w:val="000000" w:themeColor="text1"/>
                <w:sz w:val="22"/>
                <w:szCs w:val="22"/>
                <w:lang w:val="en-US"/>
              </w:rPr>
            </w:pPr>
          </w:p>
        </w:tc>
        <w:tc>
          <w:tcPr>
            <w:tcW w:w="1232" w:type="pct"/>
            <w:tcBorders>
              <w:top w:val="single" w:sz="6" w:space="0" w:color="auto"/>
              <w:left w:val="single" w:sz="6" w:space="0" w:color="auto"/>
              <w:bottom w:val="single" w:sz="6" w:space="0" w:color="auto"/>
              <w:right w:val="single" w:sz="6" w:space="0" w:color="auto"/>
            </w:tcBorders>
            <w:vAlign w:val="center"/>
          </w:tcPr>
          <w:p w14:paraId="0B18D0B9" w14:textId="77777777" w:rsidR="00FB24A4" w:rsidRPr="00711270" w:rsidRDefault="00FB24A4" w:rsidP="00AE330D">
            <w:pPr>
              <w:ind w:firstLine="8"/>
              <w:jc w:val="center"/>
              <w:rPr>
                <w:color w:val="000000" w:themeColor="text1"/>
                <w:sz w:val="22"/>
                <w:szCs w:val="22"/>
              </w:rPr>
            </w:pPr>
          </w:p>
        </w:tc>
        <w:tc>
          <w:tcPr>
            <w:tcW w:w="1299" w:type="pct"/>
            <w:tcBorders>
              <w:top w:val="single" w:sz="6" w:space="0" w:color="auto"/>
              <w:left w:val="single" w:sz="6" w:space="0" w:color="auto"/>
              <w:bottom w:val="single" w:sz="6" w:space="0" w:color="auto"/>
              <w:right w:val="single" w:sz="6" w:space="0" w:color="auto"/>
            </w:tcBorders>
            <w:vAlign w:val="center"/>
          </w:tcPr>
          <w:p w14:paraId="520BFA6F" w14:textId="77777777" w:rsidR="00FB24A4" w:rsidRPr="00711270" w:rsidRDefault="00FB24A4" w:rsidP="00AE330D">
            <w:pPr>
              <w:ind w:firstLine="8"/>
              <w:jc w:val="center"/>
              <w:rPr>
                <w:color w:val="000000" w:themeColor="text1"/>
                <w:sz w:val="22"/>
                <w:szCs w:val="22"/>
              </w:rPr>
            </w:pPr>
          </w:p>
        </w:tc>
      </w:tr>
    </w:tbl>
    <w:p w14:paraId="7A039314" w14:textId="77777777" w:rsidR="00FB24A4" w:rsidRPr="00711270" w:rsidRDefault="00FB24A4" w:rsidP="00B82D46">
      <w:pPr>
        <w:rPr>
          <w:b/>
          <w:color w:val="000000" w:themeColor="text1"/>
          <w:sz w:val="20"/>
        </w:rPr>
      </w:pPr>
    </w:p>
    <w:p w14:paraId="5CFD87AE" w14:textId="77777777" w:rsidR="00B50FF8" w:rsidRPr="00711270" w:rsidRDefault="00B50FF8" w:rsidP="00B82D46">
      <w:pPr>
        <w:rPr>
          <w:b/>
          <w:color w:val="000000" w:themeColor="text1"/>
        </w:rPr>
      </w:pPr>
      <w:r w:rsidRPr="00711270">
        <w:rPr>
          <w:b/>
          <w:color w:val="000000" w:themeColor="text1"/>
        </w:rPr>
        <w:t>Характеристика элементов верхнего строения пути (ВСП)</w:t>
      </w:r>
    </w:p>
    <w:p w14:paraId="054B0205" w14:textId="77777777" w:rsidR="00B50FF8" w:rsidRPr="00711270" w:rsidRDefault="00B50FF8" w:rsidP="00B82D46">
      <w:pPr>
        <w:rPr>
          <w:b/>
          <w:color w:val="000000" w:themeColor="text1"/>
          <w:sz w:val="20"/>
        </w:rPr>
      </w:pPr>
    </w:p>
    <w:tbl>
      <w:tblPr>
        <w:tblStyle w:val="a3"/>
        <w:tblW w:w="5000" w:type="pct"/>
        <w:tblLook w:val="04A0" w:firstRow="1" w:lastRow="0" w:firstColumn="1" w:lastColumn="0" w:noHBand="0" w:noVBand="1"/>
      </w:tblPr>
      <w:tblGrid>
        <w:gridCol w:w="625"/>
        <w:gridCol w:w="2247"/>
        <w:gridCol w:w="777"/>
        <w:gridCol w:w="1081"/>
        <w:gridCol w:w="1728"/>
        <w:gridCol w:w="2109"/>
        <w:gridCol w:w="1572"/>
      </w:tblGrid>
      <w:tr w:rsidR="00711270" w:rsidRPr="00711270" w14:paraId="47E7A929" w14:textId="77777777" w:rsidTr="009D67FC">
        <w:tc>
          <w:tcPr>
            <w:tcW w:w="308" w:type="pct"/>
          </w:tcPr>
          <w:p w14:paraId="29992B32" w14:textId="77777777" w:rsidR="00D81B4D" w:rsidRPr="00711270" w:rsidRDefault="00D81B4D" w:rsidP="00B82D46">
            <w:pPr>
              <w:autoSpaceDE w:val="0"/>
              <w:autoSpaceDN w:val="0"/>
              <w:adjustRightInd w:val="0"/>
              <w:ind w:firstLine="0"/>
              <w:jc w:val="center"/>
              <w:rPr>
                <w:b/>
                <w:color w:val="000000" w:themeColor="text1"/>
                <w:sz w:val="22"/>
                <w:szCs w:val="22"/>
              </w:rPr>
            </w:pPr>
            <w:bookmarkStart w:id="16" w:name="_Hlk36924607"/>
            <w:r w:rsidRPr="00711270">
              <w:rPr>
                <w:b/>
                <w:color w:val="000000" w:themeColor="text1"/>
                <w:sz w:val="22"/>
                <w:szCs w:val="22"/>
              </w:rPr>
              <w:t xml:space="preserve">№ </w:t>
            </w:r>
          </w:p>
          <w:p w14:paraId="741AEB89" w14:textId="77777777" w:rsidR="00D81B4D" w:rsidRPr="00711270" w:rsidRDefault="00D81B4D" w:rsidP="00B82D46">
            <w:pPr>
              <w:ind w:firstLine="0"/>
              <w:jc w:val="center"/>
              <w:rPr>
                <w:color w:val="000000" w:themeColor="text1"/>
                <w:sz w:val="22"/>
                <w:szCs w:val="22"/>
              </w:rPr>
            </w:pPr>
            <w:r w:rsidRPr="00711270">
              <w:rPr>
                <w:b/>
                <w:color w:val="000000" w:themeColor="text1"/>
                <w:sz w:val="22"/>
                <w:szCs w:val="22"/>
              </w:rPr>
              <w:t>п.п.</w:t>
            </w:r>
          </w:p>
        </w:tc>
        <w:tc>
          <w:tcPr>
            <w:tcW w:w="1108" w:type="pct"/>
          </w:tcPr>
          <w:p w14:paraId="47CAE6D2" w14:textId="77777777" w:rsidR="00D81B4D" w:rsidRPr="00711270" w:rsidRDefault="00D81B4D" w:rsidP="00B82D46">
            <w:pPr>
              <w:ind w:firstLine="34"/>
              <w:jc w:val="center"/>
              <w:rPr>
                <w:b/>
                <w:color w:val="000000" w:themeColor="text1"/>
                <w:sz w:val="22"/>
                <w:szCs w:val="22"/>
              </w:rPr>
            </w:pPr>
            <w:r w:rsidRPr="00711270">
              <w:rPr>
                <w:b/>
                <w:color w:val="000000" w:themeColor="text1"/>
                <w:sz w:val="22"/>
                <w:szCs w:val="22"/>
              </w:rPr>
              <w:t>Железнодорожные пути, участки железнодорожных путей</w:t>
            </w:r>
          </w:p>
        </w:tc>
        <w:tc>
          <w:tcPr>
            <w:tcW w:w="383" w:type="pct"/>
          </w:tcPr>
          <w:p w14:paraId="334D1D0A" w14:textId="5A183EDF" w:rsidR="00D81B4D" w:rsidRPr="00711270" w:rsidRDefault="00D81B4D" w:rsidP="00B82D46">
            <w:pPr>
              <w:ind w:firstLine="34"/>
              <w:jc w:val="center"/>
              <w:rPr>
                <w:b/>
                <w:color w:val="000000" w:themeColor="text1"/>
                <w:sz w:val="22"/>
                <w:szCs w:val="22"/>
              </w:rPr>
            </w:pPr>
            <w:r w:rsidRPr="00711270">
              <w:rPr>
                <w:b/>
                <w:color w:val="000000" w:themeColor="text1"/>
                <w:sz w:val="22"/>
                <w:szCs w:val="22"/>
              </w:rPr>
              <w:t>Тип пути</w:t>
            </w:r>
          </w:p>
        </w:tc>
        <w:tc>
          <w:tcPr>
            <w:tcW w:w="533" w:type="pct"/>
          </w:tcPr>
          <w:p w14:paraId="54E6C777" w14:textId="357A891E" w:rsidR="00D81B4D" w:rsidRPr="00711270" w:rsidRDefault="00D81B4D" w:rsidP="00B82D46">
            <w:pPr>
              <w:ind w:firstLine="34"/>
              <w:jc w:val="center"/>
              <w:rPr>
                <w:b/>
                <w:color w:val="000000" w:themeColor="text1"/>
                <w:sz w:val="22"/>
                <w:szCs w:val="22"/>
              </w:rPr>
            </w:pPr>
            <w:r w:rsidRPr="00711270">
              <w:rPr>
                <w:b/>
                <w:color w:val="000000" w:themeColor="text1"/>
                <w:sz w:val="22"/>
                <w:szCs w:val="22"/>
              </w:rPr>
              <w:t>Тип рельсов</w:t>
            </w:r>
          </w:p>
        </w:tc>
        <w:tc>
          <w:tcPr>
            <w:tcW w:w="852" w:type="pct"/>
          </w:tcPr>
          <w:p w14:paraId="347F0FF3" w14:textId="77777777" w:rsidR="00D81B4D" w:rsidRPr="00711270" w:rsidRDefault="00D81B4D" w:rsidP="00B82D46">
            <w:pPr>
              <w:ind w:firstLine="34"/>
              <w:jc w:val="center"/>
              <w:rPr>
                <w:b/>
                <w:color w:val="000000" w:themeColor="text1"/>
                <w:sz w:val="22"/>
                <w:szCs w:val="22"/>
              </w:rPr>
            </w:pPr>
            <w:r w:rsidRPr="00711270">
              <w:rPr>
                <w:b/>
                <w:color w:val="000000" w:themeColor="text1"/>
                <w:sz w:val="22"/>
                <w:szCs w:val="22"/>
              </w:rPr>
              <w:t>Подрельсовое основание (шпалы, брусья, блоки)</w:t>
            </w:r>
          </w:p>
        </w:tc>
        <w:tc>
          <w:tcPr>
            <w:tcW w:w="1040" w:type="pct"/>
          </w:tcPr>
          <w:p w14:paraId="0993B074" w14:textId="77777777" w:rsidR="00D81B4D" w:rsidRPr="00711270" w:rsidRDefault="00D81B4D" w:rsidP="00B82D46">
            <w:pPr>
              <w:ind w:firstLine="34"/>
              <w:jc w:val="center"/>
              <w:rPr>
                <w:b/>
                <w:color w:val="000000" w:themeColor="text1"/>
                <w:sz w:val="22"/>
                <w:szCs w:val="22"/>
              </w:rPr>
            </w:pPr>
            <w:r w:rsidRPr="00711270">
              <w:rPr>
                <w:b/>
                <w:color w:val="000000" w:themeColor="text1"/>
                <w:sz w:val="22"/>
                <w:szCs w:val="22"/>
              </w:rPr>
              <w:t>Тип скреплений (промежуточные, стыковые)</w:t>
            </w:r>
          </w:p>
        </w:tc>
        <w:tc>
          <w:tcPr>
            <w:tcW w:w="775" w:type="pct"/>
          </w:tcPr>
          <w:p w14:paraId="01E4F716" w14:textId="77777777" w:rsidR="00D81B4D" w:rsidRPr="00711270" w:rsidRDefault="00D81B4D" w:rsidP="00B82D46">
            <w:pPr>
              <w:ind w:firstLine="34"/>
              <w:jc w:val="center"/>
              <w:rPr>
                <w:b/>
                <w:color w:val="000000" w:themeColor="text1"/>
                <w:sz w:val="22"/>
                <w:szCs w:val="22"/>
              </w:rPr>
            </w:pPr>
            <w:r w:rsidRPr="00711270">
              <w:rPr>
                <w:b/>
                <w:color w:val="000000" w:themeColor="text1"/>
                <w:sz w:val="22"/>
                <w:szCs w:val="22"/>
              </w:rPr>
              <w:t>Балластный слой</w:t>
            </w:r>
          </w:p>
        </w:tc>
      </w:tr>
      <w:tr w:rsidR="00711270" w:rsidRPr="00711270" w14:paraId="25E63DE3" w14:textId="77777777" w:rsidTr="009D67FC">
        <w:tc>
          <w:tcPr>
            <w:tcW w:w="308" w:type="pct"/>
          </w:tcPr>
          <w:p w14:paraId="1D515D25" w14:textId="77777777" w:rsidR="00D81B4D" w:rsidRPr="00711270" w:rsidRDefault="00D81B4D" w:rsidP="00D81B4D">
            <w:pPr>
              <w:autoSpaceDE w:val="0"/>
              <w:autoSpaceDN w:val="0"/>
              <w:adjustRightInd w:val="0"/>
              <w:ind w:firstLine="0"/>
              <w:jc w:val="center"/>
              <w:rPr>
                <w:b/>
                <w:color w:val="000000" w:themeColor="text1"/>
                <w:sz w:val="22"/>
                <w:szCs w:val="22"/>
              </w:rPr>
            </w:pPr>
            <w:r w:rsidRPr="00711270">
              <w:rPr>
                <w:b/>
                <w:color w:val="000000" w:themeColor="text1"/>
                <w:sz w:val="22"/>
                <w:szCs w:val="22"/>
              </w:rPr>
              <w:t>1</w:t>
            </w:r>
          </w:p>
        </w:tc>
        <w:tc>
          <w:tcPr>
            <w:tcW w:w="1108" w:type="pct"/>
          </w:tcPr>
          <w:p w14:paraId="556F175A" w14:textId="77777777" w:rsidR="00D81B4D" w:rsidRPr="00711270" w:rsidRDefault="00D81B4D" w:rsidP="00D81B4D">
            <w:pPr>
              <w:ind w:firstLine="34"/>
              <w:jc w:val="center"/>
              <w:rPr>
                <w:b/>
                <w:color w:val="000000" w:themeColor="text1"/>
                <w:sz w:val="22"/>
                <w:szCs w:val="22"/>
              </w:rPr>
            </w:pPr>
            <w:r w:rsidRPr="00711270">
              <w:rPr>
                <w:b/>
                <w:color w:val="000000" w:themeColor="text1"/>
                <w:sz w:val="22"/>
                <w:szCs w:val="22"/>
              </w:rPr>
              <w:t>2</w:t>
            </w:r>
          </w:p>
        </w:tc>
        <w:tc>
          <w:tcPr>
            <w:tcW w:w="383" w:type="pct"/>
          </w:tcPr>
          <w:p w14:paraId="162FFD60" w14:textId="6BF4A9A1" w:rsidR="00D81B4D" w:rsidRPr="00711270" w:rsidRDefault="00D81B4D" w:rsidP="00D81B4D">
            <w:pPr>
              <w:ind w:firstLine="34"/>
              <w:jc w:val="center"/>
              <w:rPr>
                <w:b/>
                <w:color w:val="000000" w:themeColor="text1"/>
                <w:sz w:val="22"/>
                <w:szCs w:val="22"/>
              </w:rPr>
            </w:pPr>
            <w:r w:rsidRPr="00711270">
              <w:rPr>
                <w:b/>
                <w:color w:val="000000" w:themeColor="text1"/>
                <w:sz w:val="22"/>
                <w:szCs w:val="22"/>
              </w:rPr>
              <w:t>3</w:t>
            </w:r>
          </w:p>
        </w:tc>
        <w:tc>
          <w:tcPr>
            <w:tcW w:w="533" w:type="pct"/>
          </w:tcPr>
          <w:p w14:paraId="1ED878DD" w14:textId="20DA90C5" w:rsidR="00D81B4D" w:rsidRPr="00711270" w:rsidRDefault="00D81B4D" w:rsidP="00D81B4D">
            <w:pPr>
              <w:ind w:firstLine="34"/>
              <w:jc w:val="center"/>
              <w:rPr>
                <w:b/>
                <w:color w:val="000000" w:themeColor="text1"/>
                <w:sz w:val="22"/>
                <w:szCs w:val="22"/>
              </w:rPr>
            </w:pPr>
            <w:r w:rsidRPr="00711270">
              <w:rPr>
                <w:b/>
                <w:color w:val="000000" w:themeColor="text1"/>
                <w:sz w:val="22"/>
                <w:szCs w:val="22"/>
              </w:rPr>
              <w:t>4</w:t>
            </w:r>
          </w:p>
        </w:tc>
        <w:tc>
          <w:tcPr>
            <w:tcW w:w="852" w:type="pct"/>
          </w:tcPr>
          <w:p w14:paraId="71A184F5" w14:textId="7BF09A7F" w:rsidR="00D81B4D" w:rsidRPr="00711270" w:rsidRDefault="00D81B4D" w:rsidP="00D81B4D">
            <w:pPr>
              <w:ind w:firstLine="34"/>
              <w:jc w:val="center"/>
              <w:rPr>
                <w:b/>
                <w:color w:val="000000" w:themeColor="text1"/>
                <w:sz w:val="22"/>
                <w:szCs w:val="22"/>
              </w:rPr>
            </w:pPr>
            <w:r w:rsidRPr="00711270">
              <w:rPr>
                <w:b/>
                <w:color w:val="000000" w:themeColor="text1"/>
                <w:sz w:val="22"/>
                <w:szCs w:val="22"/>
              </w:rPr>
              <w:t>5</w:t>
            </w:r>
          </w:p>
        </w:tc>
        <w:tc>
          <w:tcPr>
            <w:tcW w:w="1040" w:type="pct"/>
          </w:tcPr>
          <w:p w14:paraId="5C76A091" w14:textId="5863FE89" w:rsidR="00D81B4D" w:rsidRPr="00711270" w:rsidRDefault="00D81B4D" w:rsidP="00D81B4D">
            <w:pPr>
              <w:ind w:firstLine="34"/>
              <w:jc w:val="center"/>
              <w:rPr>
                <w:b/>
                <w:color w:val="000000" w:themeColor="text1"/>
                <w:sz w:val="22"/>
                <w:szCs w:val="22"/>
              </w:rPr>
            </w:pPr>
            <w:r w:rsidRPr="00711270">
              <w:rPr>
                <w:b/>
                <w:color w:val="000000" w:themeColor="text1"/>
                <w:sz w:val="22"/>
                <w:szCs w:val="22"/>
              </w:rPr>
              <w:t>6</w:t>
            </w:r>
          </w:p>
        </w:tc>
        <w:tc>
          <w:tcPr>
            <w:tcW w:w="775" w:type="pct"/>
          </w:tcPr>
          <w:p w14:paraId="4DFAB45D" w14:textId="0F28A61D" w:rsidR="00D81B4D" w:rsidRPr="00711270" w:rsidRDefault="00D81B4D" w:rsidP="00D81B4D">
            <w:pPr>
              <w:ind w:firstLine="34"/>
              <w:jc w:val="center"/>
              <w:rPr>
                <w:b/>
                <w:color w:val="000000" w:themeColor="text1"/>
                <w:sz w:val="22"/>
                <w:szCs w:val="22"/>
              </w:rPr>
            </w:pPr>
            <w:r w:rsidRPr="00711270">
              <w:rPr>
                <w:b/>
                <w:color w:val="000000" w:themeColor="text1"/>
                <w:sz w:val="22"/>
                <w:szCs w:val="22"/>
                <w:lang w:val="en-US"/>
              </w:rPr>
              <w:t>7</w:t>
            </w:r>
          </w:p>
        </w:tc>
      </w:tr>
      <w:tr w:rsidR="00711270" w:rsidRPr="00711270" w14:paraId="5DB0FFFE" w14:textId="77777777" w:rsidTr="009D67FC">
        <w:tc>
          <w:tcPr>
            <w:tcW w:w="308" w:type="pct"/>
          </w:tcPr>
          <w:p w14:paraId="0CE0E8BD" w14:textId="77777777" w:rsidR="00D81B4D" w:rsidRPr="00711270" w:rsidRDefault="00D81B4D" w:rsidP="00D81B4D">
            <w:pPr>
              <w:autoSpaceDE w:val="0"/>
              <w:autoSpaceDN w:val="0"/>
              <w:adjustRightInd w:val="0"/>
              <w:ind w:firstLine="0"/>
              <w:jc w:val="center"/>
              <w:rPr>
                <w:color w:val="000000" w:themeColor="text1"/>
                <w:sz w:val="22"/>
                <w:szCs w:val="22"/>
              </w:rPr>
            </w:pPr>
            <w:r w:rsidRPr="00711270">
              <w:rPr>
                <w:color w:val="000000" w:themeColor="text1"/>
                <w:sz w:val="22"/>
                <w:szCs w:val="22"/>
              </w:rPr>
              <w:t>1</w:t>
            </w:r>
          </w:p>
        </w:tc>
        <w:tc>
          <w:tcPr>
            <w:tcW w:w="1108" w:type="pct"/>
          </w:tcPr>
          <w:p w14:paraId="2B4D41C6" w14:textId="77777777" w:rsidR="00D81B4D" w:rsidRPr="00711270" w:rsidRDefault="00D81B4D" w:rsidP="00D81B4D">
            <w:pPr>
              <w:ind w:firstLine="34"/>
              <w:jc w:val="center"/>
              <w:rPr>
                <w:color w:val="000000" w:themeColor="text1"/>
                <w:sz w:val="22"/>
                <w:szCs w:val="22"/>
              </w:rPr>
            </w:pPr>
          </w:p>
        </w:tc>
        <w:tc>
          <w:tcPr>
            <w:tcW w:w="383" w:type="pct"/>
          </w:tcPr>
          <w:p w14:paraId="11566402" w14:textId="77777777" w:rsidR="00D81B4D" w:rsidRPr="00711270" w:rsidRDefault="00D81B4D" w:rsidP="00D81B4D">
            <w:pPr>
              <w:ind w:firstLine="34"/>
              <w:jc w:val="center"/>
              <w:rPr>
                <w:color w:val="000000" w:themeColor="text1"/>
                <w:sz w:val="22"/>
                <w:szCs w:val="22"/>
              </w:rPr>
            </w:pPr>
          </w:p>
        </w:tc>
        <w:tc>
          <w:tcPr>
            <w:tcW w:w="533" w:type="pct"/>
          </w:tcPr>
          <w:p w14:paraId="4FF17D65" w14:textId="4A181C7F" w:rsidR="00D81B4D" w:rsidRPr="00711270" w:rsidRDefault="00D81B4D" w:rsidP="00D81B4D">
            <w:pPr>
              <w:ind w:firstLine="34"/>
              <w:jc w:val="center"/>
              <w:rPr>
                <w:color w:val="000000" w:themeColor="text1"/>
                <w:sz w:val="22"/>
                <w:szCs w:val="22"/>
              </w:rPr>
            </w:pPr>
          </w:p>
        </w:tc>
        <w:tc>
          <w:tcPr>
            <w:tcW w:w="852" w:type="pct"/>
          </w:tcPr>
          <w:p w14:paraId="7E6468D3" w14:textId="77777777" w:rsidR="00D81B4D" w:rsidRPr="00711270" w:rsidRDefault="00D81B4D" w:rsidP="00D81B4D">
            <w:pPr>
              <w:ind w:firstLine="34"/>
              <w:jc w:val="center"/>
              <w:rPr>
                <w:color w:val="000000" w:themeColor="text1"/>
                <w:sz w:val="22"/>
                <w:szCs w:val="22"/>
              </w:rPr>
            </w:pPr>
          </w:p>
        </w:tc>
        <w:tc>
          <w:tcPr>
            <w:tcW w:w="1040" w:type="pct"/>
          </w:tcPr>
          <w:p w14:paraId="6D165E63" w14:textId="77777777" w:rsidR="00D81B4D" w:rsidRPr="00711270" w:rsidRDefault="00D81B4D" w:rsidP="00D81B4D">
            <w:pPr>
              <w:ind w:firstLine="34"/>
              <w:jc w:val="center"/>
              <w:rPr>
                <w:color w:val="000000" w:themeColor="text1"/>
                <w:sz w:val="22"/>
                <w:szCs w:val="22"/>
              </w:rPr>
            </w:pPr>
          </w:p>
        </w:tc>
        <w:tc>
          <w:tcPr>
            <w:tcW w:w="775" w:type="pct"/>
          </w:tcPr>
          <w:p w14:paraId="0E2FDFFF" w14:textId="77777777" w:rsidR="00D81B4D" w:rsidRPr="00711270" w:rsidRDefault="00D81B4D" w:rsidP="00D81B4D">
            <w:pPr>
              <w:ind w:firstLine="34"/>
              <w:jc w:val="center"/>
              <w:rPr>
                <w:color w:val="000000" w:themeColor="text1"/>
                <w:sz w:val="22"/>
                <w:szCs w:val="22"/>
              </w:rPr>
            </w:pPr>
          </w:p>
        </w:tc>
      </w:tr>
      <w:tr w:rsidR="009D67FC" w:rsidRPr="00711270" w14:paraId="1333E0EC" w14:textId="77777777" w:rsidTr="009D67FC">
        <w:tc>
          <w:tcPr>
            <w:tcW w:w="308" w:type="pct"/>
          </w:tcPr>
          <w:p w14:paraId="6A59A29D" w14:textId="77777777" w:rsidR="00D81B4D" w:rsidRPr="00711270" w:rsidRDefault="00D81B4D" w:rsidP="00D81B4D">
            <w:pPr>
              <w:autoSpaceDE w:val="0"/>
              <w:autoSpaceDN w:val="0"/>
              <w:adjustRightInd w:val="0"/>
              <w:ind w:firstLine="0"/>
              <w:jc w:val="center"/>
              <w:rPr>
                <w:color w:val="000000" w:themeColor="text1"/>
                <w:sz w:val="22"/>
                <w:szCs w:val="22"/>
              </w:rPr>
            </w:pPr>
            <w:r w:rsidRPr="00711270">
              <w:rPr>
                <w:color w:val="000000" w:themeColor="text1"/>
                <w:sz w:val="22"/>
                <w:szCs w:val="22"/>
              </w:rPr>
              <w:t>2</w:t>
            </w:r>
          </w:p>
        </w:tc>
        <w:tc>
          <w:tcPr>
            <w:tcW w:w="1108" w:type="pct"/>
          </w:tcPr>
          <w:p w14:paraId="0BC05E18" w14:textId="77777777" w:rsidR="00D81B4D" w:rsidRPr="00711270" w:rsidRDefault="00D81B4D" w:rsidP="00D81B4D">
            <w:pPr>
              <w:ind w:firstLine="34"/>
              <w:jc w:val="center"/>
              <w:rPr>
                <w:color w:val="000000" w:themeColor="text1"/>
                <w:sz w:val="22"/>
                <w:szCs w:val="22"/>
              </w:rPr>
            </w:pPr>
          </w:p>
        </w:tc>
        <w:tc>
          <w:tcPr>
            <w:tcW w:w="383" w:type="pct"/>
          </w:tcPr>
          <w:p w14:paraId="01A91DEF" w14:textId="77777777" w:rsidR="00D81B4D" w:rsidRPr="00711270" w:rsidRDefault="00D81B4D" w:rsidP="00D81B4D">
            <w:pPr>
              <w:ind w:firstLine="34"/>
              <w:jc w:val="center"/>
              <w:rPr>
                <w:color w:val="000000" w:themeColor="text1"/>
                <w:sz w:val="22"/>
                <w:szCs w:val="22"/>
              </w:rPr>
            </w:pPr>
          </w:p>
        </w:tc>
        <w:tc>
          <w:tcPr>
            <w:tcW w:w="533" w:type="pct"/>
          </w:tcPr>
          <w:p w14:paraId="3DA08F5C" w14:textId="3A47673C" w:rsidR="00D81B4D" w:rsidRPr="00711270" w:rsidRDefault="00D81B4D" w:rsidP="00D81B4D">
            <w:pPr>
              <w:ind w:firstLine="34"/>
              <w:jc w:val="center"/>
              <w:rPr>
                <w:color w:val="000000" w:themeColor="text1"/>
                <w:sz w:val="22"/>
                <w:szCs w:val="22"/>
              </w:rPr>
            </w:pPr>
          </w:p>
        </w:tc>
        <w:tc>
          <w:tcPr>
            <w:tcW w:w="852" w:type="pct"/>
          </w:tcPr>
          <w:p w14:paraId="53A8A159" w14:textId="77777777" w:rsidR="00D81B4D" w:rsidRPr="00711270" w:rsidRDefault="00D81B4D" w:rsidP="00D81B4D">
            <w:pPr>
              <w:ind w:firstLine="34"/>
              <w:jc w:val="center"/>
              <w:rPr>
                <w:color w:val="000000" w:themeColor="text1"/>
                <w:sz w:val="22"/>
                <w:szCs w:val="22"/>
              </w:rPr>
            </w:pPr>
          </w:p>
        </w:tc>
        <w:tc>
          <w:tcPr>
            <w:tcW w:w="1040" w:type="pct"/>
          </w:tcPr>
          <w:p w14:paraId="0742C6E0" w14:textId="77777777" w:rsidR="00D81B4D" w:rsidRPr="00711270" w:rsidRDefault="00D81B4D" w:rsidP="00D81B4D">
            <w:pPr>
              <w:ind w:firstLine="34"/>
              <w:jc w:val="center"/>
              <w:rPr>
                <w:color w:val="000000" w:themeColor="text1"/>
                <w:sz w:val="22"/>
                <w:szCs w:val="22"/>
              </w:rPr>
            </w:pPr>
          </w:p>
        </w:tc>
        <w:tc>
          <w:tcPr>
            <w:tcW w:w="775" w:type="pct"/>
          </w:tcPr>
          <w:p w14:paraId="27D4364D" w14:textId="77777777" w:rsidR="00D81B4D" w:rsidRPr="00711270" w:rsidRDefault="00D81B4D" w:rsidP="00D81B4D">
            <w:pPr>
              <w:ind w:firstLine="34"/>
              <w:jc w:val="center"/>
              <w:rPr>
                <w:color w:val="000000" w:themeColor="text1"/>
                <w:sz w:val="22"/>
                <w:szCs w:val="22"/>
              </w:rPr>
            </w:pPr>
          </w:p>
        </w:tc>
      </w:tr>
      <w:bookmarkEnd w:id="16"/>
    </w:tbl>
    <w:p w14:paraId="34ED228E" w14:textId="77777777" w:rsidR="00B50FF8" w:rsidRPr="00711270" w:rsidRDefault="00B50FF8" w:rsidP="00B82D46">
      <w:pPr>
        <w:rPr>
          <w:b/>
          <w:color w:val="000000" w:themeColor="text1"/>
          <w:sz w:val="20"/>
        </w:rPr>
      </w:pPr>
    </w:p>
    <w:p w14:paraId="0853627A" w14:textId="6061EDA4" w:rsidR="00B50FF8" w:rsidRPr="00711270" w:rsidRDefault="004238DD" w:rsidP="00B82D46">
      <w:pPr>
        <w:rPr>
          <w:rFonts w:eastAsiaTheme="minorEastAsia"/>
          <w:b/>
          <w:color w:val="000000" w:themeColor="text1"/>
        </w:rPr>
      </w:pPr>
      <w:r w:rsidRPr="00711270">
        <w:rPr>
          <w:rFonts w:eastAsiaTheme="minorEastAsia"/>
          <w:b/>
          <w:color w:val="000000" w:themeColor="text1"/>
        </w:rPr>
        <w:t>Д</w:t>
      </w:r>
      <w:r w:rsidR="00B50FF8" w:rsidRPr="00711270">
        <w:rPr>
          <w:rFonts w:eastAsiaTheme="minorEastAsia"/>
          <w:b/>
          <w:color w:val="000000" w:themeColor="text1"/>
        </w:rPr>
        <w:t>опускаемые скорости движения поездов по железнодорожным путям</w:t>
      </w:r>
    </w:p>
    <w:p w14:paraId="01F5A157" w14:textId="77777777" w:rsidR="00B50FF8" w:rsidRPr="00711270" w:rsidRDefault="00B50FF8" w:rsidP="00B82D46">
      <w:pPr>
        <w:rPr>
          <w:rFonts w:eastAsiaTheme="minorEastAsia"/>
          <w:b/>
          <w:color w:val="000000" w:themeColor="text1"/>
          <w:sz w:val="20"/>
        </w:rPr>
      </w:pPr>
    </w:p>
    <w:tbl>
      <w:tblPr>
        <w:tblStyle w:val="a3"/>
        <w:tblW w:w="5000" w:type="pct"/>
        <w:tblLook w:val="04A0" w:firstRow="1" w:lastRow="0" w:firstColumn="1" w:lastColumn="0" w:noHBand="0" w:noVBand="1"/>
      </w:tblPr>
      <w:tblGrid>
        <w:gridCol w:w="604"/>
        <w:gridCol w:w="4729"/>
        <w:gridCol w:w="2490"/>
        <w:gridCol w:w="2316"/>
      </w:tblGrid>
      <w:tr w:rsidR="00711270" w:rsidRPr="00711270" w14:paraId="7056AEE3" w14:textId="77777777" w:rsidTr="009D67FC">
        <w:trPr>
          <w:trHeight w:val="231"/>
        </w:trPr>
        <w:tc>
          <w:tcPr>
            <w:tcW w:w="298" w:type="pct"/>
            <w:vMerge w:val="restart"/>
          </w:tcPr>
          <w:p w14:paraId="473B30DD" w14:textId="77777777" w:rsidR="00B50FF8" w:rsidRPr="00711270" w:rsidRDefault="00B50FF8" w:rsidP="00B82D46">
            <w:pPr>
              <w:autoSpaceDE w:val="0"/>
              <w:autoSpaceDN w:val="0"/>
              <w:adjustRightInd w:val="0"/>
              <w:ind w:firstLine="0"/>
              <w:jc w:val="center"/>
              <w:rPr>
                <w:b/>
                <w:color w:val="000000" w:themeColor="text1"/>
                <w:sz w:val="22"/>
                <w:szCs w:val="22"/>
              </w:rPr>
            </w:pPr>
            <w:r w:rsidRPr="00711270">
              <w:rPr>
                <w:b/>
                <w:color w:val="000000" w:themeColor="text1"/>
                <w:sz w:val="22"/>
                <w:szCs w:val="22"/>
              </w:rPr>
              <w:t xml:space="preserve">№ </w:t>
            </w:r>
          </w:p>
          <w:p w14:paraId="44CE7936" w14:textId="77777777" w:rsidR="00B50FF8" w:rsidRPr="00711270" w:rsidRDefault="00B50FF8" w:rsidP="00B82D46">
            <w:pPr>
              <w:ind w:firstLine="0"/>
              <w:jc w:val="center"/>
              <w:rPr>
                <w:color w:val="000000" w:themeColor="text1"/>
                <w:sz w:val="22"/>
                <w:szCs w:val="22"/>
              </w:rPr>
            </w:pPr>
            <w:r w:rsidRPr="00711270">
              <w:rPr>
                <w:b/>
                <w:color w:val="000000" w:themeColor="text1"/>
                <w:sz w:val="22"/>
                <w:szCs w:val="22"/>
              </w:rPr>
              <w:t>п.п.</w:t>
            </w:r>
          </w:p>
        </w:tc>
        <w:tc>
          <w:tcPr>
            <w:tcW w:w="2332" w:type="pct"/>
            <w:vMerge w:val="restart"/>
          </w:tcPr>
          <w:p w14:paraId="400CDED0" w14:textId="69EB536A" w:rsidR="00B50FF8" w:rsidRPr="00711270" w:rsidRDefault="00B50FF8" w:rsidP="009A0960">
            <w:pPr>
              <w:ind w:firstLine="34"/>
              <w:jc w:val="center"/>
              <w:rPr>
                <w:b/>
                <w:color w:val="000000" w:themeColor="text1"/>
                <w:sz w:val="22"/>
                <w:szCs w:val="22"/>
              </w:rPr>
            </w:pPr>
            <w:r w:rsidRPr="00711270">
              <w:rPr>
                <w:b/>
                <w:color w:val="000000" w:themeColor="text1"/>
                <w:sz w:val="22"/>
                <w:szCs w:val="22"/>
              </w:rPr>
              <w:t>Железнодорожные пути</w:t>
            </w:r>
          </w:p>
        </w:tc>
        <w:tc>
          <w:tcPr>
            <w:tcW w:w="2370" w:type="pct"/>
            <w:gridSpan w:val="2"/>
          </w:tcPr>
          <w:p w14:paraId="48CCB55E" w14:textId="77777777" w:rsidR="00B50FF8" w:rsidRPr="00711270" w:rsidRDefault="00B50FF8" w:rsidP="00B82D46">
            <w:pPr>
              <w:tabs>
                <w:tab w:val="left" w:pos="2242"/>
                <w:tab w:val="center" w:pos="2371"/>
              </w:tabs>
              <w:ind w:firstLine="34"/>
              <w:jc w:val="center"/>
              <w:rPr>
                <w:b/>
                <w:color w:val="000000" w:themeColor="text1"/>
                <w:sz w:val="22"/>
                <w:szCs w:val="22"/>
              </w:rPr>
            </w:pPr>
            <w:r w:rsidRPr="00711270">
              <w:rPr>
                <w:b/>
                <w:color w:val="000000" w:themeColor="text1"/>
                <w:sz w:val="22"/>
                <w:szCs w:val="22"/>
              </w:rPr>
              <w:t>Допускаемая скорость, км/час</w:t>
            </w:r>
          </w:p>
        </w:tc>
      </w:tr>
      <w:tr w:rsidR="00711270" w:rsidRPr="00711270" w14:paraId="2BFCA9FF" w14:textId="77777777" w:rsidTr="009D67FC">
        <w:trPr>
          <w:trHeight w:val="231"/>
        </w:trPr>
        <w:tc>
          <w:tcPr>
            <w:tcW w:w="298" w:type="pct"/>
            <w:vMerge/>
          </w:tcPr>
          <w:p w14:paraId="48802F34" w14:textId="77777777" w:rsidR="00B50FF8" w:rsidRPr="00711270" w:rsidRDefault="00B50FF8" w:rsidP="00B82D46">
            <w:pPr>
              <w:autoSpaceDE w:val="0"/>
              <w:autoSpaceDN w:val="0"/>
              <w:adjustRightInd w:val="0"/>
              <w:ind w:firstLine="0"/>
              <w:jc w:val="center"/>
              <w:rPr>
                <w:b/>
                <w:color w:val="000000" w:themeColor="text1"/>
                <w:sz w:val="22"/>
                <w:szCs w:val="22"/>
              </w:rPr>
            </w:pPr>
          </w:p>
        </w:tc>
        <w:tc>
          <w:tcPr>
            <w:tcW w:w="2332" w:type="pct"/>
            <w:vMerge/>
            <w:tcBorders>
              <w:bottom w:val="single" w:sz="4" w:space="0" w:color="auto"/>
            </w:tcBorders>
          </w:tcPr>
          <w:p w14:paraId="789FB7BA" w14:textId="77777777" w:rsidR="00B50FF8" w:rsidRPr="00711270" w:rsidRDefault="00B50FF8" w:rsidP="00B82D46">
            <w:pPr>
              <w:ind w:firstLine="34"/>
              <w:jc w:val="center"/>
              <w:rPr>
                <w:b/>
                <w:color w:val="000000" w:themeColor="text1"/>
                <w:sz w:val="22"/>
                <w:szCs w:val="22"/>
              </w:rPr>
            </w:pPr>
          </w:p>
        </w:tc>
        <w:tc>
          <w:tcPr>
            <w:tcW w:w="1228" w:type="pct"/>
          </w:tcPr>
          <w:p w14:paraId="2258529C"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пассажирские</w:t>
            </w:r>
          </w:p>
        </w:tc>
        <w:tc>
          <w:tcPr>
            <w:tcW w:w="1142" w:type="pct"/>
          </w:tcPr>
          <w:p w14:paraId="3165DDD9"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грузовые</w:t>
            </w:r>
          </w:p>
        </w:tc>
      </w:tr>
      <w:tr w:rsidR="00711270" w:rsidRPr="00711270" w14:paraId="08AF9958" w14:textId="77777777" w:rsidTr="009D67FC">
        <w:tc>
          <w:tcPr>
            <w:tcW w:w="298" w:type="pct"/>
          </w:tcPr>
          <w:p w14:paraId="17125F26"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1</w:t>
            </w:r>
          </w:p>
        </w:tc>
        <w:tc>
          <w:tcPr>
            <w:tcW w:w="2332" w:type="pct"/>
          </w:tcPr>
          <w:p w14:paraId="36D90188"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2</w:t>
            </w:r>
          </w:p>
        </w:tc>
        <w:tc>
          <w:tcPr>
            <w:tcW w:w="1228" w:type="pct"/>
          </w:tcPr>
          <w:p w14:paraId="3E1C983F"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3</w:t>
            </w:r>
          </w:p>
        </w:tc>
        <w:tc>
          <w:tcPr>
            <w:tcW w:w="1142" w:type="pct"/>
          </w:tcPr>
          <w:p w14:paraId="6A097A8E"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4</w:t>
            </w:r>
          </w:p>
        </w:tc>
      </w:tr>
      <w:tr w:rsidR="00711270" w:rsidRPr="00711270" w14:paraId="7BC41B92" w14:textId="77777777" w:rsidTr="009D67FC">
        <w:tc>
          <w:tcPr>
            <w:tcW w:w="298" w:type="pct"/>
          </w:tcPr>
          <w:p w14:paraId="539A6CD4" w14:textId="77777777" w:rsidR="00B50FF8" w:rsidRPr="00711270" w:rsidRDefault="00B50FF8" w:rsidP="00B82D46">
            <w:pPr>
              <w:autoSpaceDE w:val="0"/>
              <w:autoSpaceDN w:val="0"/>
              <w:adjustRightInd w:val="0"/>
              <w:ind w:firstLine="0"/>
              <w:jc w:val="center"/>
              <w:rPr>
                <w:color w:val="000000" w:themeColor="text1"/>
                <w:sz w:val="22"/>
                <w:szCs w:val="22"/>
              </w:rPr>
            </w:pPr>
            <w:r w:rsidRPr="00711270">
              <w:rPr>
                <w:color w:val="000000" w:themeColor="text1"/>
                <w:sz w:val="22"/>
                <w:szCs w:val="22"/>
              </w:rPr>
              <w:t>1</w:t>
            </w:r>
          </w:p>
        </w:tc>
        <w:tc>
          <w:tcPr>
            <w:tcW w:w="2332" w:type="pct"/>
          </w:tcPr>
          <w:p w14:paraId="664DF321" w14:textId="77777777" w:rsidR="00B50FF8" w:rsidRPr="00711270" w:rsidRDefault="00B50FF8" w:rsidP="00B82D46">
            <w:pPr>
              <w:ind w:firstLine="34"/>
              <w:jc w:val="center"/>
              <w:rPr>
                <w:color w:val="000000" w:themeColor="text1"/>
                <w:sz w:val="22"/>
                <w:szCs w:val="22"/>
              </w:rPr>
            </w:pPr>
          </w:p>
        </w:tc>
        <w:tc>
          <w:tcPr>
            <w:tcW w:w="1228" w:type="pct"/>
          </w:tcPr>
          <w:p w14:paraId="57752B54" w14:textId="77777777" w:rsidR="00B50FF8" w:rsidRPr="00711270" w:rsidRDefault="00B50FF8" w:rsidP="00B82D46">
            <w:pPr>
              <w:ind w:firstLine="34"/>
              <w:jc w:val="center"/>
              <w:rPr>
                <w:b/>
                <w:color w:val="000000" w:themeColor="text1"/>
                <w:sz w:val="22"/>
                <w:szCs w:val="22"/>
              </w:rPr>
            </w:pPr>
          </w:p>
        </w:tc>
        <w:tc>
          <w:tcPr>
            <w:tcW w:w="1142" w:type="pct"/>
          </w:tcPr>
          <w:p w14:paraId="450C1666" w14:textId="77777777" w:rsidR="00B50FF8" w:rsidRPr="00711270" w:rsidRDefault="00B50FF8" w:rsidP="00B82D46">
            <w:pPr>
              <w:ind w:firstLine="34"/>
              <w:jc w:val="center"/>
              <w:rPr>
                <w:b/>
                <w:color w:val="000000" w:themeColor="text1"/>
                <w:sz w:val="22"/>
                <w:szCs w:val="22"/>
              </w:rPr>
            </w:pPr>
          </w:p>
        </w:tc>
      </w:tr>
      <w:tr w:rsidR="007149B8" w:rsidRPr="00711270" w14:paraId="69AC56DA" w14:textId="77777777" w:rsidTr="009D67FC">
        <w:tc>
          <w:tcPr>
            <w:tcW w:w="298" w:type="pct"/>
          </w:tcPr>
          <w:p w14:paraId="2D62AC0C" w14:textId="77777777" w:rsidR="00B50FF8" w:rsidRPr="00711270" w:rsidRDefault="00B50FF8" w:rsidP="00B82D46">
            <w:pPr>
              <w:autoSpaceDE w:val="0"/>
              <w:autoSpaceDN w:val="0"/>
              <w:adjustRightInd w:val="0"/>
              <w:ind w:firstLine="0"/>
              <w:jc w:val="center"/>
              <w:rPr>
                <w:color w:val="000000" w:themeColor="text1"/>
                <w:sz w:val="22"/>
                <w:szCs w:val="22"/>
              </w:rPr>
            </w:pPr>
            <w:r w:rsidRPr="00711270">
              <w:rPr>
                <w:color w:val="000000" w:themeColor="text1"/>
                <w:sz w:val="22"/>
                <w:szCs w:val="22"/>
              </w:rPr>
              <w:t>2</w:t>
            </w:r>
          </w:p>
        </w:tc>
        <w:tc>
          <w:tcPr>
            <w:tcW w:w="2332" w:type="pct"/>
          </w:tcPr>
          <w:p w14:paraId="3D6F1383" w14:textId="77777777" w:rsidR="00B50FF8" w:rsidRPr="00711270" w:rsidRDefault="00B50FF8" w:rsidP="00B82D46">
            <w:pPr>
              <w:ind w:firstLine="34"/>
              <w:jc w:val="center"/>
              <w:rPr>
                <w:color w:val="000000" w:themeColor="text1"/>
                <w:sz w:val="22"/>
                <w:szCs w:val="22"/>
              </w:rPr>
            </w:pPr>
          </w:p>
        </w:tc>
        <w:tc>
          <w:tcPr>
            <w:tcW w:w="1228" w:type="pct"/>
          </w:tcPr>
          <w:p w14:paraId="694C698B" w14:textId="77777777" w:rsidR="00B50FF8" w:rsidRPr="00711270" w:rsidRDefault="00B50FF8" w:rsidP="00B82D46">
            <w:pPr>
              <w:ind w:firstLine="34"/>
              <w:jc w:val="center"/>
              <w:rPr>
                <w:b/>
                <w:color w:val="000000" w:themeColor="text1"/>
                <w:sz w:val="22"/>
                <w:szCs w:val="22"/>
              </w:rPr>
            </w:pPr>
          </w:p>
        </w:tc>
        <w:tc>
          <w:tcPr>
            <w:tcW w:w="1142" w:type="pct"/>
          </w:tcPr>
          <w:p w14:paraId="3379FB59" w14:textId="77777777" w:rsidR="00B50FF8" w:rsidRPr="00711270" w:rsidRDefault="00B50FF8" w:rsidP="00B82D46">
            <w:pPr>
              <w:ind w:firstLine="34"/>
              <w:jc w:val="center"/>
              <w:rPr>
                <w:b/>
                <w:color w:val="000000" w:themeColor="text1"/>
                <w:sz w:val="22"/>
                <w:szCs w:val="22"/>
              </w:rPr>
            </w:pPr>
          </w:p>
        </w:tc>
      </w:tr>
    </w:tbl>
    <w:p w14:paraId="1009FA49" w14:textId="77777777" w:rsidR="00C32BC7" w:rsidRPr="00711270" w:rsidRDefault="00C32BC7" w:rsidP="00B82D46">
      <w:pPr>
        <w:rPr>
          <w:rFonts w:eastAsiaTheme="minorEastAsia"/>
          <w:b/>
          <w:color w:val="000000" w:themeColor="text1"/>
        </w:rPr>
      </w:pPr>
    </w:p>
    <w:p w14:paraId="4CA9756C" w14:textId="7840654D" w:rsidR="00B50FF8" w:rsidRPr="00711270" w:rsidRDefault="00B50FF8" w:rsidP="00B82D46">
      <w:pPr>
        <w:rPr>
          <w:rFonts w:eastAsiaTheme="minorEastAsia"/>
          <w:b/>
          <w:color w:val="000000" w:themeColor="text1"/>
        </w:rPr>
      </w:pPr>
      <w:r w:rsidRPr="00711270">
        <w:rPr>
          <w:rFonts w:eastAsiaTheme="minorEastAsia"/>
          <w:b/>
          <w:color w:val="000000" w:themeColor="text1"/>
        </w:rPr>
        <w:t>Контактная сеть (</w:t>
      </w:r>
      <w:r w:rsidRPr="00711270">
        <w:rPr>
          <w:rFonts w:eastAsiaTheme="minorEastAsia"/>
          <w:b/>
          <w:i/>
          <w:color w:val="000000" w:themeColor="text1"/>
        </w:rPr>
        <w:t>при наличии</w:t>
      </w:r>
      <w:r w:rsidR="00271960" w:rsidRPr="00711270">
        <w:rPr>
          <w:rFonts w:eastAsiaTheme="minorEastAsia"/>
          <w:b/>
          <w:color w:val="000000" w:themeColor="text1"/>
        </w:rPr>
        <w:t>)</w:t>
      </w:r>
    </w:p>
    <w:p w14:paraId="1C0A856E" w14:textId="77777777" w:rsidR="00B50FF8" w:rsidRPr="00711270" w:rsidRDefault="00B50FF8" w:rsidP="00B82D46">
      <w:pPr>
        <w:rPr>
          <w:rFonts w:eastAsiaTheme="minorEastAsia"/>
          <w:b/>
          <w:color w:val="000000" w:themeColor="text1"/>
        </w:rPr>
      </w:pPr>
    </w:p>
    <w:tbl>
      <w:tblPr>
        <w:tblStyle w:val="a3"/>
        <w:tblW w:w="5000" w:type="pct"/>
        <w:tblLook w:val="04A0" w:firstRow="1" w:lastRow="0" w:firstColumn="1" w:lastColumn="0" w:noHBand="0" w:noVBand="1"/>
      </w:tblPr>
      <w:tblGrid>
        <w:gridCol w:w="10139"/>
      </w:tblGrid>
      <w:tr w:rsidR="00B50FF8" w:rsidRPr="00711270" w14:paraId="502A5792" w14:textId="77777777" w:rsidTr="00B50FF8">
        <w:trPr>
          <w:trHeight w:val="387"/>
        </w:trPr>
        <w:tc>
          <w:tcPr>
            <w:tcW w:w="5000" w:type="pct"/>
          </w:tcPr>
          <w:p w14:paraId="5AAD9497" w14:textId="77777777" w:rsidR="00B50FF8" w:rsidRPr="00711270" w:rsidRDefault="00B50FF8" w:rsidP="00B82D46">
            <w:pPr>
              <w:tabs>
                <w:tab w:val="left" w:pos="2242"/>
                <w:tab w:val="center" w:pos="2371"/>
              </w:tabs>
              <w:rPr>
                <w:i/>
                <w:color w:val="000000" w:themeColor="text1"/>
                <w:sz w:val="22"/>
                <w:szCs w:val="22"/>
              </w:rPr>
            </w:pPr>
            <w:r w:rsidRPr="00711270">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p>
        </w:tc>
      </w:tr>
    </w:tbl>
    <w:p w14:paraId="036E5967" w14:textId="77777777" w:rsidR="00B50FF8" w:rsidRPr="00711270" w:rsidRDefault="00B50FF8" w:rsidP="00B82D46">
      <w:pPr>
        <w:rPr>
          <w:rFonts w:eastAsiaTheme="minorEastAsia"/>
          <w:b/>
          <w:color w:val="000000" w:themeColor="text1"/>
        </w:rPr>
      </w:pPr>
    </w:p>
    <w:p w14:paraId="78E96F26" w14:textId="2DBB2C51" w:rsidR="00E25C52" w:rsidRPr="00711270" w:rsidRDefault="00B50FF8" w:rsidP="00E25C52">
      <w:pPr>
        <w:pStyle w:val="30"/>
      </w:pPr>
      <w:bookmarkStart w:id="17" w:name="_Toc202187345"/>
      <w:r w:rsidRPr="00711270">
        <w:rPr>
          <w:rFonts w:cs="Times New Roman"/>
        </w:rPr>
        <w:t xml:space="preserve">1.5.2. </w:t>
      </w:r>
      <w:r w:rsidR="00C80811" w:rsidRPr="00711270">
        <w:rPr>
          <w:rFonts w:cs="Times New Roman"/>
        </w:rPr>
        <w:t>Здания, с</w:t>
      </w:r>
      <w:r w:rsidRPr="00711270">
        <w:rPr>
          <w:rFonts w:cs="Times New Roman"/>
        </w:rPr>
        <w:t>троения, сооружения</w:t>
      </w:r>
      <w:r w:rsidR="00C80811" w:rsidRPr="00711270">
        <w:rPr>
          <w:rStyle w:val="afffff3"/>
          <w:rFonts w:cs="Times New Roman"/>
        </w:rPr>
        <w:footnoteReference w:id="24"/>
      </w:r>
      <w:bookmarkEnd w:id="17"/>
    </w:p>
    <w:p w14:paraId="4D94EEF2" w14:textId="3A6E64A6" w:rsidR="00C80811" w:rsidRPr="00711270" w:rsidRDefault="00C80811" w:rsidP="00C80811">
      <w:pPr>
        <w:pStyle w:val="41"/>
        <w:rPr>
          <w:rFonts w:cs="Times New Roman"/>
        </w:rPr>
      </w:pPr>
      <w:r w:rsidRPr="00711270">
        <w:rPr>
          <w:rFonts w:cs="Times New Roman"/>
        </w:rPr>
        <w:t>1.5.2.1. Здание _______</w:t>
      </w:r>
    </w:p>
    <w:p w14:paraId="729AC919" w14:textId="77777777" w:rsidR="00C80811" w:rsidRPr="00711270" w:rsidRDefault="00C80811" w:rsidP="00C80811">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11270" w:rsidRPr="00711270" w14:paraId="1493C71B" w14:textId="77777777" w:rsidTr="00C80811">
        <w:trPr>
          <w:cantSplit/>
          <w:tblHeader/>
        </w:trPr>
        <w:tc>
          <w:tcPr>
            <w:tcW w:w="333" w:type="pct"/>
          </w:tcPr>
          <w:p w14:paraId="3721B9A5" w14:textId="77777777" w:rsidR="00C80811" w:rsidRPr="00711270" w:rsidRDefault="00C80811" w:rsidP="00C80811">
            <w:pPr>
              <w:ind w:firstLine="0"/>
              <w:jc w:val="center"/>
              <w:rPr>
                <w:b/>
                <w:color w:val="000000" w:themeColor="text1"/>
                <w:sz w:val="22"/>
                <w:szCs w:val="22"/>
              </w:rPr>
            </w:pPr>
            <w:r w:rsidRPr="00711270">
              <w:rPr>
                <w:b/>
                <w:color w:val="000000" w:themeColor="text1"/>
                <w:sz w:val="22"/>
                <w:szCs w:val="22"/>
              </w:rPr>
              <w:t>№</w:t>
            </w:r>
          </w:p>
          <w:p w14:paraId="23DBC8A2" w14:textId="77777777" w:rsidR="00C80811" w:rsidRPr="00711270" w:rsidRDefault="00C80811" w:rsidP="00C80811">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194C0620" w14:textId="36AF7BFC" w:rsidR="00C80811" w:rsidRPr="00711270" w:rsidRDefault="00C80811" w:rsidP="00C80811">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73CE03F7" w14:textId="77777777" w:rsidTr="00C80811">
        <w:trPr>
          <w:cantSplit/>
          <w:tblHeader/>
        </w:trPr>
        <w:tc>
          <w:tcPr>
            <w:tcW w:w="333" w:type="pct"/>
          </w:tcPr>
          <w:p w14:paraId="044A033F" w14:textId="77777777" w:rsidR="00C80811" w:rsidRPr="00711270" w:rsidRDefault="00C80811" w:rsidP="00C80811">
            <w:pPr>
              <w:ind w:firstLine="0"/>
              <w:jc w:val="center"/>
              <w:rPr>
                <w:b/>
                <w:color w:val="000000" w:themeColor="text1"/>
                <w:sz w:val="22"/>
                <w:szCs w:val="22"/>
              </w:rPr>
            </w:pPr>
            <w:r w:rsidRPr="00711270">
              <w:rPr>
                <w:b/>
                <w:color w:val="000000" w:themeColor="text1"/>
                <w:sz w:val="22"/>
                <w:szCs w:val="22"/>
              </w:rPr>
              <w:t>1</w:t>
            </w:r>
          </w:p>
        </w:tc>
        <w:tc>
          <w:tcPr>
            <w:tcW w:w="2097" w:type="pct"/>
          </w:tcPr>
          <w:p w14:paraId="266B305A" w14:textId="77777777" w:rsidR="00C80811" w:rsidRPr="00711270" w:rsidRDefault="00C80811" w:rsidP="00C80811">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792AA377" w14:textId="77777777" w:rsidR="00C80811" w:rsidRPr="00711270" w:rsidRDefault="00C80811" w:rsidP="00C80811">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47CD17EB" w14:textId="77777777" w:rsidTr="00C80811">
        <w:trPr>
          <w:cantSplit/>
          <w:tblHeader/>
        </w:trPr>
        <w:tc>
          <w:tcPr>
            <w:tcW w:w="333" w:type="pct"/>
          </w:tcPr>
          <w:p w14:paraId="417AFEC3" w14:textId="77777777" w:rsidR="00C80811" w:rsidRPr="00711270" w:rsidRDefault="00C80811" w:rsidP="00C80811">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268C4533"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6E477E81" w14:textId="77777777" w:rsidR="00C80811" w:rsidRPr="00711270" w:rsidRDefault="00C80811" w:rsidP="00C80811">
            <w:pPr>
              <w:tabs>
                <w:tab w:val="left" w:pos="2055"/>
              </w:tabs>
              <w:ind w:firstLine="0"/>
              <w:rPr>
                <w:color w:val="000000" w:themeColor="text1"/>
                <w:sz w:val="22"/>
                <w:szCs w:val="22"/>
                <w:lang w:eastAsia="en-US"/>
              </w:rPr>
            </w:pPr>
          </w:p>
        </w:tc>
      </w:tr>
      <w:tr w:rsidR="00711270" w:rsidRPr="00711270" w14:paraId="34343948" w14:textId="77777777" w:rsidTr="00C80811">
        <w:trPr>
          <w:cantSplit/>
          <w:tblHeader/>
        </w:trPr>
        <w:tc>
          <w:tcPr>
            <w:tcW w:w="333" w:type="pct"/>
          </w:tcPr>
          <w:p w14:paraId="221B725B" w14:textId="77777777" w:rsidR="00C80811" w:rsidRPr="00711270" w:rsidRDefault="00C80811" w:rsidP="00C80811">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11FEDAB0"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79184C4E" w14:textId="77777777" w:rsidR="00C80811" w:rsidRPr="00711270" w:rsidRDefault="00C80811" w:rsidP="00C80811">
            <w:pPr>
              <w:ind w:firstLine="0"/>
              <w:rPr>
                <w:color w:val="000000" w:themeColor="text1"/>
                <w:sz w:val="22"/>
                <w:szCs w:val="22"/>
                <w:lang w:eastAsia="en-US"/>
              </w:rPr>
            </w:pPr>
          </w:p>
        </w:tc>
      </w:tr>
      <w:tr w:rsidR="00711270" w:rsidRPr="00711270" w14:paraId="6F32BBEF" w14:textId="77777777" w:rsidTr="00C80811">
        <w:trPr>
          <w:cantSplit/>
          <w:tblHeader/>
        </w:trPr>
        <w:tc>
          <w:tcPr>
            <w:tcW w:w="333" w:type="pct"/>
            <w:shd w:val="clear" w:color="auto" w:fill="FFFFFF" w:themeFill="background1"/>
          </w:tcPr>
          <w:p w14:paraId="52865D31" w14:textId="77777777" w:rsidR="00C80811" w:rsidRPr="00711270" w:rsidRDefault="00C80811" w:rsidP="00C80811">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07B1F912" w14:textId="21BFCE3F"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Режим работы</w:t>
            </w:r>
            <w:r w:rsidRPr="00711270">
              <w:rPr>
                <w:rStyle w:val="afffff3"/>
                <w:color w:val="000000" w:themeColor="text1"/>
                <w:sz w:val="22"/>
                <w:szCs w:val="22"/>
                <w:lang w:eastAsia="en-US"/>
              </w:rPr>
              <w:footnoteReference w:id="25"/>
            </w:r>
          </w:p>
        </w:tc>
        <w:tc>
          <w:tcPr>
            <w:tcW w:w="2570" w:type="pct"/>
            <w:shd w:val="clear" w:color="auto" w:fill="FFFFFF" w:themeFill="background1"/>
          </w:tcPr>
          <w:p w14:paraId="51ACD9F7" w14:textId="77777777" w:rsidR="00C80811" w:rsidRPr="00711270" w:rsidRDefault="00C80811" w:rsidP="00C80811">
            <w:pPr>
              <w:tabs>
                <w:tab w:val="left" w:pos="2055"/>
              </w:tabs>
              <w:ind w:firstLine="0"/>
              <w:rPr>
                <w:color w:val="000000" w:themeColor="text1"/>
                <w:sz w:val="22"/>
                <w:szCs w:val="22"/>
                <w:lang w:eastAsia="en-US"/>
              </w:rPr>
            </w:pPr>
          </w:p>
        </w:tc>
      </w:tr>
      <w:tr w:rsidR="00711270" w:rsidRPr="00711270" w14:paraId="44A0690F" w14:textId="77777777" w:rsidTr="00C80811">
        <w:trPr>
          <w:cantSplit/>
          <w:tblHeader/>
        </w:trPr>
        <w:tc>
          <w:tcPr>
            <w:tcW w:w="333" w:type="pct"/>
          </w:tcPr>
          <w:p w14:paraId="0860AC8D" w14:textId="77777777" w:rsidR="00C80811" w:rsidRPr="00711270" w:rsidRDefault="00C80811" w:rsidP="00C80811">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7FC83FE9"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4048D1AB" w14:textId="77777777" w:rsidR="00C80811" w:rsidRPr="00711270" w:rsidRDefault="00C80811" w:rsidP="00C80811">
            <w:pPr>
              <w:tabs>
                <w:tab w:val="left" w:pos="2055"/>
              </w:tabs>
              <w:ind w:firstLine="0"/>
              <w:rPr>
                <w:color w:val="000000" w:themeColor="text1"/>
                <w:sz w:val="22"/>
                <w:szCs w:val="22"/>
                <w:lang w:eastAsia="en-US"/>
              </w:rPr>
            </w:pPr>
          </w:p>
        </w:tc>
      </w:tr>
      <w:tr w:rsidR="00711270" w:rsidRPr="00711270" w14:paraId="540CE5DD" w14:textId="77777777" w:rsidTr="00C80811">
        <w:trPr>
          <w:cantSplit/>
          <w:tblHeader/>
        </w:trPr>
        <w:tc>
          <w:tcPr>
            <w:tcW w:w="333" w:type="pct"/>
          </w:tcPr>
          <w:p w14:paraId="58EB396B" w14:textId="77777777" w:rsidR="00C80811" w:rsidRPr="00711270" w:rsidRDefault="00C80811" w:rsidP="00C80811">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530696F6"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3EDA3415" w14:textId="77777777" w:rsidR="00C80811" w:rsidRPr="00711270" w:rsidRDefault="00C80811" w:rsidP="00C80811">
            <w:pPr>
              <w:tabs>
                <w:tab w:val="left" w:pos="2055"/>
              </w:tabs>
              <w:ind w:firstLine="0"/>
              <w:rPr>
                <w:color w:val="000000" w:themeColor="text1"/>
                <w:sz w:val="22"/>
                <w:szCs w:val="22"/>
                <w:lang w:eastAsia="en-US"/>
              </w:rPr>
            </w:pPr>
          </w:p>
        </w:tc>
      </w:tr>
      <w:tr w:rsidR="00711270" w:rsidRPr="00711270" w14:paraId="2D7A377A" w14:textId="77777777" w:rsidTr="00C80811">
        <w:trPr>
          <w:cantSplit/>
          <w:tblHeader/>
        </w:trPr>
        <w:tc>
          <w:tcPr>
            <w:tcW w:w="333" w:type="pct"/>
          </w:tcPr>
          <w:p w14:paraId="0DDB4021" w14:textId="77777777" w:rsidR="00C80811" w:rsidRPr="00711270" w:rsidRDefault="00C80811" w:rsidP="00C80811">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2F37FA98"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11957370" w14:textId="77777777" w:rsidR="00C80811" w:rsidRPr="00711270" w:rsidRDefault="00C80811" w:rsidP="00C80811">
            <w:pPr>
              <w:ind w:firstLine="0"/>
              <w:rPr>
                <w:color w:val="000000" w:themeColor="text1"/>
                <w:sz w:val="22"/>
                <w:szCs w:val="22"/>
                <w:lang w:eastAsia="en-US"/>
              </w:rPr>
            </w:pPr>
          </w:p>
        </w:tc>
      </w:tr>
      <w:tr w:rsidR="00711270" w:rsidRPr="00711270" w14:paraId="5267CC6C" w14:textId="77777777" w:rsidTr="00C80811">
        <w:trPr>
          <w:cantSplit/>
          <w:tblHeader/>
        </w:trPr>
        <w:tc>
          <w:tcPr>
            <w:tcW w:w="333" w:type="pct"/>
          </w:tcPr>
          <w:p w14:paraId="44AF081B" w14:textId="77777777" w:rsidR="00C80811" w:rsidRPr="00711270" w:rsidRDefault="00C80811"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09D6C3E9"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0F267BCB" w14:textId="77777777" w:rsidR="00C80811" w:rsidRPr="00711270" w:rsidRDefault="00C80811" w:rsidP="00C80811">
            <w:pPr>
              <w:widowControl w:val="0"/>
              <w:ind w:firstLine="0"/>
              <w:rPr>
                <w:color w:val="000000" w:themeColor="text1"/>
                <w:sz w:val="22"/>
                <w:szCs w:val="22"/>
                <w:lang w:eastAsia="en-US"/>
              </w:rPr>
            </w:pPr>
          </w:p>
        </w:tc>
      </w:tr>
      <w:tr w:rsidR="00C80811" w:rsidRPr="00711270" w14:paraId="479B493F" w14:textId="77777777" w:rsidTr="00C80811">
        <w:trPr>
          <w:cantSplit/>
          <w:tblHeader/>
        </w:trPr>
        <w:tc>
          <w:tcPr>
            <w:tcW w:w="333" w:type="pct"/>
          </w:tcPr>
          <w:p w14:paraId="731A357B" w14:textId="77777777" w:rsidR="00C80811" w:rsidRPr="00711270" w:rsidRDefault="00C80811"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Pr>
          <w:p w14:paraId="4F829F40" w14:textId="77777777" w:rsidR="00C80811" w:rsidRPr="00711270" w:rsidRDefault="00C80811" w:rsidP="00C80811">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612445EC" w14:textId="77777777" w:rsidR="00C80811" w:rsidRPr="00711270" w:rsidRDefault="00C80811" w:rsidP="00C80811">
            <w:pPr>
              <w:widowControl w:val="0"/>
              <w:ind w:firstLine="0"/>
              <w:rPr>
                <w:color w:val="000000" w:themeColor="text1"/>
                <w:sz w:val="22"/>
                <w:szCs w:val="22"/>
                <w:lang w:eastAsia="en-US"/>
              </w:rPr>
            </w:pPr>
          </w:p>
        </w:tc>
      </w:tr>
    </w:tbl>
    <w:p w14:paraId="36A7CCAA" w14:textId="77777777" w:rsidR="00C80811" w:rsidRPr="00711270" w:rsidRDefault="00C80811" w:rsidP="00C80811">
      <w:pPr>
        <w:rPr>
          <w:color w:val="000000" w:themeColor="text1"/>
        </w:rPr>
      </w:pPr>
    </w:p>
    <w:p w14:paraId="33A98865" w14:textId="0DE932DC" w:rsidR="00B50FF8" w:rsidRPr="00711270" w:rsidRDefault="00B50FF8" w:rsidP="00B82D46">
      <w:pPr>
        <w:pStyle w:val="41"/>
        <w:rPr>
          <w:rFonts w:cs="Times New Roman"/>
        </w:rPr>
      </w:pPr>
      <w:r w:rsidRPr="00711270">
        <w:rPr>
          <w:rFonts w:cs="Times New Roman"/>
        </w:rPr>
        <w:t>1.5.2.</w:t>
      </w:r>
      <w:r w:rsidR="00C80811" w:rsidRPr="00711270">
        <w:rPr>
          <w:rFonts w:cs="Times New Roman"/>
        </w:rPr>
        <w:t>2</w:t>
      </w:r>
      <w:r w:rsidRPr="00711270">
        <w:rPr>
          <w:rFonts w:cs="Times New Roman"/>
        </w:rPr>
        <w:t xml:space="preserve">. </w:t>
      </w:r>
      <w:r w:rsidR="00374DD1" w:rsidRPr="00711270">
        <w:rPr>
          <w:rFonts w:cs="Times New Roman"/>
        </w:rPr>
        <w:t xml:space="preserve">Строение </w:t>
      </w:r>
      <w:r w:rsidRPr="00711270">
        <w:rPr>
          <w:rFonts w:cs="Times New Roman"/>
        </w:rPr>
        <w:t>_______</w:t>
      </w:r>
    </w:p>
    <w:p w14:paraId="5F405265" w14:textId="77777777" w:rsidR="002B6518" w:rsidRPr="00711270" w:rsidRDefault="002B6518" w:rsidP="00B25CB5">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11270" w:rsidRPr="00711270" w14:paraId="79EDD8B4" w14:textId="77777777" w:rsidTr="00187ABB">
        <w:trPr>
          <w:cantSplit/>
          <w:tblHeader/>
        </w:trPr>
        <w:tc>
          <w:tcPr>
            <w:tcW w:w="333" w:type="pct"/>
          </w:tcPr>
          <w:p w14:paraId="68D13173" w14:textId="77777777" w:rsidR="00187ABB" w:rsidRPr="00711270" w:rsidRDefault="00187ABB" w:rsidP="00187ABB">
            <w:pPr>
              <w:ind w:firstLine="0"/>
              <w:jc w:val="center"/>
              <w:rPr>
                <w:b/>
                <w:color w:val="000000" w:themeColor="text1"/>
                <w:sz w:val="22"/>
                <w:szCs w:val="22"/>
              </w:rPr>
            </w:pPr>
            <w:r w:rsidRPr="00711270">
              <w:rPr>
                <w:b/>
                <w:color w:val="000000" w:themeColor="text1"/>
                <w:sz w:val="22"/>
                <w:szCs w:val="22"/>
              </w:rPr>
              <w:t>№</w:t>
            </w:r>
          </w:p>
          <w:p w14:paraId="3C62E889" w14:textId="77777777" w:rsidR="00187ABB" w:rsidRPr="00711270" w:rsidRDefault="00187ABB" w:rsidP="00187ABB">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7263CE4A" w14:textId="053430D1" w:rsidR="00187ABB" w:rsidRPr="00711270" w:rsidRDefault="00187ABB" w:rsidP="00C80811">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0A649D64" w14:textId="77777777" w:rsidTr="00187ABB">
        <w:trPr>
          <w:cantSplit/>
          <w:tblHeader/>
        </w:trPr>
        <w:tc>
          <w:tcPr>
            <w:tcW w:w="333" w:type="pct"/>
          </w:tcPr>
          <w:p w14:paraId="349F59EB" w14:textId="77777777" w:rsidR="00187ABB" w:rsidRPr="00711270" w:rsidRDefault="00187ABB" w:rsidP="00187ABB">
            <w:pPr>
              <w:ind w:firstLine="0"/>
              <w:jc w:val="center"/>
              <w:rPr>
                <w:b/>
                <w:color w:val="000000" w:themeColor="text1"/>
                <w:sz w:val="22"/>
                <w:szCs w:val="22"/>
              </w:rPr>
            </w:pPr>
            <w:r w:rsidRPr="00711270">
              <w:rPr>
                <w:b/>
                <w:color w:val="000000" w:themeColor="text1"/>
                <w:sz w:val="22"/>
                <w:szCs w:val="22"/>
              </w:rPr>
              <w:t>1</w:t>
            </w:r>
          </w:p>
        </w:tc>
        <w:tc>
          <w:tcPr>
            <w:tcW w:w="2097" w:type="pct"/>
          </w:tcPr>
          <w:p w14:paraId="60494ED5" w14:textId="77777777" w:rsidR="00187ABB" w:rsidRPr="00711270" w:rsidRDefault="00187ABB" w:rsidP="00187ABB">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77621FA3" w14:textId="77777777" w:rsidR="00187ABB" w:rsidRPr="00711270" w:rsidRDefault="00187ABB" w:rsidP="00187ABB">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5A1A0388" w14:textId="77777777" w:rsidTr="00187ABB">
        <w:trPr>
          <w:cantSplit/>
          <w:tblHeader/>
        </w:trPr>
        <w:tc>
          <w:tcPr>
            <w:tcW w:w="333" w:type="pct"/>
          </w:tcPr>
          <w:p w14:paraId="50F6AB77"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221CDF88"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48B81C14"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554EABFE" w14:textId="77777777" w:rsidTr="00187ABB">
        <w:trPr>
          <w:cantSplit/>
          <w:tblHeader/>
        </w:trPr>
        <w:tc>
          <w:tcPr>
            <w:tcW w:w="333" w:type="pct"/>
          </w:tcPr>
          <w:p w14:paraId="33065133"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1465CE5F"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20AAD8DF" w14:textId="77777777" w:rsidR="00187ABB" w:rsidRPr="00711270" w:rsidRDefault="00187ABB" w:rsidP="00187ABB">
            <w:pPr>
              <w:ind w:firstLine="0"/>
              <w:rPr>
                <w:color w:val="000000" w:themeColor="text1"/>
                <w:sz w:val="22"/>
                <w:szCs w:val="22"/>
                <w:lang w:eastAsia="en-US"/>
              </w:rPr>
            </w:pPr>
          </w:p>
        </w:tc>
      </w:tr>
      <w:tr w:rsidR="00711270" w:rsidRPr="00711270" w14:paraId="187AE8A7" w14:textId="77777777" w:rsidTr="00187ABB">
        <w:trPr>
          <w:cantSplit/>
          <w:tblHeader/>
        </w:trPr>
        <w:tc>
          <w:tcPr>
            <w:tcW w:w="333" w:type="pct"/>
            <w:shd w:val="clear" w:color="auto" w:fill="FFFFFF" w:themeFill="background1"/>
          </w:tcPr>
          <w:p w14:paraId="462905F7" w14:textId="77777777" w:rsidR="002B6518" w:rsidRPr="00711270" w:rsidRDefault="002B6518" w:rsidP="002B6518">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2ED6B4A4" w14:textId="14AC542B" w:rsidR="002B6518" w:rsidRPr="00711270" w:rsidRDefault="002B6518" w:rsidP="00C80811">
            <w:pPr>
              <w:ind w:right="-6" w:firstLine="0"/>
              <w:rPr>
                <w:color w:val="000000" w:themeColor="text1"/>
                <w:sz w:val="22"/>
                <w:szCs w:val="22"/>
                <w:lang w:eastAsia="en-US"/>
              </w:rPr>
            </w:pPr>
            <w:r w:rsidRPr="00711270">
              <w:rPr>
                <w:color w:val="000000" w:themeColor="text1"/>
                <w:sz w:val="22"/>
                <w:szCs w:val="22"/>
                <w:lang w:eastAsia="en-US"/>
              </w:rPr>
              <w:t>Режим работы</w:t>
            </w:r>
          </w:p>
        </w:tc>
        <w:tc>
          <w:tcPr>
            <w:tcW w:w="2570" w:type="pct"/>
            <w:shd w:val="clear" w:color="auto" w:fill="FFFFFF" w:themeFill="background1"/>
          </w:tcPr>
          <w:p w14:paraId="7DDCBE3B" w14:textId="77777777" w:rsidR="002B6518" w:rsidRPr="00711270" w:rsidRDefault="002B6518" w:rsidP="002B6518">
            <w:pPr>
              <w:tabs>
                <w:tab w:val="left" w:pos="2055"/>
              </w:tabs>
              <w:ind w:firstLine="0"/>
              <w:rPr>
                <w:color w:val="000000" w:themeColor="text1"/>
                <w:sz w:val="22"/>
                <w:szCs w:val="22"/>
                <w:lang w:eastAsia="en-US"/>
              </w:rPr>
            </w:pPr>
          </w:p>
        </w:tc>
      </w:tr>
      <w:tr w:rsidR="00711270" w:rsidRPr="00711270" w14:paraId="2EA4216C" w14:textId="77777777" w:rsidTr="00187ABB">
        <w:trPr>
          <w:cantSplit/>
          <w:tblHeader/>
        </w:trPr>
        <w:tc>
          <w:tcPr>
            <w:tcW w:w="333" w:type="pct"/>
          </w:tcPr>
          <w:p w14:paraId="3E3C1507"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21FF7686"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6072C95F"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5C73FE10" w14:textId="77777777" w:rsidTr="00187ABB">
        <w:trPr>
          <w:cantSplit/>
          <w:tblHeader/>
        </w:trPr>
        <w:tc>
          <w:tcPr>
            <w:tcW w:w="333" w:type="pct"/>
          </w:tcPr>
          <w:p w14:paraId="69A2F2E4"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2B4CF9AF"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431374C8"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58029DB9" w14:textId="77777777" w:rsidTr="00187ABB">
        <w:trPr>
          <w:cantSplit/>
          <w:tblHeader/>
        </w:trPr>
        <w:tc>
          <w:tcPr>
            <w:tcW w:w="333" w:type="pct"/>
          </w:tcPr>
          <w:p w14:paraId="68E68ABF"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6F65A08B"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28CCE890" w14:textId="77777777" w:rsidR="00187ABB" w:rsidRPr="00711270" w:rsidRDefault="00187ABB" w:rsidP="00187ABB">
            <w:pPr>
              <w:ind w:firstLine="0"/>
              <w:rPr>
                <w:color w:val="000000" w:themeColor="text1"/>
                <w:sz w:val="22"/>
                <w:szCs w:val="22"/>
                <w:lang w:eastAsia="en-US"/>
              </w:rPr>
            </w:pPr>
          </w:p>
        </w:tc>
      </w:tr>
      <w:tr w:rsidR="00711270" w:rsidRPr="00711270" w14:paraId="2165531E" w14:textId="77777777" w:rsidTr="00187ABB">
        <w:trPr>
          <w:cantSplit/>
          <w:tblHeader/>
        </w:trPr>
        <w:tc>
          <w:tcPr>
            <w:tcW w:w="333" w:type="pct"/>
          </w:tcPr>
          <w:p w14:paraId="7769B1FF" w14:textId="77777777" w:rsidR="00187ABB" w:rsidRPr="00711270" w:rsidRDefault="00187ABB" w:rsidP="00187ABB">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2CDE8424"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6F802055" w14:textId="77777777" w:rsidR="00187ABB" w:rsidRPr="00711270" w:rsidRDefault="00187ABB" w:rsidP="00187ABB">
            <w:pPr>
              <w:widowControl w:val="0"/>
              <w:ind w:firstLine="0"/>
              <w:rPr>
                <w:color w:val="000000" w:themeColor="text1"/>
                <w:sz w:val="22"/>
                <w:szCs w:val="22"/>
                <w:lang w:eastAsia="en-US"/>
              </w:rPr>
            </w:pPr>
          </w:p>
        </w:tc>
      </w:tr>
      <w:tr w:rsidR="00187ABB" w:rsidRPr="00711270" w14:paraId="66B17C3F" w14:textId="77777777" w:rsidTr="00187ABB">
        <w:trPr>
          <w:cantSplit/>
          <w:tblHeader/>
        </w:trPr>
        <w:tc>
          <w:tcPr>
            <w:tcW w:w="333" w:type="pct"/>
          </w:tcPr>
          <w:p w14:paraId="473271A7" w14:textId="77777777" w:rsidR="00187ABB" w:rsidRPr="00711270" w:rsidRDefault="00187ABB" w:rsidP="00187ABB">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Pr>
          <w:p w14:paraId="753EDFA4"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08169DD4" w14:textId="77777777" w:rsidR="00187ABB" w:rsidRPr="00711270" w:rsidRDefault="00187ABB" w:rsidP="00187ABB">
            <w:pPr>
              <w:widowControl w:val="0"/>
              <w:ind w:firstLine="0"/>
              <w:rPr>
                <w:color w:val="000000" w:themeColor="text1"/>
                <w:sz w:val="22"/>
                <w:szCs w:val="22"/>
                <w:lang w:eastAsia="en-US"/>
              </w:rPr>
            </w:pPr>
          </w:p>
        </w:tc>
      </w:tr>
    </w:tbl>
    <w:p w14:paraId="0BDC9BC3" w14:textId="77777777" w:rsidR="00B50FF8" w:rsidRPr="00711270" w:rsidRDefault="00B50FF8" w:rsidP="00B82D46">
      <w:pPr>
        <w:tabs>
          <w:tab w:val="left" w:pos="2055"/>
        </w:tabs>
        <w:ind w:firstLine="426"/>
        <w:rPr>
          <w:color w:val="000000" w:themeColor="text1"/>
        </w:rPr>
      </w:pPr>
    </w:p>
    <w:p w14:paraId="7032EBD6" w14:textId="24CA0ABB" w:rsidR="00B50FF8" w:rsidRPr="00711270" w:rsidRDefault="00B50FF8" w:rsidP="00B82D46">
      <w:pPr>
        <w:pStyle w:val="41"/>
        <w:rPr>
          <w:rFonts w:cs="Times New Roman"/>
        </w:rPr>
      </w:pPr>
      <w:r w:rsidRPr="00711270">
        <w:rPr>
          <w:rFonts w:cs="Times New Roman"/>
        </w:rPr>
        <w:t>1.5.2.</w:t>
      </w:r>
      <w:r w:rsidR="00C80811" w:rsidRPr="00711270">
        <w:rPr>
          <w:rFonts w:cs="Times New Roman"/>
        </w:rPr>
        <w:t>3</w:t>
      </w:r>
      <w:r w:rsidRPr="00711270">
        <w:rPr>
          <w:rFonts w:cs="Times New Roman"/>
        </w:rPr>
        <w:t xml:space="preserve">. </w:t>
      </w:r>
      <w:r w:rsidR="00374DD1" w:rsidRPr="00711270">
        <w:rPr>
          <w:rFonts w:cs="Times New Roman"/>
        </w:rPr>
        <w:t xml:space="preserve">Сооружение </w:t>
      </w:r>
      <w:r w:rsidRPr="00711270">
        <w:rPr>
          <w:rFonts w:cs="Times New Roman"/>
        </w:rPr>
        <w:t>_______</w:t>
      </w:r>
    </w:p>
    <w:p w14:paraId="61EE3E6E" w14:textId="77777777" w:rsidR="00187ABB" w:rsidRPr="00711270" w:rsidRDefault="00187ABB" w:rsidP="00B25CB5">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11270" w:rsidRPr="00711270" w14:paraId="536B7118" w14:textId="77777777" w:rsidTr="00187ABB">
        <w:trPr>
          <w:cantSplit/>
          <w:tblHeader/>
        </w:trPr>
        <w:tc>
          <w:tcPr>
            <w:tcW w:w="333" w:type="pct"/>
          </w:tcPr>
          <w:p w14:paraId="7AC50687" w14:textId="77777777" w:rsidR="00187ABB" w:rsidRPr="00711270" w:rsidRDefault="00187ABB" w:rsidP="00187ABB">
            <w:pPr>
              <w:ind w:firstLine="0"/>
              <w:jc w:val="center"/>
              <w:rPr>
                <w:b/>
                <w:color w:val="000000" w:themeColor="text1"/>
                <w:sz w:val="22"/>
                <w:szCs w:val="22"/>
              </w:rPr>
            </w:pPr>
            <w:r w:rsidRPr="00711270">
              <w:rPr>
                <w:b/>
                <w:color w:val="000000" w:themeColor="text1"/>
                <w:sz w:val="22"/>
                <w:szCs w:val="22"/>
              </w:rPr>
              <w:t>№</w:t>
            </w:r>
          </w:p>
          <w:p w14:paraId="73986905" w14:textId="77777777" w:rsidR="00187ABB" w:rsidRPr="00711270" w:rsidRDefault="00187ABB" w:rsidP="00187ABB">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146074BF" w14:textId="3E41733B" w:rsidR="00187ABB" w:rsidRPr="00711270" w:rsidRDefault="00187ABB" w:rsidP="00C80811">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7BA27CB5" w14:textId="77777777" w:rsidTr="00187ABB">
        <w:trPr>
          <w:cantSplit/>
          <w:tblHeader/>
        </w:trPr>
        <w:tc>
          <w:tcPr>
            <w:tcW w:w="333" w:type="pct"/>
          </w:tcPr>
          <w:p w14:paraId="5BDE77EA" w14:textId="77777777" w:rsidR="00187ABB" w:rsidRPr="00711270" w:rsidRDefault="00187ABB" w:rsidP="00187ABB">
            <w:pPr>
              <w:ind w:firstLine="0"/>
              <w:jc w:val="center"/>
              <w:rPr>
                <w:b/>
                <w:color w:val="000000" w:themeColor="text1"/>
                <w:sz w:val="22"/>
                <w:szCs w:val="22"/>
              </w:rPr>
            </w:pPr>
            <w:r w:rsidRPr="00711270">
              <w:rPr>
                <w:b/>
                <w:color w:val="000000" w:themeColor="text1"/>
                <w:sz w:val="22"/>
                <w:szCs w:val="22"/>
              </w:rPr>
              <w:t>1</w:t>
            </w:r>
          </w:p>
        </w:tc>
        <w:tc>
          <w:tcPr>
            <w:tcW w:w="2097" w:type="pct"/>
          </w:tcPr>
          <w:p w14:paraId="00AB2FD1" w14:textId="77777777" w:rsidR="00187ABB" w:rsidRPr="00711270" w:rsidRDefault="00187ABB" w:rsidP="00187ABB">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4256164E" w14:textId="77777777" w:rsidR="00187ABB" w:rsidRPr="00711270" w:rsidRDefault="00187ABB" w:rsidP="00187ABB">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27F7A1F0" w14:textId="77777777" w:rsidTr="00187ABB">
        <w:trPr>
          <w:cantSplit/>
          <w:tblHeader/>
        </w:trPr>
        <w:tc>
          <w:tcPr>
            <w:tcW w:w="333" w:type="pct"/>
          </w:tcPr>
          <w:p w14:paraId="23973746"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7B30344B"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03532679"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2B828E60" w14:textId="77777777" w:rsidTr="00187ABB">
        <w:trPr>
          <w:cantSplit/>
          <w:tblHeader/>
        </w:trPr>
        <w:tc>
          <w:tcPr>
            <w:tcW w:w="333" w:type="pct"/>
          </w:tcPr>
          <w:p w14:paraId="620C2D95"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083DA338"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3FAB5903" w14:textId="77777777" w:rsidR="00187ABB" w:rsidRPr="00711270" w:rsidRDefault="00187ABB" w:rsidP="00187ABB">
            <w:pPr>
              <w:ind w:firstLine="0"/>
              <w:rPr>
                <w:color w:val="000000" w:themeColor="text1"/>
                <w:sz w:val="22"/>
                <w:szCs w:val="22"/>
                <w:lang w:eastAsia="en-US"/>
              </w:rPr>
            </w:pPr>
          </w:p>
        </w:tc>
      </w:tr>
      <w:tr w:rsidR="00711270" w:rsidRPr="00711270" w14:paraId="77E5B0C4" w14:textId="77777777" w:rsidTr="00187ABB">
        <w:trPr>
          <w:cantSplit/>
          <w:tblHeader/>
        </w:trPr>
        <w:tc>
          <w:tcPr>
            <w:tcW w:w="333" w:type="pct"/>
            <w:shd w:val="clear" w:color="auto" w:fill="FFFFFF" w:themeFill="background1"/>
          </w:tcPr>
          <w:p w14:paraId="4A9CBAE3"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79BA7146"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Режим работы</w:t>
            </w:r>
          </w:p>
        </w:tc>
        <w:tc>
          <w:tcPr>
            <w:tcW w:w="2570" w:type="pct"/>
            <w:shd w:val="clear" w:color="auto" w:fill="FFFFFF" w:themeFill="background1"/>
          </w:tcPr>
          <w:p w14:paraId="00989055"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27D7AC67" w14:textId="77777777" w:rsidTr="00187ABB">
        <w:trPr>
          <w:cantSplit/>
          <w:tblHeader/>
        </w:trPr>
        <w:tc>
          <w:tcPr>
            <w:tcW w:w="333" w:type="pct"/>
          </w:tcPr>
          <w:p w14:paraId="41BB4FA2"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49EAC59B"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4EAB9749"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537967A4" w14:textId="77777777" w:rsidTr="00187ABB">
        <w:trPr>
          <w:cantSplit/>
          <w:tblHeader/>
        </w:trPr>
        <w:tc>
          <w:tcPr>
            <w:tcW w:w="333" w:type="pct"/>
          </w:tcPr>
          <w:p w14:paraId="17FDBFF1"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7CB92FD4"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676CC974" w14:textId="77777777" w:rsidR="00187ABB" w:rsidRPr="00711270" w:rsidRDefault="00187ABB" w:rsidP="00187ABB">
            <w:pPr>
              <w:tabs>
                <w:tab w:val="left" w:pos="2055"/>
              </w:tabs>
              <w:ind w:firstLine="0"/>
              <w:rPr>
                <w:color w:val="000000" w:themeColor="text1"/>
                <w:sz w:val="22"/>
                <w:szCs w:val="22"/>
                <w:lang w:eastAsia="en-US"/>
              </w:rPr>
            </w:pPr>
          </w:p>
        </w:tc>
      </w:tr>
      <w:tr w:rsidR="00711270" w:rsidRPr="00711270" w14:paraId="108C52E4" w14:textId="77777777" w:rsidTr="00187ABB">
        <w:trPr>
          <w:cantSplit/>
          <w:tblHeader/>
        </w:trPr>
        <w:tc>
          <w:tcPr>
            <w:tcW w:w="333" w:type="pct"/>
          </w:tcPr>
          <w:p w14:paraId="7389EC1F" w14:textId="77777777" w:rsidR="00187ABB" w:rsidRPr="00711270" w:rsidRDefault="00187ABB" w:rsidP="00187ABB">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0D345089"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2B024135" w14:textId="77777777" w:rsidR="00187ABB" w:rsidRPr="00711270" w:rsidRDefault="00187ABB" w:rsidP="00187ABB">
            <w:pPr>
              <w:ind w:firstLine="0"/>
              <w:rPr>
                <w:color w:val="000000" w:themeColor="text1"/>
                <w:sz w:val="22"/>
                <w:szCs w:val="22"/>
                <w:lang w:eastAsia="en-US"/>
              </w:rPr>
            </w:pPr>
          </w:p>
        </w:tc>
      </w:tr>
      <w:tr w:rsidR="00711270" w:rsidRPr="00711270" w14:paraId="1C0E9C9C" w14:textId="77777777" w:rsidTr="00187ABB">
        <w:trPr>
          <w:cantSplit/>
          <w:tblHeader/>
        </w:trPr>
        <w:tc>
          <w:tcPr>
            <w:tcW w:w="333" w:type="pct"/>
          </w:tcPr>
          <w:p w14:paraId="7254B6FD" w14:textId="77777777" w:rsidR="00187ABB" w:rsidRPr="00711270" w:rsidRDefault="00187ABB" w:rsidP="00187ABB">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36FCF0A9"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20A95AD7" w14:textId="77777777" w:rsidR="00187ABB" w:rsidRPr="00711270" w:rsidRDefault="00187ABB" w:rsidP="00187ABB">
            <w:pPr>
              <w:widowControl w:val="0"/>
              <w:ind w:firstLine="0"/>
              <w:rPr>
                <w:color w:val="000000" w:themeColor="text1"/>
                <w:sz w:val="22"/>
                <w:szCs w:val="22"/>
                <w:lang w:eastAsia="en-US"/>
              </w:rPr>
            </w:pPr>
          </w:p>
        </w:tc>
      </w:tr>
      <w:tr w:rsidR="00187ABB" w:rsidRPr="00711270" w14:paraId="089EF88D" w14:textId="77777777" w:rsidTr="00187ABB">
        <w:trPr>
          <w:cantSplit/>
          <w:tblHeader/>
        </w:trPr>
        <w:tc>
          <w:tcPr>
            <w:tcW w:w="333" w:type="pct"/>
          </w:tcPr>
          <w:p w14:paraId="779AD07B" w14:textId="77777777" w:rsidR="00187ABB" w:rsidRPr="00711270" w:rsidRDefault="00187ABB" w:rsidP="00187ABB">
            <w:pPr>
              <w:tabs>
                <w:tab w:val="left" w:pos="2055"/>
              </w:tabs>
              <w:ind w:firstLine="0"/>
              <w:jc w:val="center"/>
              <w:rPr>
                <w:color w:val="000000" w:themeColor="text1"/>
                <w:sz w:val="22"/>
                <w:szCs w:val="22"/>
                <w:lang w:eastAsia="en-US"/>
              </w:rPr>
            </w:pPr>
            <w:r w:rsidRPr="00711270">
              <w:rPr>
                <w:color w:val="000000" w:themeColor="text1"/>
                <w:sz w:val="22"/>
                <w:szCs w:val="22"/>
                <w:lang w:eastAsia="en-US"/>
              </w:rPr>
              <w:lastRenderedPageBreak/>
              <w:t>8</w:t>
            </w:r>
          </w:p>
        </w:tc>
        <w:tc>
          <w:tcPr>
            <w:tcW w:w="2097" w:type="pct"/>
          </w:tcPr>
          <w:p w14:paraId="093CE74A" w14:textId="77777777" w:rsidR="00187ABB" w:rsidRPr="00711270" w:rsidRDefault="00187ABB" w:rsidP="00187ABB">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0081A4E1" w14:textId="77777777" w:rsidR="00187ABB" w:rsidRPr="00711270" w:rsidRDefault="00187ABB" w:rsidP="00187ABB">
            <w:pPr>
              <w:widowControl w:val="0"/>
              <w:ind w:firstLine="0"/>
              <w:rPr>
                <w:color w:val="000000" w:themeColor="text1"/>
                <w:sz w:val="22"/>
                <w:szCs w:val="22"/>
                <w:lang w:eastAsia="en-US"/>
              </w:rPr>
            </w:pPr>
          </w:p>
        </w:tc>
      </w:tr>
    </w:tbl>
    <w:p w14:paraId="7E4AB687" w14:textId="77777777" w:rsidR="00B50FF8" w:rsidRPr="00711270" w:rsidRDefault="00B50FF8" w:rsidP="00B82D46">
      <w:pPr>
        <w:rPr>
          <w:color w:val="000000" w:themeColor="text1"/>
        </w:rPr>
      </w:pPr>
    </w:p>
    <w:p w14:paraId="76A92746" w14:textId="29462969" w:rsidR="003A12B7" w:rsidRPr="00711270" w:rsidRDefault="003A12B7" w:rsidP="003A12B7">
      <w:pPr>
        <w:tabs>
          <w:tab w:val="left" w:pos="2055"/>
        </w:tabs>
        <w:ind w:firstLine="426"/>
        <w:rPr>
          <w:color w:val="000000" w:themeColor="text1"/>
        </w:rPr>
      </w:pPr>
      <w:r w:rsidRPr="00711270">
        <w:rPr>
          <w:color w:val="000000" w:themeColor="text1"/>
        </w:rPr>
        <w:t xml:space="preserve">Местоположение </w:t>
      </w:r>
      <w:r w:rsidR="00C80811" w:rsidRPr="00711270">
        <w:rPr>
          <w:color w:val="000000" w:themeColor="text1"/>
        </w:rPr>
        <w:t xml:space="preserve">зданий, </w:t>
      </w:r>
      <w:r w:rsidRPr="00711270">
        <w:rPr>
          <w:color w:val="000000" w:themeColor="text1"/>
        </w:rPr>
        <w:t>строений, сооружений приведены в Приложении №1.</w:t>
      </w:r>
    </w:p>
    <w:p w14:paraId="57FDD17C" w14:textId="77777777" w:rsidR="00B50FF8" w:rsidRPr="00711270" w:rsidRDefault="00B50FF8" w:rsidP="00B82D46">
      <w:pPr>
        <w:ind w:firstLine="0"/>
        <w:rPr>
          <w:b/>
          <w:color w:val="000000" w:themeColor="text1"/>
        </w:rPr>
      </w:pPr>
    </w:p>
    <w:p w14:paraId="3F41D1FB" w14:textId="007D46C2" w:rsidR="00B50FF8" w:rsidRPr="00711270" w:rsidRDefault="00B50FF8" w:rsidP="00B82D46">
      <w:pPr>
        <w:pStyle w:val="30"/>
        <w:rPr>
          <w:rFonts w:cs="Times New Roman"/>
        </w:rPr>
      </w:pPr>
      <w:bookmarkStart w:id="18" w:name="_Toc202187346"/>
      <w:r w:rsidRPr="00711270">
        <w:rPr>
          <w:rFonts w:cs="Times New Roman"/>
        </w:rPr>
        <w:t>1.5.</w:t>
      </w:r>
      <w:r w:rsidR="00090C47" w:rsidRPr="00711270">
        <w:rPr>
          <w:rFonts w:cs="Times New Roman"/>
        </w:rPr>
        <w:t>3</w:t>
      </w:r>
      <w:r w:rsidRPr="00711270">
        <w:rPr>
          <w:rFonts w:cs="Times New Roman"/>
        </w:rPr>
        <w:t>. Искусственные сооружения</w:t>
      </w:r>
      <w:bookmarkEnd w:id="18"/>
    </w:p>
    <w:p w14:paraId="5B216705" w14:textId="2FCFABB2" w:rsidR="00B50FF8" w:rsidRPr="00711270" w:rsidRDefault="00B50FF8" w:rsidP="00B82D46">
      <w:pPr>
        <w:pStyle w:val="41"/>
        <w:rPr>
          <w:rFonts w:cs="Times New Roman"/>
        </w:rPr>
      </w:pPr>
      <w:r w:rsidRPr="00711270">
        <w:rPr>
          <w:rFonts w:cs="Times New Roman"/>
        </w:rPr>
        <w:t>1.5.</w:t>
      </w:r>
      <w:r w:rsidR="00090C47" w:rsidRPr="00711270">
        <w:rPr>
          <w:rFonts w:cs="Times New Roman"/>
        </w:rPr>
        <w:t>3</w:t>
      </w:r>
      <w:r w:rsidRPr="00711270">
        <w:rPr>
          <w:rFonts w:cs="Times New Roman"/>
        </w:rPr>
        <w:t>.1. Надземные пешеходные переходы</w:t>
      </w:r>
      <w:r w:rsidR="00EB013D" w:rsidRPr="00711270">
        <w:rPr>
          <w:rStyle w:val="afffff3"/>
          <w:rFonts w:cs="Times New Roman"/>
        </w:rPr>
        <w:footnoteReference w:id="26"/>
      </w:r>
    </w:p>
    <w:p w14:paraId="2B7A06AE" w14:textId="3C66231C" w:rsidR="00B50FF8" w:rsidRPr="00711270" w:rsidRDefault="00B50FF8" w:rsidP="00B82D46">
      <w:pPr>
        <w:pStyle w:val="5"/>
        <w:rPr>
          <w:rFonts w:eastAsiaTheme="minorEastAsia"/>
          <w:b w:val="0"/>
          <w:color w:val="000000" w:themeColor="text1"/>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.1.1</w:t>
      </w:r>
      <w:r w:rsidR="00271960" w:rsidRPr="00711270">
        <w:rPr>
          <w:color w:val="000000" w:themeColor="text1"/>
          <w:szCs w:val="24"/>
        </w:rPr>
        <w:t>.</w:t>
      </w:r>
      <w:r w:rsidRPr="00711270">
        <w:rPr>
          <w:color w:val="000000" w:themeColor="text1"/>
          <w:szCs w:val="24"/>
        </w:rPr>
        <w:t xml:space="preserve"> Надземный пешеходный переход</w:t>
      </w:r>
      <w:r w:rsidR="00271960" w:rsidRPr="00711270">
        <w:rPr>
          <w:color w:val="000000" w:themeColor="text1"/>
          <w:szCs w:val="24"/>
        </w:rPr>
        <w:t xml:space="preserve"> </w:t>
      </w:r>
      <w:r w:rsidRPr="00711270">
        <w:rPr>
          <w:color w:val="000000" w:themeColor="text1"/>
          <w:szCs w:val="24"/>
        </w:rPr>
        <w:t>_______</w:t>
      </w:r>
    </w:p>
    <w:p w14:paraId="035F0F37" w14:textId="77777777" w:rsidR="00B50FF8" w:rsidRPr="00711270" w:rsidRDefault="00B50FF8" w:rsidP="00B82D46">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711270" w:rsidRPr="00711270" w14:paraId="4344AAB7" w14:textId="77777777" w:rsidTr="00B50FF8">
        <w:trPr>
          <w:cantSplit/>
          <w:tblHeader/>
        </w:trPr>
        <w:tc>
          <w:tcPr>
            <w:tcW w:w="306" w:type="pct"/>
            <w:shd w:val="clear" w:color="auto" w:fill="auto"/>
          </w:tcPr>
          <w:p w14:paraId="70D767D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12B7085C"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48" w:type="pct"/>
            <w:shd w:val="clear" w:color="auto" w:fill="auto"/>
          </w:tcPr>
          <w:p w14:paraId="12C86AE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6" w:type="pct"/>
            <w:shd w:val="clear" w:color="auto" w:fill="auto"/>
          </w:tcPr>
          <w:p w14:paraId="2DB992E2"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D59CF0F" w14:textId="77777777" w:rsidTr="00B50FF8">
        <w:trPr>
          <w:cantSplit/>
          <w:tblHeader/>
        </w:trPr>
        <w:tc>
          <w:tcPr>
            <w:tcW w:w="306" w:type="pct"/>
            <w:shd w:val="clear" w:color="auto" w:fill="auto"/>
          </w:tcPr>
          <w:p w14:paraId="3C55F450"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48" w:type="pct"/>
            <w:shd w:val="clear" w:color="auto" w:fill="auto"/>
          </w:tcPr>
          <w:p w14:paraId="488A85F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6" w:type="pct"/>
            <w:shd w:val="clear" w:color="auto" w:fill="auto"/>
          </w:tcPr>
          <w:p w14:paraId="05432E7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5B39AF88" w14:textId="77777777" w:rsidTr="00B50FF8">
        <w:trPr>
          <w:cantSplit/>
          <w:tblHeader/>
        </w:trPr>
        <w:tc>
          <w:tcPr>
            <w:tcW w:w="306" w:type="pct"/>
            <w:shd w:val="clear" w:color="auto" w:fill="auto"/>
          </w:tcPr>
          <w:p w14:paraId="7969781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48" w:type="pct"/>
            <w:shd w:val="clear" w:color="auto" w:fill="auto"/>
          </w:tcPr>
          <w:p w14:paraId="5E3218E6"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46" w:type="pct"/>
            <w:shd w:val="clear" w:color="auto" w:fill="auto"/>
          </w:tcPr>
          <w:p w14:paraId="42F20F17"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C56B067" w14:textId="77777777" w:rsidTr="00B50FF8">
        <w:trPr>
          <w:cantSplit/>
          <w:tblHeader/>
        </w:trPr>
        <w:tc>
          <w:tcPr>
            <w:tcW w:w="306" w:type="pct"/>
            <w:shd w:val="clear" w:color="auto" w:fill="auto"/>
          </w:tcPr>
          <w:p w14:paraId="4F0FEDD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48" w:type="pct"/>
            <w:shd w:val="clear" w:color="auto" w:fill="auto"/>
          </w:tcPr>
          <w:p w14:paraId="312521FC"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6" w:type="pct"/>
            <w:shd w:val="clear" w:color="auto" w:fill="auto"/>
          </w:tcPr>
          <w:p w14:paraId="78958D32"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FD13788" w14:textId="77777777" w:rsidTr="00B50FF8">
        <w:trPr>
          <w:cantSplit/>
          <w:tblHeader/>
        </w:trPr>
        <w:tc>
          <w:tcPr>
            <w:tcW w:w="306" w:type="pct"/>
            <w:shd w:val="clear" w:color="auto" w:fill="auto"/>
          </w:tcPr>
          <w:p w14:paraId="44BA0EFF"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48" w:type="pct"/>
            <w:shd w:val="clear" w:color="auto" w:fill="auto"/>
          </w:tcPr>
          <w:p w14:paraId="30DE3397"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Номера пересекаемых путей</w:t>
            </w:r>
          </w:p>
        </w:tc>
        <w:tc>
          <w:tcPr>
            <w:tcW w:w="2246" w:type="pct"/>
            <w:shd w:val="clear" w:color="auto" w:fill="auto"/>
          </w:tcPr>
          <w:p w14:paraId="576DF15C"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9594544" w14:textId="77777777" w:rsidTr="00B50FF8">
        <w:trPr>
          <w:cantSplit/>
          <w:tblHeader/>
        </w:trPr>
        <w:tc>
          <w:tcPr>
            <w:tcW w:w="306" w:type="pct"/>
            <w:shd w:val="clear" w:color="auto" w:fill="auto"/>
          </w:tcPr>
          <w:p w14:paraId="084C1F79"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48" w:type="pct"/>
            <w:shd w:val="clear" w:color="auto" w:fill="auto"/>
          </w:tcPr>
          <w:p w14:paraId="6B6007DF"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246" w:type="pct"/>
            <w:shd w:val="clear" w:color="auto" w:fill="auto"/>
          </w:tcPr>
          <w:p w14:paraId="5E1AE893"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7719BC9" w14:textId="77777777" w:rsidTr="00B50FF8">
        <w:trPr>
          <w:cantSplit/>
          <w:tblHeader/>
        </w:trPr>
        <w:tc>
          <w:tcPr>
            <w:tcW w:w="306" w:type="pct"/>
            <w:shd w:val="clear" w:color="auto" w:fill="auto"/>
          </w:tcPr>
          <w:p w14:paraId="00C310D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48" w:type="pct"/>
            <w:shd w:val="clear" w:color="auto" w:fill="auto"/>
          </w:tcPr>
          <w:p w14:paraId="566967A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24BAA5A6"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0507443" w14:textId="77777777" w:rsidTr="00B50FF8">
        <w:trPr>
          <w:cantSplit/>
          <w:tblHeader/>
        </w:trPr>
        <w:tc>
          <w:tcPr>
            <w:tcW w:w="306" w:type="pct"/>
            <w:shd w:val="clear" w:color="auto" w:fill="auto"/>
          </w:tcPr>
          <w:p w14:paraId="4C7236A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48" w:type="pct"/>
            <w:shd w:val="clear" w:color="auto" w:fill="auto"/>
          </w:tcPr>
          <w:p w14:paraId="54A67256" w14:textId="103A791E"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длина и материал пролётных строений (ПС)</w:t>
            </w:r>
            <w:r w:rsidR="00585766" w:rsidRPr="00711270">
              <w:rPr>
                <w:rFonts w:eastAsia="Verdana"/>
                <w:color w:val="000000" w:themeColor="text1"/>
                <w:sz w:val="22"/>
                <w:szCs w:val="22"/>
              </w:rPr>
              <w:t xml:space="preserve"> </w:t>
            </w:r>
          </w:p>
        </w:tc>
        <w:tc>
          <w:tcPr>
            <w:tcW w:w="2246" w:type="pct"/>
            <w:shd w:val="clear" w:color="auto" w:fill="auto"/>
          </w:tcPr>
          <w:p w14:paraId="107D41C2"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1D679A24" w14:textId="77777777" w:rsidTr="00B50FF8">
        <w:trPr>
          <w:cantSplit/>
          <w:tblHeader/>
        </w:trPr>
        <w:tc>
          <w:tcPr>
            <w:tcW w:w="306" w:type="pct"/>
            <w:shd w:val="clear" w:color="auto" w:fill="auto"/>
          </w:tcPr>
          <w:p w14:paraId="1988FE7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48" w:type="pct"/>
            <w:shd w:val="clear" w:color="auto" w:fill="auto"/>
          </w:tcPr>
          <w:p w14:paraId="3795EF32"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и материал опор</w:t>
            </w:r>
          </w:p>
        </w:tc>
        <w:tc>
          <w:tcPr>
            <w:tcW w:w="2246" w:type="pct"/>
            <w:shd w:val="clear" w:color="auto" w:fill="auto"/>
          </w:tcPr>
          <w:p w14:paraId="0E062935"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2BE3B2E" w14:textId="77777777" w:rsidTr="00B50FF8">
        <w:trPr>
          <w:cantSplit/>
          <w:tblHeader/>
        </w:trPr>
        <w:tc>
          <w:tcPr>
            <w:tcW w:w="306" w:type="pct"/>
            <w:shd w:val="clear" w:color="auto" w:fill="auto"/>
          </w:tcPr>
          <w:p w14:paraId="2A912049"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48" w:type="pct"/>
            <w:shd w:val="clear" w:color="auto" w:fill="auto"/>
          </w:tcPr>
          <w:p w14:paraId="1C9055C1"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6836A0A8"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D957C7" w:rsidRPr="00711270" w14:paraId="23A72ED7" w14:textId="77777777" w:rsidTr="00B50FF8">
        <w:trPr>
          <w:cantSplit/>
          <w:tblHeader/>
        </w:trPr>
        <w:tc>
          <w:tcPr>
            <w:tcW w:w="306" w:type="pct"/>
            <w:shd w:val="clear" w:color="auto" w:fill="auto"/>
          </w:tcPr>
          <w:p w14:paraId="52BDAFDD" w14:textId="69E76096" w:rsidR="00D957C7" w:rsidRPr="00711270" w:rsidRDefault="00D957C7" w:rsidP="00D957C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rPr>
              <w:t>9</w:t>
            </w:r>
          </w:p>
        </w:tc>
        <w:tc>
          <w:tcPr>
            <w:tcW w:w="2448" w:type="pct"/>
            <w:shd w:val="clear" w:color="auto" w:fill="auto"/>
          </w:tcPr>
          <w:p w14:paraId="52108461" w14:textId="6C715047" w:rsidR="00D957C7" w:rsidRPr="00711270" w:rsidRDefault="00D957C7" w:rsidP="00D957C7">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rPr>
              <w:t>Освещение</w:t>
            </w:r>
          </w:p>
        </w:tc>
        <w:tc>
          <w:tcPr>
            <w:tcW w:w="2246" w:type="pct"/>
            <w:shd w:val="clear" w:color="auto" w:fill="auto"/>
          </w:tcPr>
          <w:p w14:paraId="5EB367EF" w14:textId="77777777" w:rsidR="00D957C7" w:rsidRPr="00711270" w:rsidRDefault="00D957C7" w:rsidP="00D957C7">
            <w:pPr>
              <w:widowControl w:val="0"/>
              <w:autoSpaceDE w:val="0"/>
              <w:autoSpaceDN w:val="0"/>
              <w:adjustRightInd w:val="0"/>
              <w:ind w:firstLine="0"/>
              <w:jc w:val="left"/>
              <w:rPr>
                <w:rFonts w:eastAsiaTheme="minorEastAsia"/>
                <w:color w:val="000000" w:themeColor="text1"/>
                <w:sz w:val="22"/>
                <w:szCs w:val="22"/>
              </w:rPr>
            </w:pPr>
          </w:p>
        </w:tc>
      </w:tr>
    </w:tbl>
    <w:p w14:paraId="445A178F" w14:textId="77777777" w:rsidR="007149B8" w:rsidRPr="00711270" w:rsidRDefault="007149B8" w:rsidP="00B82D46">
      <w:pPr>
        <w:rPr>
          <w:rFonts w:eastAsiaTheme="minorEastAsia"/>
          <w:color w:val="000000" w:themeColor="text1"/>
          <w:sz w:val="22"/>
        </w:rPr>
      </w:pPr>
    </w:p>
    <w:p w14:paraId="07BECD56"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3DD81CE8" w14:textId="77777777" w:rsidR="00B50FF8" w:rsidRPr="00711270" w:rsidRDefault="00B50FF8" w:rsidP="00B82D46">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B50FF8" w:rsidRPr="00711270" w14:paraId="0AC4891A" w14:textId="77777777" w:rsidTr="00B50FF8">
        <w:tc>
          <w:tcPr>
            <w:tcW w:w="10031" w:type="dxa"/>
          </w:tcPr>
          <w:p w14:paraId="26D9C0C2" w14:textId="77777777" w:rsidR="00B50FF8" w:rsidRPr="00711270" w:rsidRDefault="00B50FF8" w:rsidP="00B82D46">
            <w:pPr>
              <w:ind w:firstLine="0"/>
              <w:rPr>
                <w:color w:val="000000" w:themeColor="text1"/>
                <w:sz w:val="22"/>
                <w:szCs w:val="22"/>
                <w:lang w:eastAsia="en-US"/>
              </w:rPr>
            </w:pPr>
          </w:p>
        </w:tc>
      </w:tr>
    </w:tbl>
    <w:p w14:paraId="30CC6DE2" w14:textId="77777777" w:rsidR="00B50FF8" w:rsidRPr="00711270" w:rsidRDefault="00B50FF8" w:rsidP="00B82D46">
      <w:pPr>
        <w:rPr>
          <w:color w:val="000000" w:themeColor="text1"/>
          <w:sz w:val="22"/>
          <w:lang w:eastAsia="en-US"/>
        </w:rPr>
      </w:pPr>
    </w:p>
    <w:p w14:paraId="2DA03CDC" w14:textId="4D0905DF" w:rsidR="00B50FF8" w:rsidRPr="00711270" w:rsidRDefault="00B50FF8" w:rsidP="00B82D46">
      <w:pPr>
        <w:pStyle w:val="5"/>
        <w:rPr>
          <w:rFonts w:eastAsiaTheme="minorEastAsia"/>
          <w:b w:val="0"/>
          <w:color w:val="000000" w:themeColor="text1"/>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.1.2</w:t>
      </w:r>
      <w:r w:rsidR="00271960" w:rsidRPr="00711270">
        <w:rPr>
          <w:color w:val="000000" w:themeColor="text1"/>
          <w:szCs w:val="24"/>
        </w:rPr>
        <w:t>.</w:t>
      </w:r>
      <w:r w:rsidRPr="00711270">
        <w:rPr>
          <w:color w:val="000000" w:themeColor="text1"/>
          <w:szCs w:val="24"/>
        </w:rPr>
        <w:t xml:space="preserve"> Надземный пешеходный переход</w:t>
      </w:r>
      <w:r w:rsidR="00C80811" w:rsidRPr="00711270">
        <w:rPr>
          <w:color w:val="000000" w:themeColor="text1"/>
          <w:szCs w:val="24"/>
        </w:rPr>
        <w:t xml:space="preserve"> </w:t>
      </w:r>
      <w:r w:rsidRPr="00711270">
        <w:rPr>
          <w:color w:val="000000" w:themeColor="text1"/>
          <w:szCs w:val="24"/>
        </w:rPr>
        <w:t>_______</w:t>
      </w:r>
    </w:p>
    <w:p w14:paraId="774BA1E1" w14:textId="77777777" w:rsidR="00B50FF8" w:rsidRPr="00711270" w:rsidRDefault="00B50FF8" w:rsidP="00B82D46">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711270" w:rsidRPr="00711270" w14:paraId="2506E697" w14:textId="77777777" w:rsidTr="00B50FF8">
        <w:trPr>
          <w:cantSplit/>
          <w:tblHeader/>
        </w:trPr>
        <w:tc>
          <w:tcPr>
            <w:tcW w:w="306" w:type="pct"/>
            <w:shd w:val="clear" w:color="auto" w:fill="auto"/>
          </w:tcPr>
          <w:p w14:paraId="2B8E2C66"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084A220B"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48" w:type="pct"/>
            <w:shd w:val="clear" w:color="auto" w:fill="auto"/>
          </w:tcPr>
          <w:p w14:paraId="1F08C36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6" w:type="pct"/>
            <w:shd w:val="clear" w:color="auto" w:fill="auto"/>
          </w:tcPr>
          <w:p w14:paraId="2E3E3F1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579FC009" w14:textId="77777777" w:rsidTr="00B50FF8">
        <w:trPr>
          <w:cantSplit/>
          <w:tblHeader/>
        </w:trPr>
        <w:tc>
          <w:tcPr>
            <w:tcW w:w="306" w:type="pct"/>
            <w:shd w:val="clear" w:color="auto" w:fill="auto"/>
          </w:tcPr>
          <w:p w14:paraId="14C90028"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48" w:type="pct"/>
            <w:shd w:val="clear" w:color="auto" w:fill="auto"/>
          </w:tcPr>
          <w:p w14:paraId="7E17B51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6" w:type="pct"/>
            <w:shd w:val="clear" w:color="auto" w:fill="auto"/>
          </w:tcPr>
          <w:p w14:paraId="6E8AA318"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100EF859" w14:textId="77777777" w:rsidTr="00B50FF8">
        <w:trPr>
          <w:cantSplit/>
          <w:tblHeader/>
        </w:trPr>
        <w:tc>
          <w:tcPr>
            <w:tcW w:w="306" w:type="pct"/>
            <w:shd w:val="clear" w:color="auto" w:fill="auto"/>
          </w:tcPr>
          <w:p w14:paraId="2696FDE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48" w:type="pct"/>
            <w:shd w:val="clear" w:color="auto" w:fill="auto"/>
          </w:tcPr>
          <w:p w14:paraId="0997383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46" w:type="pct"/>
            <w:shd w:val="clear" w:color="auto" w:fill="auto"/>
          </w:tcPr>
          <w:p w14:paraId="0954AA1E"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C2907A1" w14:textId="77777777" w:rsidTr="00B50FF8">
        <w:trPr>
          <w:cantSplit/>
          <w:tblHeader/>
        </w:trPr>
        <w:tc>
          <w:tcPr>
            <w:tcW w:w="306" w:type="pct"/>
            <w:shd w:val="clear" w:color="auto" w:fill="auto"/>
          </w:tcPr>
          <w:p w14:paraId="295A31B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48" w:type="pct"/>
            <w:shd w:val="clear" w:color="auto" w:fill="auto"/>
          </w:tcPr>
          <w:p w14:paraId="04313875"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6" w:type="pct"/>
            <w:shd w:val="clear" w:color="auto" w:fill="auto"/>
          </w:tcPr>
          <w:p w14:paraId="6F4F9C38"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63F0816" w14:textId="77777777" w:rsidTr="00B50FF8">
        <w:trPr>
          <w:cantSplit/>
          <w:tblHeader/>
        </w:trPr>
        <w:tc>
          <w:tcPr>
            <w:tcW w:w="306" w:type="pct"/>
            <w:shd w:val="clear" w:color="auto" w:fill="auto"/>
          </w:tcPr>
          <w:p w14:paraId="2D168BE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48" w:type="pct"/>
            <w:shd w:val="clear" w:color="auto" w:fill="auto"/>
          </w:tcPr>
          <w:p w14:paraId="5502ADCE"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Номера пересекаемых путей</w:t>
            </w:r>
          </w:p>
        </w:tc>
        <w:tc>
          <w:tcPr>
            <w:tcW w:w="2246" w:type="pct"/>
            <w:shd w:val="clear" w:color="auto" w:fill="auto"/>
          </w:tcPr>
          <w:p w14:paraId="62D2A634"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6B573A58" w14:textId="77777777" w:rsidTr="00B50FF8">
        <w:trPr>
          <w:cantSplit/>
          <w:tblHeader/>
        </w:trPr>
        <w:tc>
          <w:tcPr>
            <w:tcW w:w="306" w:type="pct"/>
            <w:shd w:val="clear" w:color="auto" w:fill="auto"/>
          </w:tcPr>
          <w:p w14:paraId="7B25FCBF"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48" w:type="pct"/>
            <w:shd w:val="clear" w:color="auto" w:fill="auto"/>
          </w:tcPr>
          <w:p w14:paraId="7B5E138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246" w:type="pct"/>
            <w:shd w:val="clear" w:color="auto" w:fill="auto"/>
          </w:tcPr>
          <w:p w14:paraId="63205B30"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3D83960" w14:textId="77777777" w:rsidTr="00B50FF8">
        <w:trPr>
          <w:cantSplit/>
          <w:tblHeader/>
        </w:trPr>
        <w:tc>
          <w:tcPr>
            <w:tcW w:w="306" w:type="pct"/>
            <w:shd w:val="clear" w:color="auto" w:fill="auto"/>
          </w:tcPr>
          <w:p w14:paraId="0C66301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48" w:type="pct"/>
            <w:shd w:val="clear" w:color="auto" w:fill="auto"/>
          </w:tcPr>
          <w:p w14:paraId="4750A2F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7B890D82"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E733522" w14:textId="77777777" w:rsidTr="00B50FF8">
        <w:trPr>
          <w:cantSplit/>
          <w:tblHeader/>
        </w:trPr>
        <w:tc>
          <w:tcPr>
            <w:tcW w:w="306" w:type="pct"/>
            <w:shd w:val="clear" w:color="auto" w:fill="auto"/>
          </w:tcPr>
          <w:p w14:paraId="291DE92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48" w:type="pct"/>
            <w:shd w:val="clear" w:color="auto" w:fill="auto"/>
          </w:tcPr>
          <w:p w14:paraId="7B8719E4"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длина и материал пролётных строений (ПС)</w:t>
            </w:r>
          </w:p>
        </w:tc>
        <w:tc>
          <w:tcPr>
            <w:tcW w:w="2246" w:type="pct"/>
            <w:shd w:val="clear" w:color="auto" w:fill="auto"/>
          </w:tcPr>
          <w:p w14:paraId="08F94907"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3B22508E" w14:textId="77777777" w:rsidTr="00B50FF8">
        <w:trPr>
          <w:cantSplit/>
          <w:tblHeader/>
        </w:trPr>
        <w:tc>
          <w:tcPr>
            <w:tcW w:w="306" w:type="pct"/>
            <w:shd w:val="clear" w:color="auto" w:fill="auto"/>
          </w:tcPr>
          <w:p w14:paraId="04CA3DE9"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48" w:type="pct"/>
            <w:shd w:val="clear" w:color="auto" w:fill="auto"/>
          </w:tcPr>
          <w:p w14:paraId="5DB5BDFA"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и материал опор</w:t>
            </w:r>
          </w:p>
        </w:tc>
        <w:tc>
          <w:tcPr>
            <w:tcW w:w="2246" w:type="pct"/>
            <w:shd w:val="clear" w:color="auto" w:fill="auto"/>
          </w:tcPr>
          <w:p w14:paraId="204611B7"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394176F" w14:textId="77777777" w:rsidTr="00B50FF8">
        <w:trPr>
          <w:cantSplit/>
          <w:tblHeader/>
        </w:trPr>
        <w:tc>
          <w:tcPr>
            <w:tcW w:w="306" w:type="pct"/>
            <w:shd w:val="clear" w:color="auto" w:fill="auto"/>
          </w:tcPr>
          <w:p w14:paraId="2E791E78"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48" w:type="pct"/>
            <w:shd w:val="clear" w:color="auto" w:fill="auto"/>
          </w:tcPr>
          <w:p w14:paraId="7792B4FC"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52362E1E"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9D67FC" w:rsidRPr="00711270" w14:paraId="22BB4AC0" w14:textId="77777777" w:rsidTr="00B50FF8">
        <w:trPr>
          <w:cantSplit/>
          <w:tblHeader/>
        </w:trPr>
        <w:tc>
          <w:tcPr>
            <w:tcW w:w="306" w:type="pct"/>
            <w:shd w:val="clear" w:color="auto" w:fill="auto"/>
          </w:tcPr>
          <w:p w14:paraId="788E71C4" w14:textId="3698823E" w:rsidR="00D957C7" w:rsidRPr="00711270" w:rsidRDefault="00D957C7" w:rsidP="00D957C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rPr>
              <w:t>9</w:t>
            </w:r>
          </w:p>
        </w:tc>
        <w:tc>
          <w:tcPr>
            <w:tcW w:w="2448" w:type="pct"/>
            <w:shd w:val="clear" w:color="auto" w:fill="auto"/>
          </w:tcPr>
          <w:p w14:paraId="0BAF5FBF" w14:textId="13C957D9" w:rsidR="00D957C7" w:rsidRPr="00711270" w:rsidRDefault="00D957C7" w:rsidP="00D957C7">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rPr>
              <w:t>Освещение</w:t>
            </w:r>
          </w:p>
        </w:tc>
        <w:tc>
          <w:tcPr>
            <w:tcW w:w="2246" w:type="pct"/>
            <w:shd w:val="clear" w:color="auto" w:fill="auto"/>
          </w:tcPr>
          <w:p w14:paraId="61F8D975" w14:textId="77777777" w:rsidR="00D957C7" w:rsidRPr="00711270" w:rsidRDefault="00D957C7" w:rsidP="00D957C7">
            <w:pPr>
              <w:widowControl w:val="0"/>
              <w:autoSpaceDE w:val="0"/>
              <w:autoSpaceDN w:val="0"/>
              <w:adjustRightInd w:val="0"/>
              <w:ind w:firstLine="0"/>
              <w:jc w:val="left"/>
              <w:rPr>
                <w:rFonts w:eastAsiaTheme="minorEastAsia"/>
                <w:color w:val="000000" w:themeColor="text1"/>
                <w:sz w:val="22"/>
                <w:szCs w:val="22"/>
              </w:rPr>
            </w:pPr>
          </w:p>
        </w:tc>
      </w:tr>
    </w:tbl>
    <w:p w14:paraId="6353AB54" w14:textId="77777777" w:rsidR="00B50FF8" w:rsidRPr="00711270" w:rsidRDefault="00B50FF8" w:rsidP="00B82D46">
      <w:pPr>
        <w:rPr>
          <w:rFonts w:eastAsiaTheme="minorEastAsia"/>
          <w:color w:val="000000" w:themeColor="text1"/>
          <w:sz w:val="22"/>
        </w:rPr>
      </w:pPr>
    </w:p>
    <w:p w14:paraId="1BE0A396"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13F084D1" w14:textId="77777777" w:rsidR="00B50FF8" w:rsidRPr="00711270" w:rsidRDefault="00B50FF8" w:rsidP="00B82D46">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B50FF8" w:rsidRPr="00711270" w14:paraId="380CB720" w14:textId="77777777" w:rsidTr="00B50FF8">
        <w:tc>
          <w:tcPr>
            <w:tcW w:w="10031" w:type="dxa"/>
          </w:tcPr>
          <w:p w14:paraId="0D23F8CE" w14:textId="77777777" w:rsidR="00B50FF8" w:rsidRPr="00711270" w:rsidRDefault="00B50FF8" w:rsidP="00B82D46">
            <w:pPr>
              <w:ind w:firstLine="0"/>
              <w:rPr>
                <w:color w:val="000000" w:themeColor="text1"/>
                <w:sz w:val="22"/>
                <w:lang w:eastAsia="en-US"/>
              </w:rPr>
            </w:pPr>
          </w:p>
        </w:tc>
      </w:tr>
    </w:tbl>
    <w:p w14:paraId="5ADA1A9E" w14:textId="77777777" w:rsidR="00B50FF8" w:rsidRPr="00711270" w:rsidRDefault="00B50FF8" w:rsidP="00B82D46">
      <w:pPr>
        <w:rPr>
          <w:color w:val="000000" w:themeColor="text1"/>
          <w:sz w:val="22"/>
          <w:lang w:eastAsia="en-US"/>
        </w:rPr>
      </w:pPr>
    </w:p>
    <w:p w14:paraId="6A6F4511" w14:textId="77777777" w:rsidR="00E664ED" w:rsidRPr="00711270" w:rsidRDefault="00E664ED" w:rsidP="00B82D46">
      <w:pPr>
        <w:rPr>
          <w:color w:val="000000" w:themeColor="text1"/>
          <w:sz w:val="22"/>
          <w:lang w:eastAsia="en-US"/>
        </w:rPr>
      </w:pPr>
    </w:p>
    <w:p w14:paraId="49B9815B" w14:textId="77777777" w:rsidR="00E664ED" w:rsidRPr="00711270" w:rsidRDefault="00E664ED" w:rsidP="00B82D46">
      <w:pPr>
        <w:rPr>
          <w:color w:val="000000" w:themeColor="text1"/>
          <w:sz w:val="22"/>
          <w:lang w:eastAsia="en-US"/>
        </w:rPr>
      </w:pPr>
    </w:p>
    <w:p w14:paraId="6CA45447" w14:textId="77777777" w:rsidR="00E664ED" w:rsidRPr="00711270" w:rsidRDefault="00E664ED" w:rsidP="00B82D46">
      <w:pPr>
        <w:rPr>
          <w:color w:val="000000" w:themeColor="text1"/>
          <w:sz w:val="22"/>
          <w:lang w:eastAsia="en-US"/>
        </w:rPr>
      </w:pPr>
    </w:p>
    <w:p w14:paraId="7C3C10FD" w14:textId="77777777" w:rsidR="00B50FF8" w:rsidRPr="00711270" w:rsidRDefault="00B50FF8" w:rsidP="00B82D46">
      <w:pPr>
        <w:rPr>
          <w:rFonts w:eastAsiaTheme="minorEastAsia"/>
          <w:b/>
          <w:color w:val="000000" w:themeColor="text1"/>
        </w:rPr>
      </w:pPr>
      <w:r w:rsidRPr="00711270">
        <w:rPr>
          <w:rFonts w:eastAsiaTheme="minorEastAsia"/>
          <w:b/>
          <w:color w:val="000000" w:themeColor="text1"/>
        </w:rPr>
        <w:lastRenderedPageBreak/>
        <w:t>Характеристика помещений надземного пешеходного перехода</w:t>
      </w:r>
    </w:p>
    <w:p w14:paraId="2764A1D6" w14:textId="77777777" w:rsidR="00B50FF8" w:rsidRPr="00711270" w:rsidRDefault="00B50FF8" w:rsidP="00B82D46">
      <w:pPr>
        <w:rPr>
          <w:rFonts w:eastAsiaTheme="minorEastAsia"/>
          <w:b/>
          <w:color w:val="000000" w:themeColor="text1"/>
          <w:sz w:val="22"/>
        </w:rPr>
      </w:pPr>
    </w:p>
    <w:tbl>
      <w:tblPr>
        <w:tblStyle w:val="6011"/>
        <w:tblW w:w="5000" w:type="pct"/>
        <w:tblLook w:val="04A0" w:firstRow="1" w:lastRow="0" w:firstColumn="1" w:lastColumn="0" w:noHBand="0" w:noVBand="1"/>
      </w:tblPr>
      <w:tblGrid>
        <w:gridCol w:w="674"/>
        <w:gridCol w:w="4254"/>
        <w:gridCol w:w="5211"/>
      </w:tblGrid>
      <w:tr w:rsidR="00711270" w:rsidRPr="00711270" w14:paraId="10369769" w14:textId="77777777" w:rsidTr="009122C3">
        <w:tc>
          <w:tcPr>
            <w:tcW w:w="332" w:type="pct"/>
          </w:tcPr>
          <w:p w14:paraId="5AA1662F"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w:t>
            </w:r>
          </w:p>
          <w:p w14:paraId="7CD9F1F0"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п.п.</w:t>
            </w:r>
          </w:p>
        </w:tc>
        <w:tc>
          <w:tcPr>
            <w:tcW w:w="2098" w:type="pct"/>
          </w:tcPr>
          <w:p w14:paraId="50236E5C"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c>
          <w:tcPr>
            <w:tcW w:w="2570" w:type="pct"/>
          </w:tcPr>
          <w:p w14:paraId="7A4DA818"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Количество</w:t>
            </w:r>
          </w:p>
        </w:tc>
      </w:tr>
      <w:tr w:rsidR="00711270" w:rsidRPr="00711270" w14:paraId="4161CB82" w14:textId="77777777" w:rsidTr="009122C3">
        <w:tc>
          <w:tcPr>
            <w:tcW w:w="332" w:type="pct"/>
          </w:tcPr>
          <w:p w14:paraId="195B3FD5"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2098" w:type="pct"/>
          </w:tcPr>
          <w:p w14:paraId="5CAC9A0E"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649EF675"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28231886" w14:textId="77777777" w:rsidTr="009122C3">
        <w:tc>
          <w:tcPr>
            <w:tcW w:w="332" w:type="pct"/>
          </w:tcPr>
          <w:p w14:paraId="5FC90E5F"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1</w:t>
            </w:r>
          </w:p>
        </w:tc>
        <w:tc>
          <w:tcPr>
            <w:tcW w:w="2098" w:type="pct"/>
          </w:tcPr>
          <w:p w14:paraId="3F392BAD"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Всего помещений</w:t>
            </w:r>
          </w:p>
        </w:tc>
        <w:tc>
          <w:tcPr>
            <w:tcW w:w="2570" w:type="pct"/>
          </w:tcPr>
          <w:p w14:paraId="0F4D6B89"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556FC22A" w14:textId="77777777" w:rsidTr="009122C3">
        <w:tc>
          <w:tcPr>
            <w:tcW w:w="2430" w:type="pct"/>
            <w:gridSpan w:val="2"/>
          </w:tcPr>
          <w:p w14:paraId="65709788" w14:textId="77777777" w:rsidR="00B50FF8" w:rsidRPr="00711270" w:rsidRDefault="00B50FF8" w:rsidP="00B82D46">
            <w:pPr>
              <w:ind w:right="-6" w:firstLine="680"/>
              <w:jc w:val="left"/>
              <w:rPr>
                <w:color w:val="000000" w:themeColor="text1"/>
                <w:sz w:val="22"/>
                <w:szCs w:val="22"/>
                <w:lang w:eastAsia="en-US"/>
              </w:rPr>
            </w:pPr>
            <w:r w:rsidRPr="00711270">
              <w:rPr>
                <w:color w:val="000000" w:themeColor="text1"/>
                <w:sz w:val="22"/>
                <w:szCs w:val="22"/>
                <w:lang w:eastAsia="en-US"/>
              </w:rPr>
              <w:t>из них:</w:t>
            </w:r>
          </w:p>
        </w:tc>
        <w:tc>
          <w:tcPr>
            <w:tcW w:w="2570" w:type="pct"/>
          </w:tcPr>
          <w:p w14:paraId="2B7227DB" w14:textId="77777777" w:rsidR="00B50FF8" w:rsidRPr="00711270" w:rsidRDefault="00B50FF8" w:rsidP="00B82D46">
            <w:pPr>
              <w:ind w:firstLine="0"/>
              <w:rPr>
                <w:color w:val="000000" w:themeColor="text1"/>
                <w:sz w:val="22"/>
                <w:szCs w:val="22"/>
                <w:lang w:eastAsia="en-US"/>
              </w:rPr>
            </w:pPr>
          </w:p>
        </w:tc>
      </w:tr>
      <w:tr w:rsidR="00711270" w:rsidRPr="00711270" w14:paraId="72023C57" w14:textId="77777777" w:rsidTr="009122C3">
        <w:tc>
          <w:tcPr>
            <w:tcW w:w="332" w:type="pct"/>
            <w:shd w:val="clear" w:color="auto" w:fill="FFFFFF" w:themeFill="background1"/>
          </w:tcPr>
          <w:p w14:paraId="3B78BBA5"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2</w:t>
            </w:r>
          </w:p>
        </w:tc>
        <w:tc>
          <w:tcPr>
            <w:tcW w:w="2098" w:type="pct"/>
            <w:shd w:val="clear" w:color="auto" w:fill="FFFFFF" w:themeFill="background1"/>
          </w:tcPr>
          <w:p w14:paraId="21C3827C" w14:textId="6647B885" w:rsidR="00B50FF8" w:rsidRPr="00711270" w:rsidRDefault="00B50FF8">
            <w:pPr>
              <w:ind w:right="-6" w:firstLine="0"/>
              <w:jc w:val="left"/>
              <w:rPr>
                <w:color w:val="000000" w:themeColor="text1"/>
                <w:sz w:val="22"/>
                <w:szCs w:val="22"/>
                <w:lang w:eastAsia="en-US"/>
              </w:rPr>
            </w:pPr>
            <w:r w:rsidRPr="00711270">
              <w:rPr>
                <w:color w:val="000000" w:themeColor="text1"/>
                <w:sz w:val="22"/>
                <w:szCs w:val="22"/>
                <w:lang w:eastAsia="en-US"/>
              </w:rPr>
              <w:t>для персонала и посетителей</w:t>
            </w:r>
          </w:p>
        </w:tc>
        <w:tc>
          <w:tcPr>
            <w:tcW w:w="2570" w:type="pct"/>
            <w:shd w:val="clear" w:color="auto" w:fill="FFFFFF" w:themeFill="background1"/>
          </w:tcPr>
          <w:p w14:paraId="647184D8"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37C24D29" w14:textId="77777777" w:rsidTr="009122C3">
        <w:tc>
          <w:tcPr>
            <w:tcW w:w="332" w:type="pct"/>
          </w:tcPr>
          <w:p w14:paraId="5AD1C8B2"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3</w:t>
            </w:r>
          </w:p>
        </w:tc>
        <w:tc>
          <w:tcPr>
            <w:tcW w:w="2098" w:type="pct"/>
          </w:tcPr>
          <w:p w14:paraId="3D0D2E81"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 xml:space="preserve">только для персонала </w:t>
            </w:r>
          </w:p>
        </w:tc>
        <w:tc>
          <w:tcPr>
            <w:tcW w:w="2570" w:type="pct"/>
            <w:shd w:val="clear" w:color="auto" w:fill="auto"/>
          </w:tcPr>
          <w:p w14:paraId="3DBDDC89"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4CEA62FE" w14:textId="77777777" w:rsidTr="009122C3">
        <w:tc>
          <w:tcPr>
            <w:tcW w:w="332" w:type="pct"/>
          </w:tcPr>
          <w:p w14:paraId="3416EC1F"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4</w:t>
            </w:r>
          </w:p>
        </w:tc>
        <w:tc>
          <w:tcPr>
            <w:tcW w:w="2098" w:type="pct"/>
          </w:tcPr>
          <w:p w14:paraId="6E6D2D03"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с оконными проемами</w:t>
            </w:r>
          </w:p>
        </w:tc>
        <w:tc>
          <w:tcPr>
            <w:tcW w:w="2570" w:type="pct"/>
          </w:tcPr>
          <w:p w14:paraId="6D64BE6E"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4E55CFB0" w14:textId="77777777" w:rsidTr="009122C3">
        <w:tc>
          <w:tcPr>
            <w:tcW w:w="332" w:type="pct"/>
          </w:tcPr>
          <w:p w14:paraId="56E48CCE"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5</w:t>
            </w:r>
          </w:p>
        </w:tc>
        <w:tc>
          <w:tcPr>
            <w:tcW w:w="2098" w:type="pct"/>
          </w:tcPr>
          <w:p w14:paraId="18FA8F35"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с круглосуточным режимом работы</w:t>
            </w:r>
          </w:p>
        </w:tc>
        <w:tc>
          <w:tcPr>
            <w:tcW w:w="2570" w:type="pct"/>
            <w:shd w:val="clear" w:color="auto" w:fill="auto"/>
          </w:tcPr>
          <w:p w14:paraId="5F54ABF5" w14:textId="77777777" w:rsidR="00B50FF8" w:rsidRPr="00711270" w:rsidRDefault="00B50FF8" w:rsidP="00B82D46">
            <w:pPr>
              <w:ind w:firstLine="0"/>
              <w:rPr>
                <w:color w:val="000000" w:themeColor="text1"/>
                <w:sz w:val="22"/>
                <w:szCs w:val="22"/>
                <w:lang w:eastAsia="en-US"/>
              </w:rPr>
            </w:pPr>
          </w:p>
        </w:tc>
      </w:tr>
      <w:tr w:rsidR="00711270" w:rsidRPr="00711270" w14:paraId="360E51DE" w14:textId="77777777" w:rsidTr="009122C3">
        <w:tc>
          <w:tcPr>
            <w:tcW w:w="332" w:type="pct"/>
          </w:tcPr>
          <w:p w14:paraId="4D0D6C2D" w14:textId="77777777" w:rsidR="00B50FF8" w:rsidRPr="00711270" w:rsidRDefault="00B50FF8" w:rsidP="00B82D46">
            <w:pPr>
              <w:tabs>
                <w:tab w:val="left" w:pos="2055"/>
              </w:tabs>
              <w:ind w:firstLine="0"/>
              <w:jc w:val="center"/>
              <w:rPr>
                <w:color w:val="000000" w:themeColor="text1"/>
                <w:sz w:val="22"/>
                <w:szCs w:val="22"/>
                <w:lang w:eastAsia="en-US"/>
              </w:rPr>
            </w:pPr>
            <w:r w:rsidRPr="00711270">
              <w:rPr>
                <w:color w:val="000000" w:themeColor="text1"/>
                <w:sz w:val="22"/>
                <w:szCs w:val="22"/>
              </w:rPr>
              <w:t>6</w:t>
            </w:r>
          </w:p>
        </w:tc>
        <w:tc>
          <w:tcPr>
            <w:tcW w:w="2098" w:type="pct"/>
          </w:tcPr>
          <w:p w14:paraId="16FBE101"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57F390FE" w14:textId="77777777" w:rsidR="00B50FF8" w:rsidRPr="00711270" w:rsidRDefault="00B50FF8" w:rsidP="00B82D46">
            <w:pPr>
              <w:ind w:firstLine="0"/>
              <w:rPr>
                <w:color w:val="000000" w:themeColor="text1"/>
                <w:sz w:val="22"/>
                <w:szCs w:val="22"/>
                <w:lang w:eastAsia="en-US"/>
              </w:rPr>
            </w:pPr>
          </w:p>
        </w:tc>
      </w:tr>
      <w:tr w:rsidR="00711270" w:rsidRPr="00711270" w14:paraId="3A9E1B59" w14:textId="77777777" w:rsidTr="009122C3">
        <w:tc>
          <w:tcPr>
            <w:tcW w:w="332" w:type="pct"/>
          </w:tcPr>
          <w:p w14:paraId="5E677336"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7</w:t>
            </w:r>
          </w:p>
        </w:tc>
        <w:tc>
          <w:tcPr>
            <w:tcW w:w="2098" w:type="pct"/>
          </w:tcPr>
          <w:p w14:paraId="41BBB5FC"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оборудованных инженерно-техническими системами</w:t>
            </w:r>
            <w:r w:rsidRPr="00711270">
              <w:rPr>
                <w:color w:val="000000" w:themeColor="text1"/>
                <w:sz w:val="22"/>
                <w:szCs w:val="22"/>
              </w:rPr>
              <w:t xml:space="preserve"> (</w:t>
            </w:r>
            <w:r w:rsidRPr="00711270">
              <w:rPr>
                <w:color w:val="000000" w:themeColor="text1"/>
                <w:sz w:val="22"/>
                <w:szCs w:val="22"/>
                <w:lang w:eastAsia="en-US"/>
              </w:rPr>
              <w:t>запорными устройствами, решётками, СКД)</w:t>
            </w:r>
          </w:p>
        </w:tc>
        <w:tc>
          <w:tcPr>
            <w:tcW w:w="2570" w:type="pct"/>
            <w:shd w:val="clear" w:color="auto" w:fill="auto"/>
          </w:tcPr>
          <w:p w14:paraId="59415671" w14:textId="77777777" w:rsidR="00B50FF8" w:rsidRPr="00711270" w:rsidRDefault="00B50FF8" w:rsidP="00B82D46">
            <w:pPr>
              <w:widowControl w:val="0"/>
              <w:ind w:firstLine="0"/>
              <w:rPr>
                <w:color w:val="000000" w:themeColor="text1"/>
                <w:sz w:val="22"/>
                <w:szCs w:val="22"/>
                <w:lang w:eastAsia="en-US"/>
              </w:rPr>
            </w:pPr>
          </w:p>
        </w:tc>
      </w:tr>
      <w:tr w:rsidR="00B50FF8" w:rsidRPr="00711270" w14:paraId="50235693" w14:textId="77777777" w:rsidTr="009122C3">
        <w:tc>
          <w:tcPr>
            <w:tcW w:w="332" w:type="pct"/>
          </w:tcPr>
          <w:p w14:paraId="5E8BE731"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8</w:t>
            </w:r>
          </w:p>
        </w:tc>
        <w:tc>
          <w:tcPr>
            <w:tcW w:w="2098" w:type="pct"/>
          </w:tcPr>
          <w:p w14:paraId="3831360B"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52F30568" w14:textId="77777777" w:rsidR="00B50FF8" w:rsidRPr="00711270" w:rsidRDefault="00B50FF8" w:rsidP="00B82D46">
            <w:pPr>
              <w:widowControl w:val="0"/>
              <w:ind w:firstLine="0"/>
              <w:rPr>
                <w:color w:val="000000" w:themeColor="text1"/>
                <w:sz w:val="22"/>
                <w:szCs w:val="22"/>
                <w:lang w:eastAsia="en-US"/>
              </w:rPr>
            </w:pPr>
          </w:p>
        </w:tc>
      </w:tr>
    </w:tbl>
    <w:p w14:paraId="76BD1F8A" w14:textId="77777777" w:rsidR="00B50FF8" w:rsidRPr="00711270" w:rsidRDefault="00B50FF8" w:rsidP="00B82D46">
      <w:pPr>
        <w:rPr>
          <w:rFonts w:eastAsiaTheme="minorEastAsia"/>
          <w:b/>
          <w:color w:val="000000" w:themeColor="text1"/>
        </w:rPr>
      </w:pPr>
    </w:p>
    <w:p w14:paraId="1D98485E" w14:textId="39CEA0B6" w:rsidR="00B50FF8" w:rsidRPr="00711270" w:rsidRDefault="00B50FF8" w:rsidP="00B82D46">
      <w:pPr>
        <w:pStyle w:val="41"/>
        <w:rPr>
          <w:rFonts w:cs="Times New Roman"/>
        </w:rPr>
      </w:pPr>
      <w:r w:rsidRPr="00711270">
        <w:rPr>
          <w:rFonts w:cs="Times New Roman"/>
        </w:rPr>
        <w:t>1.5.</w:t>
      </w:r>
      <w:r w:rsidR="00090C47" w:rsidRPr="00711270">
        <w:rPr>
          <w:rFonts w:cs="Times New Roman"/>
        </w:rPr>
        <w:t>3</w:t>
      </w:r>
      <w:r w:rsidRPr="00711270">
        <w:rPr>
          <w:rFonts w:cs="Times New Roman"/>
        </w:rPr>
        <w:t>.2. Подземные пешеходные переходы</w:t>
      </w:r>
      <w:r w:rsidR="00EB013D" w:rsidRPr="00711270">
        <w:rPr>
          <w:rStyle w:val="afffff3"/>
          <w:rFonts w:cs="Times New Roman"/>
        </w:rPr>
        <w:footnoteReference w:id="27"/>
      </w:r>
    </w:p>
    <w:p w14:paraId="761CF3B8" w14:textId="61CF36C8"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.2.1</w:t>
      </w:r>
      <w:r w:rsidR="00271960" w:rsidRPr="00711270">
        <w:rPr>
          <w:color w:val="000000" w:themeColor="text1"/>
          <w:szCs w:val="24"/>
        </w:rPr>
        <w:t>.</w:t>
      </w:r>
      <w:r w:rsidRPr="00711270">
        <w:rPr>
          <w:color w:val="000000" w:themeColor="text1"/>
          <w:szCs w:val="24"/>
        </w:rPr>
        <w:t xml:space="preserve"> Подземный пешеходный переход</w:t>
      </w:r>
      <w:r w:rsidR="00271960" w:rsidRPr="00711270">
        <w:rPr>
          <w:color w:val="000000" w:themeColor="text1"/>
          <w:szCs w:val="24"/>
        </w:rPr>
        <w:t xml:space="preserve"> </w:t>
      </w:r>
      <w:r w:rsidRPr="00711270">
        <w:rPr>
          <w:color w:val="000000" w:themeColor="text1"/>
          <w:szCs w:val="24"/>
        </w:rPr>
        <w:t>_______</w:t>
      </w:r>
    </w:p>
    <w:p w14:paraId="4FBED52D" w14:textId="77777777" w:rsidR="00B50FF8" w:rsidRPr="00711270" w:rsidRDefault="00B50FF8" w:rsidP="00B82D46">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449F53EF" w14:textId="77777777" w:rsidTr="00B50FF8">
        <w:trPr>
          <w:cantSplit/>
          <w:tblHeader/>
          <w:jc w:val="center"/>
        </w:trPr>
        <w:tc>
          <w:tcPr>
            <w:tcW w:w="308" w:type="pct"/>
          </w:tcPr>
          <w:p w14:paraId="6704F896"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44C1792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4D51546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442117E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1934CD3B" w14:textId="77777777" w:rsidTr="00B50FF8">
        <w:trPr>
          <w:cantSplit/>
          <w:tblHeader/>
          <w:jc w:val="center"/>
        </w:trPr>
        <w:tc>
          <w:tcPr>
            <w:tcW w:w="308" w:type="pct"/>
          </w:tcPr>
          <w:p w14:paraId="2F63CF3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23105CB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45C106F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6CCE8BE3" w14:textId="77777777" w:rsidTr="00B50FF8">
        <w:trPr>
          <w:cantSplit/>
          <w:jc w:val="center"/>
        </w:trPr>
        <w:tc>
          <w:tcPr>
            <w:tcW w:w="308" w:type="pct"/>
          </w:tcPr>
          <w:p w14:paraId="19B21D5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611B4779"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6E91DCBF"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01941D8C" w14:textId="77777777" w:rsidTr="00B50FF8">
        <w:trPr>
          <w:cantSplit/>
          <w:jc w:val="center"/>
        </w:trPr>
        <w:tc>
          <w:tcPr>
            <w:tcW w:w="308" w:type="pct"/>
          </w:tcPr>
          <w:p w14:paraId="4AD9711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12D428F2"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7033781F"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1ED48703" w14:textId="77777777" w:rsidTr="00B50FF8">
        <w:trPr>
          <w:cantSplit/>
          <w:jc w:val="center"/>
        </w:trPr>
        <w:tc>
          <w:tcPr>
            <w:tcW w:w="308" w:type="pct"/>
          </w:tcPr>
          <w:p w14:paraId="2A3E471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323954C2"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Номера пересекаемых путей </w:t>
            </w:r>
          </w:p>
        </w:tc>
        <w:tc>
          <w:tcPr>
            <w:tcW w:w="2593" w:type="pct"/>
          </w:tcPr>
          <w:p w14:paraId="5C7565F0"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2FA5115A" w14:textId="77777777" w:rsidTr="00B50FF8">
        <w:trPr>
          <w:cantSplit/>
          <w:jc w:val="center"/>
        </w:trPr>
        <w:tc>
          <w:tcPr>
            <w:tcW w:w="308" w:type="pct"/>
          </w:tcPr>
          <w:p w14:paraId="5A4C3F9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3A2FE12A"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593" w:type="pct"/>
          </w:tcPr>
          <w:p w14:paraId="59DDDE46"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1B6F4DEC" w14:textId="77777777" w:rsidTr="00B50FF8">
        <w:trPr>
          <w:cantSplit/>
          <w:jc w:val="center"/>
        </w:trPr>
        <w:tc>
          <w:tcPr>
            <w:tcW w:w="308" w:type="pct"/>
          </w:tcPr>
          <w:p w14:paraId="6A976F1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4E8D33BF"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Тип и размер поперечного сечения</w:t>
            </w:r>
          </w:p>
        </w:tc>
        <w:tc>
          <w:tcPr>
            <w:tcW w:w="2593" w:type="pct"/>
          </w:tcPr>
          <w:p w14:paraId="1A070C4B"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03BDD6A4" w14:textId="77777777" w:rsidTr="00B50FF8">
        <w:trPr>
          <w:cantSplit/>
          <w:jc w:val="center"/>
        </w:trPr>
        <w:tc>
          <w:tcPr>
            <w:tcW w:w="308" w:type="pct"/>
          </w:tcPr>
          <w:p w14:paraId="180D24D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4B49FD61"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593" w:type="pct"/>
          </w:tcPr>
          <w:p w14:paraId="708A4674"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3431C9BE" w14:textId="77777777" w:rsidTr="00B50FF8">
        <w:trPr>
          <w:cantSplit/>
          <w:jc w:val="center"/>
        </w:trPr>
        <w:tc>
          <w:tcPr>
            <w:tcW w:w="308" w:type="pct"/>
          </w:tcPr>
          <w:p w14:paraId="24E006D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4173B8A7"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0F7FC83F"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505DDF73" w14:textId="77777777" w:rsidTr="00B50FF8">
        <w:trPr>
          <w:cantSplit/>
          <w:jc w:val="center"/>
        </w:trPr>
        <w:tc>
          <w:tcPr>
            <w:tcW w:w="308" w:type="pct"/>
          </w:tcPr>
          <w:p w14:paraId="751541F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4B9130B8"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Материал основного тела  </w:t>
            </w:r>
          </w:p>
        </w:tc>
        <w:tc>
          <w:tcPr>
            <w:tcW w:w="2593" w:type="pct"/>
          </w:tcPr>
          <w:p w14:paraId="1C06EA7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5138DDCD" w14:textId="77777777" w:rsidTr="00B50FF8">
        <w:trPr>
          <w:cantSplit/>
          <w:jc w:val="center"/>
        </w:trPr>
        <w:tc>
          <w:tcPr>
            <w:tcW w:w="308" w:type="pct"/>
          </w:tcPr>
          <w:p w14:paraId="3C522129"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099" w:type="pct"/>
          </w:tcPr>
          <w:p w14:paraId="35CEE854"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Материал облицовки</w:t>
            </w:r>
          </w:p>
        </w:tc>
        <w:tc>
          <w:tcPr>
            <w:tcW w:w="2593" w:type="pct"/>
          </w:tcPr>
          <w:p w14:paraId="5DB3AE76"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2C3FF59A" w14:textId="77777777" w:rsidTr="00B50FF8">
        <w:trPr>
          <w:cantSplit/>
          <w:jc w:val="center"/>
        </w:trPr>
        <w:tc>
          <w:tcPr>
            <w:tcW w:w="308" w:type="pct"/>
          </w:tcPr>
          <w:p w14:paraId="0DA1E1C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Verdana"/>
                <w:color w:val="000000" w:themeColor="text1"/>
                <w:sz w:val="22"/>
                <w:szCs w:val="22"/>
              </w:rPr>
              <w:t>10</w:t>
            </w:r>
          </w:p>
        </w:tc>
        <w:tc>
          <w:tcPr>
            <w:tcW w:w="2099" w:type="pct"/>
          </w:tcPr>
          <w:p w14:paraId="165E929D"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Вентиляция</w:t>
            </w:r>
          </w:p>
        </w:tc>
        <w:tc>
          <w:tcPr>
            <w:tcW w:w="2593" w:type="pct"/>
          </w:tcPr>
          <w:p w14:paraId="452B614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1A28F25C" w14:textId="77777777" w:rsidTr="00B50FF8">
        <w:trPr>
          <w:cantSplit/>
          <w:jc w:val="center"/>
        </w:trPr>
        <w:tc>
          <w:tcPr>
            <w:tcW w:w="308" w:type="pct"/>
          </w:tcPr>
          <w:p w14:paraId="2CBDE4BF"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099" w:type="pct"/>
          </w:tcPr>
          <w:p w14:paraId="0BFD3806"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Освещение</w:t>
            </w:r>
          </w:p>
        </w:tc>
        <w:tc>
          <w:tcPr>
            <w:tcW w:w="2593" w:type="pct"/>
          </w:tcPr>
          <w:p w14:paraId="0C5B0058"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49B8" w:rsidRPr="00711270" w14:paraId="6D804732" w14:textId="77777777" w:rsidTr="00271960">
        <w:trPr>
          <w:cantSplit/>
          <w:trHeight w:val="579"/>
          <w:jc w:val="center"/>
        </w:trPr>
        <w:tc>
          <w:tcPr>
            <w:tcW w:w="308" w:type="pct"/>
          </w:tcPr>
          <w:p w14:paraId="2FE6645A"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099" w:type="pct"/>
          </w:tcPr>
          <w:p w14:paraId="34A49BA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29F3152E"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4F5D23D5" w14:textId="77777777" w:rsidR="00766DEF" w:rsidRPr="00711270" w:rsidRDefault="00766DEF" w:rsidP="00B82D46">
      <w:pPr>
        <w:rPr>
          <w:b/>
          <w:color w:val="000000" w:themeColor="text1"/>
          <w:lang w:eastAsia="en-US"/>
        </w:rPr>
      </w:pPr>
    </w:p>
    <w:p w14:paraId="21F93D31"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71AD4F66" w14:textId="77777777" w:rsidR="00B50FF8" w:rsidRPr="00711270"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711270" w14:paraId="49F5C00A" w14:textId="77777777" w:rsidTr="00B50FF8">
        <w:tc>
          <w:tcPr>
            <w:tcW w:w="5000" w:type="pct"/>
          </w:tcPr>
          <w:p w14:paraId="20CBEAA7" w14:textId="77777777" w:rsidR="00B50FF8" w:rsidRPr="00711270" w:rsidRDefault="00B50FF8" w:rsidP="00B82D46">
            <w:pPr>
              <w:ind w:firstLine="0"/>
              <w:rPr>
                <w:color w:val="000000" w:themeColor="text1"/>
                <w:lang w:eastAsia="en-US"/>
              </w:rPr>
            </w:pPr>
          </w:p>
        </w:tc>
      </w:tr>
    </w:tbl>
    <w:p w14:paraId="73D52263" w14:textId="77777777" w:rsidR="00B50FF8" w:rsidRPr="00711270" w:rsidRDefault="00B50FF8" w:rsidP="00B82D46">
      <w:pPr>
        <w:rPr>
          <w:color w:val="000000" w:themeColor="text1"/>
        </w:rPr>
      </w:pPr>
    </w:p>
    <w:p w14:paraId="774207EC" w14:textId="77777777" w:rsidR="00E664ED" w:rsidRPr="00711270" w:rsidRDefault="00E664ED" w:rsidP="00B82D46">
      <w:pPr>
        <w:rPr>
          <w:color w:val="000000" w:themeColor="text1"/>
        </w:rPr>
      </w:pPr>
    </w:p>
    <w:p w14:paraId="3B36EABC" w14:textId="77777777" w:rsidR="00E664ED" w:rsidRPr="00711270" w:rsidRDefault="00E664ED" w:rsidP="00B82D46">
      <w:pPr>
        <w:rPr>
          <w:color w:val="000000" w:themeColor="text1"/>
        </w:rPr>
      </w:pPr>
    </w:p>
    <w:p w14:paraId="44D80DD5" w14:textId="77777777" w:rsidR="00E664ED" w:rsidRPr="00711270" w:rsidRDefault="00E664ED" w:rsidP="00B82D46">
      <w:pPr>
        <w:rPr>
          <w:color w:val="000000" w:themeColor="text1"/>
        </w:rPr>
      </w:pPr>
    </w:p>
    <w:p w14:paraId="5295193D" w14:textId="65757BBC" w:rsidR="00B50FF8" w:rsidRPr="00711270" w:rsidRDefault="00B50FF8" w:rsidP="00B82D46">
      <w:pPr>
        <w:pStyle w:val="5"/>
        <w:rPr>
          <w:color w:val="000000" w:themeColor="text1"/>
          <w:szCs w:val="24"/>
        </w:rPr>
      </w:pPr>
      <w:r w:rsidRPr="00711270">
        <w:rPr>
          <w:color w:val="000000" w:themeColor="text1"/>
          <w:szCs w:val="24"/>
        </w:rPr>
        <w:lastRenderedPageBreak/>
        <w:t>1.5.</w:t>
      </w:r>
      <w:r w:rsidR="00090C47" w:rsidRPr="00711270">
        <w:rPr>
          <w:color w:val="000000" w:themeColor="text1"/>
          <w:szCs w:val="24"/>
        </w:rPr>
        <w:t>3</w:t>
      </w:r>
      <w:r w:rsidRPr="00711270">
        <w:rPr>
          <w:color w:val="000000" w:themeColor="text1"/>
          <w:szCs w:val="24"/>
        </w:rPr>
        <w:t>.2.2</w:t>
      </w:r>
      <w:r w:rsidR="00271960" w:rsidRPr="00711270">
        <w:rPr>
          <w:color w:val="000000" w:themeColor="text1"/>
          <w:szCs w:val="24"/>
        </w:rPr>
        <w:t>.</w:t>
      </w:r>
      <w:r w:rsidRPr="00711270">
        <w:rPr>
          <w:color w:val="000000" w:themeColor="text1"/>
          <w:szCs w:val="24"/>
        </w:rPr>
        <w:t xml:space="preserve"> Подземный пешеходный переход</w:t>
      </w:r>
      <w:r w:rsidR="00271960" w:rsidRPr="00711270">
        <w:rPr>
          <w:color w:val="000000" w:themeColor="text1"/>
          <w:szCs w:val="24"/>
        </w:rPr>
        <w:t xml:space="preserve"> </w:t>
      </w:r>
      <w:r w:rsidRPr="00711270">
        <w:rPr>
          <w:color w:val="000000" w:themeColor="text1"/>
          <w:szCs w:val="24"/>
        </w:rPr>
        <w:t>_______</w:t>
      </w:r>
    </w:p>
    <w:p w14:paraId="3CF61AF1" w14:textId="77777777" w:rsidR="00B50FF8" w:rsidRPr="00711270" w:rsidRDefault="00B50FF8" w:rsidP="00B82D46">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67774016" w14:textId="77777777" w:rsidTr="00B50FF8">
        <w:trPr>
          <w:cantSplit/>
          <w:tblHeader/>
          <w:jc w:val="center"/>
        </w:trPr>
        <w:tc>
          <w:tcPr>
            <w:tcW w:w="308" w:type="pct"/>
          </w:tcPr>
          <w:p w14:paraId="48746AF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35385049"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4C6CD018"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0577FED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7904611" w14:textId="77777777" w:rsidTr="00B50FF8">
        <w:trPr>
          <w:cantSplit/>
          <w:tblHeader/>
          <w:jc w:val="center"/>
        </w:trPr>
        <w:tc>
          <w:tcPr>
            <w:tcW w:w="308" w:type="pct"/>
          </w:tcPr>
          <w:p w14:paraId="64E2739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5E7A564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164BDDF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66FCD67D" w14:textId="77777777" w:rsidTr="00B50FF8">
        <w:trPr>
          <w:cantSplit/>
          <w:jc w:val="center"/>
        </w:trPr>
        <w:tc>
          <w:tcPr>
            <w:tcW w:w="308" w:type="pct"/>
          </w:tcPr>
          <w:p w14:paraId="74DCF07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5B02BE0E"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1342066A"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6A3A7F92" w14:textId="77777777" w:rsidTr="00B50FF8">
        <w:trPr>
          <w:cantSplit/>
          <w:jc w:val="center"/>
        </w:trPr>
        <w:tc>
          <w:tcPr>
            <w:tcW w:w="308" w:type="pct"/>
          </w:tcPr>
          <w:p w14:paraId="0CBD6C4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59EFA4BA"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598F519B"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209C5E0D" w14:textId="77777777" w:rsidTr="00B50FF8">
        <w:trPr>
          <w:cantSplit/>
          <w:jc w:val="center"/>
        </w:trPr>
        <w:tc>
          <w:tcPr>
            <w:tcW w:w="308" w:type="pct"/>
          </w:tcPr>
          <w:p w14:paraId="613D033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7CB05201"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Номера пересекаемых путей </w:t>
            </w:r>
          </w:p>
        </w:tc>
        <w:tc>
          <w:tcPr>
            <w:tcW w:w="2593" w:type="pct"/>
          </w:tcPr>
          <w:p w14:paraId="1346DD16"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21060AF1" w14:textId="77777777" w:rsidTr="00B50FF8">
        <w:trPr>
          <w:cantSplit/>
          <w:jc w:val="center"/>
        </w:trPr>
        <w:tc>
          <w:tcPr>
            <w:tcW w:w="308" w:type="pct"/>
          </w:tcPr>
          <w:p w14:paraId="29D0D00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4AC92B9A"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593" w:type="pct"/>
          </w:tcPr>
          <w:p w14:paraId="229AA058"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6FB6FD89" w14:textId="77777777" w:rsidTr="00B50FF8">
        <w:trPr>
          <w:cantSplit/>
          <w:jc w:val="center"/>
        </w:trPr>
        <w:tc>
          <w:tcPr>
            <w:tcW w:w="308" w:type="pct"/>
          </w:tcPr>
          <w:p w14:paraId="7FDE712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13A7C873"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Тип и размер поперечного сечения</w:t>
            </w:r>
          </w:p>
        </w:tc>
        <w:tc>
          <w:tcPr>
            <w:tcW w:w="2593" w:type="pct"/>
          </w:tcPr>
          <w:p w14:paraId="26C1B12E"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01538FB5" w14:textId="77777777" w:rsidTr="00B50FF8">
        <w:trPr>
          <w:cantSplit/>
          <w:jc w:val="center"/>
        </w:trPr>
        <w:tc>
          <w:tcPr>
            <w:tcW w:w="308" w:type="pct"/>
          </w:tcPr>
          <w:p w14:paraId="5A296A1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01D75E1B"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593" w:type="pct"/>
          </w:tcPr>
          <w:p w14:paraId="3E41E74F"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5E64BE64" w14:textId="77777777" w:rsidTr="00B50FF8">
        <w:trPr>
          <w:cantSplit/>
          <w:jc w:val="center"/>
        </w:trPr>
        <w:tc>
          <w:tcPr>
            <w:tcW w:w="308" w:type="pct"/>
          </w:tcPr>
          <w:p w14:paraId="7DBCBA3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4C41ABCC"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0E689D3C"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1FD0D125" w14:textId="77777777" w:rsidTr="00B50FF8">
        <w:trPr>
          <w:cantSplit/>
          <w:jc w:val="center"/>
        </w:trPr>
        <w:tc>
          <w:tcPr>
            <w:tcW w:w="308" w:type="pct"/>
          </w:tcPr>
          <w:p w14:paraId="59E8F9F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59CB3BD2"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Материал основного тела  </w:t>
            </w:r>
          </w:p>
        </w:tc>
        <w:tc>
          <w:tcPr>
            <w:tcW w:w="2593" w:type="pct"/>
          </w:tcPr>
          <w:p w14:paraId="64C2CA1E"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40DA5954" w14:textId="77777777" w:rsidTr="00B50FF8">
        <w:trPr>
          <w:cantSplit/>
          <w:jc w:val="center"/>
        </w:trPr>
        <w:tc>
          <w:tcPr>
            <w:tcW w:w="308" w:type="pct"/>
          </w:tcPr>
          <w:p w14:paraId="28F42FAA"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099" w:type="pct"/>
          </w:tcPr>
          <w:p w14:paraId="3AD56194"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Материал облицовки</w:t>
            </w:r>
          </w:p>
        </w:tc>
        <w:tc>
          <w:tcPr>
            <w:tcW w:w="2593" w:type="pct"/>
          </w:tcPr>
          <w:p w14:paraId="270D35EC"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511512D6" w14:textId="77777777" w:rsidTr="00B50FF8">
        <w:trPr>
          <w:cantSplit/>
          <w:jc w:val="center"/>
        </w:trPr>
        <w:tc>
          <w:tcPr>
            <w:tcW w:w="308" w:type="pct"/>
          </w:tcPr>
          <w:p w14:paraId="13A1C70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Verdana"/>
                <w:color w:val="000000" w:themeColor="text1"/>
                <w:sz w:val="22"/>
                <w:szCs w:val="22"/>
              </w:rPr>
              <w:t>10</w:t>
            </w:r>
          </w:p>
        </w:tc>
        <w:tc>
          <w:tcPr>
            <w:tcW w:w="2099" w:type="pct"/>
          </w:tcPr>
          <w:p w14:paraId="405C42E3"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Вентиляция</w:t>
            </w:r>
          </w:p>
        </w:tc>
        <w:tc>
          <w:tcPr>
            <w:tcW w:w="2593" w:type="pct"/>
          </w:tcPr>
          <w:p w14:paraId="2E7EC9EB"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15F54F2F" w14:textId="77777777" w:rsidTr="00B50FF8">
        <w:trPr>
          <w:cantSplit/>
          <w:jc w:val="center"/>
        </w:trPr>
        <w:tc>
          <w:tcPr>
            <w:tcW w:w="308" w:type="pct"/>
          </w:tcPr>
          <w:p w14:paraId="30808D1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099" w:type="pct"/>
          </w:tcPr>
          <w:p w14:paraId="4EB23E31"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Освещение</w:t>
            </w:r>
          </w:p>
        </w:tc>
        <w:tc>
          <w:tcPr>
            <w:tcW w:w="2593" w:type="pct"/>
          </w:tcPr>
          <w:p w14:paraId="2708C188"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9D67FC" w:rsidRPr="00711270" w14:paraId="317CE77C" w14:textId="77777777" w:rsidTr="00271960">
        <w:trPr>
          <w:cantSplit/>
          <w:trHeight w:val="507"/>
          <w:jc w:val="center"/>
        </w:trPr>
        <w:tc>
          <w:tcPr>
            <w:tcW w:w="308" w:type="pct"/>
          </w:tcPr>
          <w:p w14:paraId="7EEB6A3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099" w:type="pct"/>
          </w:tcPr>
          <w:p w14:paraId="28564C92"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11C4444D"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17524BC5" w14:textId="77777777" w:rsidR="00045DF6" w:rsidRPr="00711270" w:rsidRDefault="00045DF6" w:rsidP="00B82D46">
      <w:pPr>
        <w:rPr>
          <w:b/>
          <w:color w:val="000000" w:themeColor="text1"/>
          <w:lang w:eastAsia="en-US"/>
        </w:rPr>
      </w:pPr>
    </w:p>
    <w:p w14:paraId="086803B6" w14:textId="77777777" w:rsidR="00B50FF8" w:rsidRPr="00711270" w:rsidRDefault="00B50FF8" w:rsidP="00B82D46">
      <w:pPr>
        <w:rPr>
          <w:b/>
          <w:color w:val="000000" w:themeColor="text1"/>
          <w:lang w:eastAsia="en-US"/>
        </w:rPr>
      </w:pPr>
      <w:r w:rsidRPr="00711270">
        <w:rPr>
          <w:b/>
          <w:color w:val="000000" w:themeColor="text1"/>
          <w:lang w:eastAsia="en-US"/>
        </w:rPr>
        <w:t>Схема сооружения</w:t>
      </w:r>
    </w:p>
    <w:p w14:paraId="19631FE2" w14:textId="77777777" w:rsidR="00B50FF8" w:rsidRPr="00711270"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711270" w14:paraId="21612DEA" w14:textId="77777777" w:rsidTr="00B50FF8">
        <w:tc>
          <w:tcPr>
            <w:tcW w:w="5000" w:type="pct"/>
          </w:tcPr>
          <w:p w14:paraId="0ACACE83" w14:textId="77777777" w:rsidR="00B50FF8" w:rsidRPr="00711270" w:rsidRDefault="00B50FF8" w:rsidP="00B82D46">
            <w:pPr>
              <w:ind w:firstLine="0"/>
              <w:rPr>
                <w:color w:val="000000" w:themeColor="text1"/>
                <w:sz w:val="22"/>
                <w:szCs w:val="22"/>
                <w:lang w:eastAsia="en-US"/>
              </w:rPr>
            </w:pPr>
          </w:p>
        </w:tc>
      </w:tr>
    </w:tbl>
    <w:p w14:paraId="282B37EF" w14:textId="77777777" w:rsidR="00B50FF8" w:rsidRPr="00711270" w:rsidRDefault="00B50FF8" w:rsidP="00B82D46">
      <w:pPr>
        <w:rPr>
          <w:color w:val="000000" w:themeColor="text1"/>
        </w:rPr>
      </w:pPr>
    </w:p>
    <w:p w14:paraId="1D0DA212" w14:textId="77777777" w:rsidR="00B50FF8" w:rsidRPr="00711270" w:rsidRDefault="00B50FF8" w:rsidP="00B82D46">
      <w:pPr>
        <w:rPr>
          <w:rFonts w:eastAsiaTheme="minorEastAsia"/>
          <w:b/>
          <w:color w:val="000000" w:themeColor="text1"/>
        </w:rPr>
      </w:pPr>
      <w:r w:rsidRPr="00711270">
        <w:rPr>
          <w:rFonts w:eastAsiaTheme="minorEastAsia"/>
          <w:b/>
          <w:color w:val="000000" w:themeColor="text1"/>
        </w:rPr>
        <w:t>Характеристика помещений подземного пешеходного перехода</w:t>
      </w:r>
    </w:p>
    <w:p w14:paraId="2F0F42A3" w14:textId="77777777" w:rsidR="00B50FF8" w:rsidRPr="00711270" w:rsidRDefault="00B50FF8" w:rsidP="00B82D46">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711270" w:rsidRPr="00711270" w14:paraId="0E332E4F" w14:textId="77777777" w:rsidTr="00B50FF8">
        <w:trPr>
          <w:cantSplit/>
          <w:tblHeader/>
        </w:trPr>
        <w:tc>
          <w:tcPr>
            <w:tcW w:w="332" w:type="pct"/>
          </w:tcPr>
          <w:p w14:paraId="777C4698"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w:t>
            </w:r>
          </w:p>
          <w:p w14:paraId="75AD3E2F"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п.п.</w:t>
            </w:r>
          </w:p>
        </w:tc>
        <w:tc>
          <w:tcPr>
            <w:tcW w:w="2098" w:type="pct"/>
          </w:tcPr>
          <w:p w14:paraId="123792C7"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c>
          <w:tcPr>
            <w:tcW w:w="2570" w:type="pct"/>
          </w:tcPr>
          <w:p w14:paraId="79069FF3"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Количество</w:t>
            </w:r>
          </w:p>
        </w:tc>
      </w:tr>
      <w:tr w:rsidR="00711270" w:rsidRPr="00711270" w14:paraId="13CACE95" w14:textId="77777777" w:rsidTr="00B50FF8">
        <w:trPr>
          <w:cantSplit/>
          <w:tblHeader/>
        </w:trPr>
        <w:tc>
          <w:tcPr>
            <w:tcW w:w="332" w:type="pct"/>
          </w:tcPr>
          <w:p w14:paraId="5C843815"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2098" w:type="pct"/>
          </w:tcPr>
          <w:p w14:paraId="57685DFC"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59EA7D03" w14:textId="77777777" w:rsidR="00B50FF8" w:rsidRPr="00711270" w:rsidRDefault="00B50FF8" w:rsidP="00B82D46">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617A6066" w14:textId="77777777" w:rsidTr="00B50FF8">
        <w:trPr>
          <w:cantSplit/>
          <w:tblHeader/>
        </w:trPr>
        <w:tc>
          <w:tcPr>
            <w:tcW w:w="332" w:type="pct"/>
          </w:tcPr>
          <w:p w14:paraId="6663F295"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1</w:t>
            </w:r>
          </w:p>
        </w:tc>
        <w:tc>
          <w:tcPr>
            <w:tcW w:w="2098" w:type="pct"/>
          </w:tcPr>
          <w:p w14:paraId="235E30C5"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Всего помещений</w:t>
            </w:r>
          </w:p>
        </w:tc>
        <w:tc>
          <w:tcPr>
            <w:tcW w:w="2570" w:type="pct"/>
          </w:tcPr>
          <w:p w14:paraId="6F81CBF5"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13DAC7A2" w14:textId="77777777" w:rsidTr="00B50FF8">
        <w:trPr>
          <w:cantSplit/>
          <w:tblHeader/>
        </w:trPr>
        <w:tc>
          <w:tcPr>
            <w:tcW w:w="2430" w:type="pct"/>
            <w:gridSpan w:val="2"/>
          </w:tcPr>
          <w:p w14:paraId="2ED12690" w14:textId="77777777" w:rsidR="00B50FF8" w:rsidRPr="00711270" w:rsidRDefault="00B50FF8" w:rsidP="00B82D46">
            <w:pPr>
              <w:ind w:right="-6" w:firstLine="680"/>
              <w:jc w:val="left"/>
              <w:rPr>
                <w:color w:val="000000" w:themeColor="text1"/>
                <w:sz w:val="22"/>
                <w:szCs w:val="22"/>
                <w:lang w:eastAsia="en-US"/>
              </w:rPr>
            </w:pPr>
            <w:r w:rsidRPr="00711270">
              <w:rPr>
                <w:color w:val="000000" w:themeColor="text1"/>
                <w:sz w:val="22"/>
                <w:szCs w:val="22"/>
                <w:lang w:eastAsia="en-US"/>
              </w:rPr>
              <w:t>из них:</w:t>
            </w:r>
          </w:p>
        </w:tc>
        <w:tc>
          <w:tcPr>
            <w:tcW w:w="2570" w:type="pct"/>
          </w:tcPr>
          <w:p w14:paraId="28C11F4E" w14:textId="77777777" w:rsidR="00B50FF8" w:rsidRPr="00711270" w:rsidRDefault="00B50FF8" w:rsidP="00B82D46">
            <w:pPr>
              <w:ind w:firstLine="0"/>
              <w:rPr>
                <w:color w:val="000000" w:themeColor="text1"/>
                <w:sz w:val="22"/>
                <w:szCs w:val="22"/>
                <w:lang w:eastAsia="en-US"/>
              </w:rPr>
            </w:pPr>
          </w:p>
        </w:tc>
      </w:tr>
      <w:tr w:rsidR="00711270" w:rsidRPr="00711270" w14:paraId="6824AA21" w14:textId="77777777" w:rsidTr="00B50FF8">
        <w:trPr>
          <w:cantSplit/>
          <w:tblHeader/>
        </w:trPr>
        <w:tc>
          <w:tcPr>
            <w:tcW w:w="332" w:type="pct"/>
            <w:shd w:val="clear" w:color="auto" w:fill="FFFFFF" w:themeFill="background1"/>
          </w:tcPr>
          <w:p w14:paraId="4B295297"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2</w:t>
            </w:r>
          </w:p>
        </w:tc>
        <w:tc>
          <w:tcPr>
            <w:tcW w:w="2098" w:type="pct"/>
            <w:shd w:val="clear" w:color="auto" w:fill="FFFFFF" w:themeFill="background1"/>
          </w:tcPr>
          <w:p w14:paraId="0B52424D" w14:textId="3A1AAF30" w:rsidR="00B50FF8" w:rsidRPr="00711270" w:rsidRDefault="00B50FF8">
            <w:pPr>
              <w:ind w:right="-6" w:firstLine="0"/>
              <w:jc w:val="left"/>
              <w:rPr>
                <w:color w:val="000000" w:themeColor="text1"/>
                <w:sz w:val="22"/>
                <w:szCs w:val="22"/>
                <w:lang w:eastAsia="en-US"/>
              </w:rPr>
            </w:pPr>
            <w:r w:rsidRPr="00711270">
              <w:rPr>
                <w:color w:val="000000" w:themeColor="text1"/>
                <w:sz w:val="22"/>
                <w:szCs w:val="22"/>
                <w:lang w:eastAsia="en-US"/>
              </w:rPr>
              <w:t>для персонала и посетителей</w:t>
            </w:r>
          </w:p>
        </w:tc>
        <w:tc>
          <w:tcPr>
            <w:tcW w:w="2570" w:type="pct"/>
            <w:shd w:val="clear" w:color="auto" w:fill="FFFFFF" w:themeFill="background1"/>
          </w:tcPr>
          <w:p w14:paraId="6DC63679"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47DAA8E3" w14:textId="77777777" w:rsidTr="00B50FF8">
        <w:trPr>
          <w:cantSplit/>
          <w:tblHeader/>
        </w:trPr>
        <w:tc>
          <w:tcPr>
            <w:tcW w:w="332" w:type="pct"/>
          </w:tcPr>
          <w:p w14:paraId="619F9CA9"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3</w:t>
            </w:r>
          </w:p>
        </w:tc>
        <w:tc>
          <w:tcPr>
            <w:tcW w:w="2098" w:type="pct"/>
          </w:tcPr>
          <w:p w14:paraId="4349F615"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 xml:space="preserve">только для персонала </w:t>
            </w:r>
          </w:p>
        </w:tc>
        <w:tc>
          <w:tcPr>
            <w:tcW w:w="2570" w:type="pct"/>
            <w:shd w:val="clear" w:color="auto" w:fill="auto"/>
          </w:tcPr>
          <w:p w14:paraId="077252AF"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04EAFA93" w14:textId="77777777" w:rsidTr="00B50FF8">
        <w:trPr>
          <w:cantSplit/>
          <w:tblHeader/>
        </w:trPr>
        <w:tc>
          <w:tcPr>
            <w:tcW w:w="332" w:type="pct"/>
          </w:tcPr>
          <w:p w14:paraId="2A8DF7D7"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4</w:t>
            </w:r>
          </w:p>
        </w:tc>
        <w:tc>
          <w:tcPr>
            <w:tcW w:w="2098" w:type="pct"/>
          </w:tcPr>
          <w:p w14:paraId="2369B1BF"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с круглосуточным режимом работы</w:t>
            </w:r>
          </w:p>
        </w:tc>
        <w:tc>
          <w:tcPr>
            <w:tcW w:w="2570" w:type="pct"/>
          </w:tcPr>
          <w:p w14:paraId="28D4C088" w14:textId="77777777" w:rsidR="00B50FF8" w:rsidRPr="00711270" w:rsidRDefault="00B50FF8" w:rsidP="00B82D46">
            <w:pPr>
              <w:tabs>
                <w:tab w:val="left" w:pos="2055"/>
              </w:tabs>
              <w:ind w:firstLine="0"/>
              <w:rPr>
                <w:color w:val="000000" w:themeColor="text1"/>
                <w:sz w:val="22"/>
                <w:szCs w:val="22"/>
                <w:lang w:eastAsia="en-US"/>
              </w:rPr>
            </w:pPr>
          </w:p>
        </w:tc>
      </w:tr>
      <w:tr w:rsidR="00711270" w:rsidRPr="00711270" w14:paraId="62FA33E2" w14:textId="77777777" w:rsidTr="00B50FF8">
        <w:trPr>
          <w:cantSplit/>
          <w:tblHeader/>
        </w:trPr>
        <w:tc>
          <w:tcPr>
            <w:tcW w:w="332" w:type="pct"/>
          </w:tcPr>
          <w:p w14:paraId="459B92B9"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5</w:t>
            </w:r>
          </w:p>
        </w:tc>
        <w:tc>
          <w:tcPr>
            <w:tcW w:w="2098" w:type="pct"/>
          </w:tcPr>
          <w:p w14:paraId="7C589B52"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6E4B8A01" w14:textId="77777777" w:rsidR="00B50FF8" w:rsidRPr="00711270" w:rsidRDefault="00B50FF8" w:rsidP="00B82D46">
            <w:pPr>
              <w:ind w:firstLine="0"/>
              <w:rPr>
                <w:color w:val="000000" w:themeColor="text1"/>
                <w:sz w:val="22"/>
                <w:szCs w:val="22"/>
                <w:lang w:eastAsia="en-US"/>
              </w:rPr>
            </w:pPr>
          </w:p>
        </w:tc>
      </w:tr>
      <w:tr w:rsidR="00711270" w:rsidRPr="00711270" w14:paraId="7260026F" w14:textId="77777777" w:rsidTr="00B50FF8">
        <w:trPr>
          <w:cantSplit/>
          <w:tblHeader/>
        </w:trPr>
        <w:tc>
          <w:tcPr>
            <w:tcW w:w="332" w:type="pct"/>
          </w:tcPr>
          <w:p w14:paraId="33A5581E" w14:textId="77777777" w:rsidR="00B50FF8" w:rsidRPr="00711270" w:rsidRDefault="00B50FF8" w:rsidP="00B82D46">
            <w:pPr>
              <w:tabs>
                <w:tab w:val="left" w:pos="2055"/>
              </w:tabs>
              <w:ind w:firstLine="0"/>
              <w:jc w:val="center"/>
              <w:rPr>
                <w:color w:val="000000" w:themeColor="text1"/>
                <w:sz w:val="22"/>
                <w:szCs w:val="22"/>
                <w:lang w:eastAsia="en-US"/>
              </w:rPr>
            </w:pPr>
            <w:r w:rsidRPr="00711270">
              <w:rPr>
                <w:color w:val="000000" w:themeColor="text1"/>
                <w:sz w:val="22"/>
                <w:szCs w:val="22"/>
              </w:rPr>
              <w:t>6</w:t>
            </w:r>
          </w:p>
        </w:tc>
        <w:tc>
          <w:tcPr>
            <w:tcW w:w="2098" w:type="pct"/>
          </w:tcPr>
          <w:p w14:paraId="693249C4"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оборудованных инженерно-техническими системами</w:t>
            </w:r>
            <w:r w:rsidRPr="00711270">
              <w:rPr>
                <w:color w:val="000000" w:themeColor="text1"/>
                <w:sz w:val="22"/>
                <w:szCs w:val="22"/>
              </w:rPr>
              <w:t xml:space="preserve"> (</w:t>
            </w:r>
            <w:r w:rsidRPr="00711270">
              <w:rPr>
                <w:color w:val="000000" w:themeColor="text1"/>
                <w:sz w:val="22"/>
                <w:szCs w:val="22"/>
                <w:lang w:eastAsia="en-US"/>
              </w:rPr>
              <w:t>запорными устройствами, решётками, СКД)</w:t>
            </w:r>
          </w:p>
        </w:tc>
        <w:tc>
          <w:tcPr>
            <w:tcW w:w="2570" w:type="pct"/>
            <w:shd w:val="clear" w:color="auto" w:fill="auto"/>
          </w:tcPr>
          <w:p w14:paraId="4944E05C" w14:textId="77777777" w:rsidR="00B50FF8" w:rsidRPr="00711270" w:rsidRDefault="00B50FF8" w:rsidP="00B82D46">
            <w:pPr>
              <w:ind w:firstLine="0"/>
              <w:rPr>
                <w:color w:val="000000" w:themeColor="text1"/>
                <w:sz w:val="22"/>
                <w:szCs w:val="22"/>
                <w:lang w:eastAsia="en-US"/>
              </w:rPr>
            </w:pPr>
          </w:p>
        </w:tc>
      </w:tr>
      <w:tr w:rsidR="00B50FF8" w:rsidRPr="00711270" w14:paraId="1944163B" w14:textId="77777777" w:rsidTr="00B50FF8">
        <w:trPr>
          <w:cantSplit/>
          <w:tblHeader/>
        </w:trPr>
        <w:tc>
          <w:tcPr>
            <w:tcW w:w="332" w:type="pct"/>
          </w:tcPr>
          <w:p w14:paraId="684A546F" w14:textId="77777777" w:rsidR="00B50FF8" w:rsidRPr="00711270" w:rsidRDefault="00B50FF8" w:rsidP="00B82D46">
            <w:pPr>
              <w:tabs>
                <w:tab w:val="left" w:pos="2055"/>
              </w:tabs>
              <w:ind w:firstLine="0"/>
              <w:jc w:val="center"/>
              <w:rPr>
                <w:color w:val="000000" w:themeColor="text1"/>
                <w:sz w:val="22"/>
                <w:szCs w:val="22"/>
              </w:rPr>
            </w:pPr>
            <w:r w:rsidRPr="00711270">
              <w:rPr>
                <w:color w:val="000000" w:themeColor="text1"/>
                <w:sz w:val="22"/>
                <w:szCs w:val="22"/>
              </w:rPr>
              <w:t>7</w:t>
            </w:r>
          </w:p>
        </w:tc>
        <w:tc>
          <w:tcPr>
            <w:tcW w:w="2098" w:type="pct"/>
          </w:tcPr>
          <w:p w14:paraId="069606C3" w14:textId="77777777" w:rsidR="00B50FF8" w:rsidRPr="00711270" w:rsidRDefault="00B50FF8" w:rsidP="00B82D46">
            <w:pPr>
              <w:ind w:right="-6" w:firstLine="0"/>
              <w:jc w:val="left"/>
              <w:rPr>
                <w:color w:val="000000" w:themeColor="text1"/>
                <w:sz w:val="22"/>
                <w:szCs w:val="22"/>
                <w:lang w:eastAsia="en-US"/>
              </w:rPr>
            </w:pPr>
            <w:r w:rsidRPr="00711270">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448E118D" w14:textId="77777777" w:rsidR="00B50FF8" w:rsidRPr="00711270" w:rsidRDefault="00B50FF8" w:rsidP="00B82D46">
            <w:pPr>
              <w:widowControl w:val="0"/>
              <w:ind w:firstLine="0"/>
              <w:rPr>
                <w:color w:val="000000" w:themeColor="text1"/>
                <w:sz w:val="22"/>
                <w:szCs w:val="22"/>
                <w:lang w:eastAsia="en-US"/>
              </w:rPr>
            </w:pPr>
          </w:p>
        </w:tc>
      </w:tr>
    </w:tbl>
    <w:p w14:paraId="64159E43" w14:textId="77777777" w:rsidR="00B50FF8" w:rsidRPr="00711270" w:rsidRDefault="00B50FF8" w:rsidP="00B82D46">
      <w:pPr>
        <w:rPr>
          <w:rFonts w:eastAsiaTheme="minorEastAsia"/>
          <w:b/>
          <w:color w:val="000000" w:themeColor="text1"/>
        </w:rPr>
      </w:pPr>
    </w:p>
    <w:p w14:paraId="0D8F39F1" w14:textId="33AFE710" w:rsidR="00B50FF8" w:rsidRPr="00711270" w:rsidRDefault="00B50FF8" w:rsidP="00B82D46">
      <w:pPr>
        <w:pStyle w:val="41"/>
        <w:rPr>
          <w:rFonts w:cs="Times New Roman"/>
          <w:lang w:eastAsia="en-US"/>
        </w:rPr>
      </w:pPr>
      <w:r w:rsidRPr="00711270">
        <w:rPr>
          <w:rFonts w:cs="Times New Roman"/>
        </w:rPr>
        <w:t>1.5.</w:t>
      </w:r>
      <w:r w:rsidR="00090C47" w:rsidRPr="00711270">
        <w:rPr>
          <w:rFonts w:cs="Times New Roman"/>
        </w:rPr>
        <w:t>3</w:t>
      </w:r>
      <w:r w:rsidRPr="00711270">
        <w:rPr>
          <w:rFonts w:cs="Times New Roman"/>
        </w:rPr>
        <w:t xml:space="preserve">.3. </w:t>
      </w:r>
      <w:r w:rsidRPr="00711270">
        <w:rPr>
          <w:rFonts w:cs="Times New Roman"/>
          <w:lang w:eastAsia="en-US"/>
        </w:rPr>
        <w:t xml:space="preserve">Железнодорожные путепроводы </w:t>
      </w:r>
    </w:p>
    <w:p w14:paraId="4AAE9815" w14:textId="4F1670BB"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.3.1</w:t>
      </w:r>
      <w:r w:rsidR="00271960" w:rsidRPr="00711270">
        <w:rPr>
          <w:color w:val="000000" w:themeColor="text1"/>
          <w:szCs w:val="24"/>
        </w:rPr>
        <w:t>.</w:t>
      </w:r>
      <w:r w:rsidRPr="00711270">
        <w:rPr>
          <w:color w:val="000000" w:themeColor="text1"/>
          <w:szCs w:val="24"/>
        </w:rPr>
        <w:t xml:space="preserve"> Железнодорожный путепровод</w:t>
      </w:r>
      <w:r w:rsidR="00271960" w:rsidRPr="00711270">
        <w:rPr>
          <w:color w:val="000000" w:themeColor="text1"/>
          <w:szCs w:val="24"/>
        </w:rPr>
        <w:t xml:space="preserve"> </w:t>
      </w:r>
      <w:r w:rsidRPr="00711270">
        <w:rPr>
          <w:color w:val="000000" w:themeColor="text1"/>
          <w:szCs w:val="24"/>
        </w:rPr>
        <w:t>_______</w:t>
      </w:r>
    </w:p>
    <w:p w14:paraId="270D4D0D" w14:textId="77777777" w:rsidR="00B50FF8" w:rsidRPr="00711270" w:rsidRDefault="00B50FF8" w:rsidP="00B82D46">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711270" w:rsidRPr="00711270" w14:paraId="57EFB43A" w14:textId="77777777" w:rsidTr="00B50FF8">
        <w:tc>
          <w:tcPr>
            <w:tcW w:w="345" w:type="pct"/>
          </w:tcPr>
          <w:p w14:paraId="4451A30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0AE7D29B"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11" w:type="pct"/>
          </w:tcPr>
          <w:p w14:paraId="7A874B56"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4" w:type="pct"/>
          </w:tcPr>
          <w:p w14:paraId="336229F0"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2A908A8F" w14:textId="77777777" w:rsidTr="00B50FF8">
        <w:tc>
          <w:tcPr>
            <w:tcW w:w="345" w:type="pct"/>
          </w:tcPr>
          <w:p w14:paraId="21E1FF52"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11" w:type="pct"/>
          </w:tcPr>
          <w:p w14:paraId="760CB5F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4" w:type="pct"/>
          </w:tcPr>
          <w:p w14:paraId="60AEBCD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561B9BAD" w14:textId="77777777" w:rsidTr="00B50FF8">
        <w:tc>
          <w:tcPr>
            <w:tcW w:w="345" w:type="pct"/>
          </w:tcPr>
          <w:p w14:paraId="062057B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11" w:type="pct"/>
          </w:tcPr>
          <w:p w14:paraId="21D27B3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44" w:type="pct"/>
          </w:tcPr>
          <w:p w14:paraId="22CE0ED4"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707F4660" w14:textId="77777777" w:rsidTr="00B50FF8">
        <w:tc>
          <w:tcPr>
            <w:tcW w:w="345" w:type="pct"/>
          </w:tcPr>
          <w:p w14:paraId="7C3032A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11" w:type="pct"/>
          </w:tcPr>
          <w:p w14:paraId="6015408F"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4" w:type="pct"/>
          </w:tcPr>
          <w:p w14:paraId="2A5A97D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17F25AE2" w14:textId="77777777" w:rsidTr="00B50FF8">
        <w:tc>
          <w:tcPr>
            <w:tcW w:w="345" w:type="pct"/>
          </w:tcPr>
          <w:p w14:paraId="5DBBD11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11" w:type="pct"/>
          </w:tcPr>
          <w:p w14:paraId="0950BE04"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Пересекаемое препятствие</w:t>
            </w:r>
          </w:p>
        </w:tc>
        <w:tc>
          <w:tcPr>
            <w:tcW w:w="2244" w:type="pct"/>
          </w:tcPr>
          <w:p w14:paraId="79965972"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3C3E9067" w14:textId="77777777" w:rsidTr="00B50FF8">
        <w:tc>
          <w:tcPr>
            <w:tcW w:w="345" w:type="pct"/>
          </w:tcPr>
          <w:p w14:paraId="47955C4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lastRenderedPageBreak/>
              <w:t>4</w:t>
            </w:r>
          </w:p>
        </w:tc>
        <w:tc>
          <w:tcPr>
            <w:tcW w:w="2411" w:type="pct"/>
          </w:tcPr>
          <w:p w14:paraId="4802EBC2"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44" w:type="pct"/>
          </w:tcPr>
          <w:p w14:paraId="331B5FFF"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p>
        </w:tc>
      </w:tr>
      <w:tr w:rsidR="00711270" w:rsidRPr="00711270" w14:paraId="093E4D2D" w14:textId="77777777" w:rsidTr="00B50FF8">
        <w:tc>
          <w:tcPr>
            <w:tcW w:w="345" w:type="pct"/>
          </w:tcPr>
          <w:p w14:paraId="4736A64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11" w:type="pct"/>
          </w:tcPr>
          <w:p w14:paraId="1696742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Полная длина, м</w:t>
            </w:r>
          </w:p>
        </w:tc>
        <w:tc>
          <w:tcPr>
            <w:tcW w:w="2244" w:type="pct"/>
          </w:tcPr>
          <w:p w14:paraId="24F294AC"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425DA671" w14:textId="77777777" w:rsidTr="00B50FF8">
        <w:tc>
          <w:tcPr>
            <w:tcW w:w="345" w:type="pct"/>
          </w:tcPr>
          <w:p w14:paraId="36235DC9"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11" w:type="pct"/>
          </w:tcPr>
          <w:p w14:paraId="05D1C8D5"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5C123A9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68A7852B" w14:textId="77777777" w:rsidTr="00B50FF8">
        <w:tc>
          <w:tcPr>
            <w:tcW w:w="345" w:type="pct"/>
          </w:tcPr>
          <w:p w14:paraId="1DC707C2" w14:textId="77777777" w:rsidR="00B50FF8" w:rsidRPr="00711270"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11" w:type="pct"/>
          </w:tcPr>
          <w:p w14:paraId="7781549F"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Количество, тип, длина и материал пролётных строений (ПС)</w:t>
            </w:r>
          </w:p>
        </w:tc>
        <w:tc>
          <w:tcPr>
            <w:tcW w:w="2244" w:type="pct"/>
          </w:tcPr>
          <w:p w14:paraId="37984BFA"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7D9AAEE1" w14:textId="77777777" w:rsidTr="00B50FF8">
        <w:tc>
          <w:tcPr>
            <w:tcW w:w="345" w:type="pct"/>
          </w:tcPr>
          <w:p w14:paraId="7DACAA2B" w14:textId="77777777" w:rsidR="00B50FF8" w:rsidRPr="00711270"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11" w:type="pct"/>
          </w:tcPr>
          <w:p w14:paraId="640934DF"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Тип ОЧ (подвижных)</w:t>
            </w:r>
          </w:p>
        </w:tc>
        <w:tc>
          <w:tcPr>
            <w:tcW w:w="2244" w:type="pct"/>
          </w:tcPr>
          <w:p w14:paraId="503E359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6D42B6CF" w14:textId="77777777" w:rsidTr="00B50FF8">
        <w:tc>
          <w:tcPr>
            <w:tcW w:w="345" w:type="pct"/>
          </w:tcPr>
          <w:p w14:paraId="3233E37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11" w:type="pct"/>
          </w:tcPr>
          <w:p w14:paraId="0BA99A68"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и материал опор</w:t>
            </w:r>
          </w:p>
        </w:tc>
        <w:tc>
          <w:tcPr>
            <w:tcW w:w="2244" w:type="pct"/>
          </w:tcPr>
          <w:p w14:paraId="04954347"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7EA24018" w14:textId="77777777" w:rsidTr="00B50FF8">
        <w:tc>
          <w:tcPr>
            <w:tcW w:w="345" w:type="pct"/>
          </w:tcPr>
          <w:p w14:paraId="336C0FFF"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10</w:t>
            </w:r>
          </w:p>
        </w:tc>
        <w:tc>
          <w:tcPr>
            <w:tcW w:w="2411" w:type="pct"/>
          </w:tcPr>
          <w:p w14:paraId="53AE799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Вид мостового полотна</w:t>
            </w:r>
          </w:p>
        </w:tc>
        <w:tc>
          <w:tcPr>
            <w:tcW w:w="2244" w:type="pct"/>
          </w:tcPr>
          <w:p w14:paraId="677B421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325FEAC6" w14:textId="77777777" w:rsidTr="00B50FF8">
        <w:tc>
          <w:tcPr>
            <w:tcW w:w="345" w:type="pct"/>
          </w:tcPr>
          <w:p w14:paraId="3181C238"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411" w:type="pct"/>
          </w:tcPr>
          <w:p w14:paraId="5A04AE97"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Уровень езды</w:t>
            </w:r>
          </w:p>
        </w:tc>
        <w:tc>
          <w:tcPr>
            <w:tcW w:w="2244" w:type="pct"/>
          </w:tcPr>
          <w:p w14:paraId="00AAC54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05329F40" w14:textId="77777777" w:rsidTr="00B50FF8">
        <w:tc>
          <w:tcPr>
            <w:tcW w:w="345" w:type="pct"/>
          </w:tcPr>
          <w:p w14:paraId="24BE729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411" w:type="pct"/>
          </w:tcPr>
          <w:p w14:paraId="393DF257"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Тротуары, тип настила</w:t>
            </w:r>
          </w:p>
        </w:tc>
        <w:tc>
          <w:tcPr>
            <w:tcW w:w="2244" w:type="pct"/>
          </w:tcPr>
          <w:p w14:paraId="1886C4A5"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711270" w14:paraId="6843D55A" w14:textId="77777777" w:rsidTr="00B50FF8">
        <w:tc>
          <w:tcPr>
            <w:tcW w:w="345" w:type="pct"/>
          </w:tcPr>
          <w:p w14:paraId="0213FB4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13</w:t>
            </w:r>
          </w:p>
        </w:tc>
        <w:tc>
          <w:tcPr>
            <w:tcW w:w="2411" w:type="pct"/>
          </w:tcPr>
          <w:p w14:paraId="539C4A0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Тип, материал смотрового приспособления</w:t>
            </w:r>
          </w:p>
        </w:tc>
        <w:tc>
          <w:tcPr>
            <w:tcW w:w="2244" w:type="pct"/>
          </w:tcPr>
          <w:p w14:paraId="2DD1E4D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bl>
    <w:p w14:paraId="0D5CDD14" w14:textId="77777777" w:rsidR="00B50FF8" w:rsidRPr="00711270" w:rsidRDefault="00B50FF8" w:rsidP="00B82D46">
      <w:pPr>
        <w:rPr>
          <w:color w:val="000000" w:themeColor="text1"/>
          <w:lang w:eastAsia="en-US"/>
        </w:rPr>
      </w:pPr>
    </w:p>
    <w:p w14:paraId="3E99F3A6"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332507AA" w14:textId="77777777" w:rsidR="00B50FF8" w:rsidRPr="00711270" w:rsidRDefault="00B50FF8" w:rsidP="00B82D46">
      <w:pPr>
        <w:rPr>
          <w:color w:val="000000" w:themeColor="text1"/>
          <w:lang w:eastAsia="en-US"/>
        </w:rPr>
      </w:pPr>
    </w:p>
    <w:tbl>
      <w:tblPr>
        <w:tblStyle w:val="a3"/>
        <w:tblW w:w="5000" w:type="pct"/>
        <w:tblLook w:val="04A0" w:firstRow="1" w:lastRow="0" w:firstColumn="1" w:lastColumn="0" w:noHBand="0" w:noVBand="1"/>
      </w:tblPr>
      <w:tblGrid>
        <w:gridCol w:w="10139"/>
      </w:tblGrid>
      <w:tr w:rsidR="00B50FF8" w:rsidRPr="00711270" w14:paraId="5D43C069" w14:textId="77777777" w:rsidTr="00B50FF8">
        <w:tc>
          <w:tcPr>
            <w:tcW w:w="5000" w:type="pct"/>
          </w:tcPr>
          <w:p w14:paraId="2EA3CEDD" w14:textId="77777777" w:rsidR="00B50FF8" w:rsidRPr="00711270" w:rsidRDefault="00B50FF8" w:rsidP="00B82D46">
            <w:pPr>
              <w:ind w:firstLine="0"/>
              <w:rPr>
                <w:color w:val="000000" w:themeColor="text1"/>
                <w:sz w:val="22"/>
                <w:szCs w:val="22"/>
                <w:lang w:eastAsia="en-US"/>
              </w:rPr>
            </w:pPr>
          </w:p>
        </w:tc>
      </w:tr>
    </w:tbl>
    <w:p w14:paraId="0B396AF8" w14:textId="77777777" w:rsidR="00B50FF8" w:rsidRPr="00711270" w:rsidRDefault="00B50FF8" w:rsidP="00B82D46">
      <w:pPr>
        <w:rPr>
          <w:b/>
          <w:color w:val="000000" w:themeColor="text1"/>
        </w:rPr>
      </w:pPr>
    </w:p>
    <w:p w14:paraId="34C95202" w14:textId="2AEF928C"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.3.2</w:t>
      </w:r>
      <w:r w:rsidR="00271960" w:rsidRPr="00711270">
        <w:rPr>
          <w:color w:val="000000" w:themeColor="text1"/>
          <w:szCs w:val="24"/>
        </w:rPr>
        <w:t>.</w:t>
      </w:r>
      <w:r w:rsidRPr="00711270">
        <w:rPr>
          <w:color w:val="000000" w:themeColor="text1"/>
          <w:szCs w:val="24"/>
        </w:rPr>
        <w:t xml:space="preserve"> Железнодорожный путепровод</w:t>
      </w:r>
      <w:r w:rsidR="00271960" w:rsidRPr="00711270">
        <w:rPr>
          <w:color w:val="000000" w:themeColor="text1"/>
          <w:szCs w:val="24"/>
        </w:rPr>
        <w:t xml:space="preserve"> </w:t>
      </w:r>
      <w:r w:rsidRPr="00711270">
        <w:rPr>
          <w:color w:val="000000" w:themeColor="text1"/>
          <w:szCs w:val="24"/>
        </w:rPr>
        <w:t>_______</w:t>
      </w:r>
    </w:p>
    <w:p w14:paraId="2A5BED1F" w14:textId="77777777" w:rsidR="00B50FF8" w:rsidRPr="00711270" w:rsidRDefault="00B50FF8" w:rsidP="00B82D46">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711270" w:rsidRPr="00711270" w14:paraId="6A57E15C" w14:textId="77777777" w:rsidTr="00B50FF8">
        <w:tc>
          <w:tcPr>
            <w:tcW w:w="345" w:type="pct"/>
          </w:tcPr>
          <w:p w14:paraId="23A4824C"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792774B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11" w:type="pct"/>
          </w:tcPr>
          <w:p w14:paraId="79B6CD1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4" w:type="pct"/>
          </w:tcPr>
          <w:p w14:paraId="74E75940"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290ED2FE" w14:textId="77777777" w:rsidTr="00B50FF8">
        <w:tc>
          <w:tcPr>
            <w:tcW w:w="345" w:type="pct"/>
          </w:tcPr>
          <w:p w14:paraId="486D830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11" w:type="pct"/>
          </w:tcPr>
          <w:p w14:paraId="2C488002"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4" w:type="pct"/>
          </w:tcPr>
          <w:p w14:paraId="746385B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4872C38" w14:textId="77777777" w:rsidTr="00B50FF8">
        <w:tc>
          <w:tcPr>
            <w:tcW w:w="345" w:type="pct"/>
          </w:tcPr>
          <w:p w14:paraId="38C1359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11" w:type="pct"/>
          </w:tcPr>
          <w:p w14:paraId="67328B9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44" w:type="pct"/>
          </w:tcPr>
          <w:p w14:paraId="1923267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1FDE5E9B" w14:textId="77777777" w:rsidTr="00B50FF8">
        <w:tc>
          <w:tcPr>
            <w:tcW w:w="345" w:type="pct"/>
          </w:tcPr>
          <w:p w14:paraId="00B858C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11" w:type="pct"/>
          </w:tcPr>
          <w:p w14:paraId="3B31BA0F"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4" w:type="pct"/>
          </w:tcPr>
          <w:p w14:paraId="7DBB920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7A4B24E7" w14:textId="77777777" w:rsidTr="00B50FF8">
        <w:tc>
          <w:tcPr>
            <w:tcW w:w="345" w:type="pct"/>
          </w:tcPr>
          <w:p w14:paraId="30E0133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11" w:type="pct"/>
          </w:tcPr>
          <w:p w14:paraId="1F4CD8BA"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Пересекаемое препятствие</w:t>
            </w:r>
          </w:p>
        </w:tc>
        <w:tc>
          <w:tcPr>
            <w:tcW w:w="2244" w:type="pct"/>
          </w:tcPr>
          <w:p w14:paraId="62232B9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2DB5D667" w14:textId="77777777" w:rsidTr="00B50FF8">
        <w:tc>
          <w:tcPr>
            <w:tcW w:w="345" w:type="pct"/>
          </w:tcPr>
          <w:p w14:paraId="2FD399D8"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11" w:type="pct"/>
          </w:tcPr>
          <w:p w14:paraId="63C1CAE9"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44" w:type="pct"/>
          </w:tcPr>
          <w:p w14:paraId="1C922583"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p>
        </w:tc>
      </w:tr>
      <w:tr w:rsidR="00711270" w:rsidRPr="00711270" w14:paraId="1C03402C" w14:textId="77777777" w:rsidTr="00B50FF8">
        <w:tc>
          <w:tcPr>
            <w:tcW w:w="345" w:type="pct"/>
          </w:tcPr>
          <w:p w14:paraId="33EEEFA8"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11" w:type="pct"/>
          </w:tcPr>
          <w:p w14:paraId="706CC962"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Полная длина, м</w:t>
            </w:r>
          </w:p>
        </w:tc>
        <w:tc>
          <w:tcPr>
            <w:tcW w:w="2244" w:type="pct"/>
          </w:tcPr>
          <w:p w14:paraId="1876AE2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43C10BC8" w14:textId="77777777" w:rsidTr="00B50FF8">
        <w:tc>
          <w:tcPr>
            <w:tcW w:w="345" w:type="pct"/>
          </w:tcPr>
          <w:p w14:paraId="43C1881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11" w:type="pct"/>
          </w:tcPr>
          <w:p w14:paraId="728EA55B"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656A8D7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1218A28D" w14:textId="77777777" w:rsidTr="00B50FF8">
        <w:tc>
          <w:tcPr>
            <w:tcW w:w="345" w:type="pct"/>
          </w:tcPr>
          <w:p w14:paraId="5FEDC86D" w14:textId="77777777" w:rsidR="00B50FF8" w:rsidRPr="00711270"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11" w:type="pct"/>
          </w:tcPr>
          <w:p w14:paraId="402EF675"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Количество, тип, длина и материал пролётных строений (ПС)</w:t>
            </w:r>
          </w:p>
        </w:tc>
        <w:tc>
          <w:tcPr>
            <w:tcW w:w="2244" w:type="pct"/>
          </w:tcPr>
          <w:p w14:paraId="64B1BFD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382FD221" w14:textId="77777777" w:rsidTr="00B50FF8">
        <w:tc>
          <w:tcPr>
            <w:tcW w:w="345" w:type="pct"/>
          </w:tcPr>
          <w:p w14:paraId="5620A4BB" w14:textId="77777777" w:rsidR="00B50FF8" w:rsidRPr="00711270"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11" w:type="pct"/>
          </w:tcPr>
          <w:p w14:paraId="3D5C8BE6"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Тип ОЧ (подвижных)</w:t>
            </w:r>
          </w:p>
        </w:tc>
        <w:tc>
          <w:tcPr>
            <w:tcW w:w="2244" w:type="pct"/>
          </w:tcPr>
          <w:p w14:paraId="226FDAF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05E2E852" w14:textId="77777777" w:rsidTr="00B50FF8">
        <w:tc>
          <w:tcPr>
            <w:tcW w:w="345" w:type="pct"/>
          </w:tcPr>
          <w:p w14:paraId="1D9D0FC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11" w:type="pct"/>
          </w:tcPr>
          <w:p w14:paraId="2D72622A"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и материал опор</w:t>
            </w:r>
          </w:p>
        </w:tc>
        <w:tc>
          <w:tcPr>
            <w:tcW w:w="2244" w:type="pct"/>
          </w:tcPr>
          <w:p w14:paraId="182CB33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5F9C8CE5" w14:textId="77777777" w:rsidTr="00B50FF8">
        <w:tc>
          <w:tcPr>
            <w:tcW w:w="345" w:type="pct"/>
          </w:tcPr>
          <w:p w14:paraId="6CF747E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10</w:t>
            </w:r>
          </w:p>
        </w:tc>
        <w:tc>
          <w:tcPr>
            <w:tcW w:w="2411" w:type="pct"/>
          </w:tcPr>
          <w:p w14:paraId="658DAED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Вид мостового полотна</w:t>
            </w:r>
          </w:p>
        </w:tc>
        <w:tc>
          <w:tcPr>
            <w:tcW w:w="2244" w:type="pct"/>
          </w:tcPr>
          <w:p w14:paraId="07799D84"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2A23BF33" w14:textId="77777777" w:rsidTr="00B50FF8">
        <w:tc>
          <w:tcPr>
            <w:tcW w:w="345" w:type="pct"/>
          </w:tcPr>
          <w:p w14:paraId="13D6130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411" w:type="pct"/>
          </w:tcPr>
          <w:p w14:paraId="16A47AE4"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Уровень езды</w:t>
            </w:r>
          </w:p>
        </w:tc>
        <w:tc>
          <w:tcPr>
            <w:tcW w:w="2244" w:type="pct"/>
          </w:tcPr>
          <w:p w14:paraId="3F0B28A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3C764CD6" w14:textId="77777777" w:rsidTr="00B50FF8">
        <w:tc>
          <w:tcPr>
            <w:tcW w:w="345" w:type="pct"/>
          </w:tcPr>
          <w:p w14:paraId="386ADF4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411" w:type="pct"/>
          </w:tcPr>
          <w:p w14:paraId="7704287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Тротуары, тип настила</w:t>
            </w:r>
          </w:p>
        </w:tc>
        <w:tc>
          <w:tcPr>
            <w:tcW w:w="2244" w:type="pct"/>
          </w:tcPr>
          <w:p w14:paraId="759050BD"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711270" w14:paraId="0776E9D8" w14:textId="77777777" w:rsidTr="00B50FF8">
        <w:tc>
          <w:tcPr>
            <w:tcW w:w="345" w:type="pct"/>
          </w:tcPr>
          <w:p w14:paraId="216E700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13</w:t>
            </w:r>
          </w:p>
        </w:tc>
        <w:tc>
          <w:tcPr>
            <w:tcW w:w="2411" w:type="pct"/>
          </w:tcPr>
          <w:p w14:paraId="24CD996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Тип, материал смотрового приспособления</w:t>
            </w:r>
          </w:p>
        </w:tc>
        <w:tc>
          <w:tcPr>
            <w:tcW w:w="2244" w:type="pct"/>
          </w:tcPr>
          <w:p w14:paraId="7E83203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bl>
    <w:p w14:paraId="77F5C8A0" w14:textId="77777777" w:rsidR="00B50FF8" w:rsidRPr="00711270" w:rsidRDefault="00B50FF8" w:rsidP="00B82D46">
      <w:pPr>
        <w:rPr>
          <w:color w:val="000000" w:themeColor="text1"/>
          <w:lang w:eastAsia="en-US"/>
        </w:rPr>
      </w:pPr>
    </w:p>
    <w:p w14:paraId="2B1E9511"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4F49793A" w14:textId="77777777" w:rsidR="00B50FF8" w:rsidRPr="00711270" w:rsidRDefault="00B50FF8" w:rsidP="00B82D46">
      <w:pPr>
        <w:rPr>
          <w:color w:val="000000" w:themeColor="text1"/>
          <w:lang w:eastAsia="en-US"/>
        </w:rPr>
      </w:pPr>
    </w:p>
    <w:tbl>
      <w:tblPr>
        <w:tblStyle w:val="a3"/>
        <w:tblW w:w="5000" w:type="pct"/>
        <w:tblLook w:val="04A0" w:firstRow="1" w:lastRow="0" w:firstColumn="1" w:lastColumn="0" w:noHBand="0" w:noVBand="1"/>
      </w:tblPr>
      <w:tblGrid>
        <w:gridCol w:w="10139"/>
      </w:tblGrid>
      <w:tr w:rsidR="00B50FF8" w:rsidRPr="00711270" w14:paraId="6C9D6721" w14:textId="77777777" w:rsidTr="00B50FF8">
        <w:tc>
          <w:tcPr>
            <w:tcW w:w="5000" w:type="pct"/>
          </w:tcPr>
          <w:p w14:paraId="50BC8DEC" w14:textId="77777777" w:rsidR="00B50FF8" w:rsidRPr="00711270" w:rsidRDefault="00B50FF8" w:rsidP="00B82D46">
            <w:pPr>
              <w:ind w:firstLine="0"/>
              <w:rPr>
                <w:color w:val="000000" w:themeColor="text1"/>
                <w:sz w:val="22"/>
                <w:szCs w:val="22"/>
                <w:lang w:eastAsia="en-US"/>
              </w:rPr>
            </w:pPr>
          </w:p>
        </w:tc>
      </w:tr>
    </w:tbl>
    <w:p w14:paraId="6D8A595E" w14:textId="77777777" w:rsidR="00B50FF8" w:rsidRPr="00711270" w:rsidRDefault="00B50FF8" w:rsidP="00B82D46">
      <w:pPr>
        <w:ind w:firstLine="284"/>
        <w:rPr>
          <w:b/>
          <w:color w:val="000000" w:themeColor="text1"/>
          <w:lang w:eastAsia="en-US"/>
        </w:rPr>
      </w:pPr>
    </w:p>
    <w:p w14:paraId="6F935911" w14:textId="599E4459" w:rsidR="00B50FF8" w:rsidRPr="00711270" w:rsidRDefault="00B50FF8" w:rsidP="00B82D46">
      <w:pPr>
        <w:pStyle w:val="41"/>
        <w:rPr>
          <w:rFonts w:cs="Times New Roman"/>
          <w:lang w:eastAsia="en-US"/>
        </w:rPr>
      </w:pPr>
      <w:r w:rsidRPr="00711270">
        <w:rPr>
          <w:rFonts w:cs="Times New Roman"/>
          <w:lang w:eastAsia="en-US"/>
        </w:rPr>
        <w:t>1.5.</w:t>
      </w:r>
      <w:r w:rsidR="00090C47" w:rsidRPr="00711270">
        <w:rPr>
          <w:rFonts w:cs="Times New Roman"/>
          <w:lang w:eastAsia="en-US"/>
        </w:rPr>
        <w:t>3</w:t>
      </w:r>
      <w:r w:rsidRPr="00711270">
        <w:rPr>
          <w:rFonts w:cs="Times New Roman"/>
          <w:lang w:eastAsia="en-US"/>
        </w:rPr>
        <w:t>.4. Трубы</w:t>
      </w:r>
      <w:r w:rsidR="008A6F15" w:rsidRPr="00711270">
        <w:rPr>
          <w:rFonts w:cs="Times New Roman"/>
          <w:lang w:eastAsia="en-US"/>
        </w:rPr>
        <w:t>, лотки, коллекторы</w:t>
      </w:r>
    </w:p>
    <w:p w14:paraId="02CCCD00" w14:textId="6E3315B3"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.4.1</w:t>
      </w:r>
      <w:r w:rsidR="00271960" w:rsidRPr="00711270">
        <w:rPr>
          <w:color w:val="000000" w:themeColor="text1"/>
          <w:szCs w:val="24"/>
        </w:rPr>
        <w:t>.</w:t>
      </w:r>
      <w:r w:rsidRPr="00711270">
        <w:rPr>
          <w:color w:val="000000" w:themeColor="text1"/>
          <w:szCs w:val="24"/>
        </w:rPr>
        <w:t xml:space="preserve"> Труба</w:t>
      </w:r>
      <w:r w:rsidR="00C80811" w:rsidRPr="00711270">
        <w:rPr>
          <w:color w:val="000000" w:themeColor="text1"/>
          <w:szCs w:val="24"/>
        </w:rPr>
        <w:t xml:space="preserve"> </w:t>
      </w:r>
      <w:r w:rsidRPr="00711270">
        <w:rPr>
          <w:color w:val="000000" w:themeColor="text1"/>
          <w:szCs w:val="24"/>
        </w:rPr>
        <w:t>_______</w:t>
      </w:r>
    </w:p>
    <w:p w14:paraId="05E13B2A" w14:textId="77777777" w:rsidR="00B50FF8" w:rsidRPr="00711270" w:rsidRDefault="00B50FF8" w:rsidP="00B82D46">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711270" w:rsidRPr="00711270" w14:paraId="0096651D" w14:textId="77777777" w:rsidTr="00A46315">
        <w:tc>
          <w:tcPr>
            <w:tcW w:w="411" w:type="pct"/>
          </w:tcPr>
          <w:p w14:paraId="2CA77CA6"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3065B43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296" w:type="pct"/>
          </w:tcPr>
          <w:p w14:paraId="48BFEE0C"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92" w:type="pct"/>
          </w:tcPr>
          <w:p w14:paraId="061C23C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0156B319" w14:textId="77777777" w:rsidTr="00A46315">
        <w:tc>
          <w:tcPr>
            <w:tcW w:w="411" w:type="pct"/>
          </w:tcPr>
          <w:p w14:paraId="24B1C3C2"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296" w:type="pct"/>
          </w:tcPr>
          <w:p w14:paraId="52AFA21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92" w:type="pct"/>
          </w:tcPr>
          <w:p w14:paraId="36EB70E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04379CB8" w14:textId="77777777" w:rsidTr="00A46315">
        <w:tc>
          <w:tcPr>
            <w:tcW w:w="411" w:type="pct"/>
          </w:tcPr>
          <w:p w14:paraId="7621788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296" w:type="pct"/>
          </w:tcPr>
          <w:p w14:paraId="7D18F66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92" w:type="pct"/>
          </w:tcPr>
          <w:p w14:paraId="41B2D23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06FBE92D" w14:textId="77777777" w:rsidTr="00A46315">
        <w:tc>
          <w:tcPr>
            <w:tcW w:w="411" w:type="pct"/>
          </w:tcPr>
          <w:p w14:paraId="6483E14F"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296" w:type="pct"/>
          </w:tcPr>
          <w:p w14:paraId="326782D2"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92" w:type="pct"/>
          </w:tcPr>
          <w:p w14:paraId="4812741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0CA40697" w14:textId="77777777" w:rsidTr="00A46315">
        <w:tc>
          <w:tcPr>
            <w:tcW w:w="411" w:type="pct"/>
          </w:tcPr>
          <w:p w14:paraId="092D28E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296" w:type="pct"/>
          </w:tcPr>
          <w:p w14:paraId="24862F2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Пересекаемое препятствие</w:t>
            </w:r>
          </w:p>
        </w:tc>
        <w:tc>
          <w:tcPr>
            <w:tcW w:w="2292" w:type="pct"/>
          </w:tcPr>
          <w:p w14:paraId="4ACBEF3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62EFF42E" w14:textId="77777777" w:rsidTr="00A46315">
        <w:tc>
          <w:tcPr>
            <w:tcW w:w="411" w:type="pct"/>
          </w:tcPr>
          <w:p w14:paraId="0B9D95E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296" w:type="pct"/>
          </w:tcPr>
          <w:p w14:paraId="378C06CC"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92" w:type="pct"/>
          </w:tcPr>
          <w:p w14:paraId="11ED9814"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p>
        </w:tc>
      </w:tr>
      <w:tr w:rsidR="00711270" w:rsidRPr="00711270" w14:paraId="378F664F" w14:textId="77777777" w:rsidTr="00A46315">
        <w:tc>
          <w:tcPr>
            <w:tcW w:w="411" w:type="pct"/>
          </w:tcPr>
          <w:p w14:paraId="2A777C6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296" w:type="pct"/>
          </w:tcPr>
          <w:p w14:paraId="44EC4047"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Полная длина, м</w:t>
            </w:r>
          </w:p>
        </w:tc>
        <w:tc>
          <w:tcPr>
            <w:tcW w:w="2292" w:type="pct"/>
          </w:tcPr>
          <w:p w14:paraId="366ABADC"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30C4D072" w14:textId="77777777" w:rsidTr="00A46315">
        <w:tc>
          <w:tcPr>
            <w:tcW w:w="411" w:type="pct"/>
          </w:tcPr>
          <w:p w14:paraId="1354BD1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296" w:type="pct"/>
          </w:tcPr>
          <w:p w14:paraId="34E7E84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Высота насыпи до подошвы рельса по </w:t>
            </w:r>
            <w:r w:rsidRPr="00711270">
              <w:rPr>
                <w:rFonts w:eastAsia="Verdana"/>
                <w:color w:val="000000" w:themeColor="text1"/>
                <w:sz w:val="22"/>
                <w:szCs w:val="22"/>
              </w:rPr>
              <w:lastRenderedPageBreak/>
              <w:t>профилю, м</w:t>
            </w:r>
          </w:p>
        </w:tc>
        <w:tc>
          <w:tcPr>
            <w:tcW w:w="2292" w:type="pct"/>
          </w:tcPr>
          <w:p w14:paraId="3FC62D4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63868F2F" w14:textId="77777777" w:rsidTr="00A46315">
        <w:tc>
          <w:tcPr>
            <w:tcW w:w="411" w:type="pct"/>
          </w:tcPr>
          <w:p w14:paraId="097D675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296" w:type="pct"/>
          </w:tcPr>
          <w:p w14:paraId="2AF2BB8B"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над верхом трубы, м</w:t>
            </w:r>
          </w:p>
        </w:tc>
        <w:tc>
          <w:tcPr>
            <w:tcW w:w="2292" w:type="pct"/>
          </w:tcPr>
          <w:p w14:paraId="3D1180CA"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711270" w14:paraId="5C783244" w14:textId="77777777" w:rsidTr="00A46315">
        <w:tc>
          <w:tcPr>
            <w:tcW w:w="411" w:type="pct"/>
          </w:tcPr>
          <w:p w14:paraId="3C2FFB0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296" w:type="pct"/>
          </w:tcPr>
          <w:p w14:paraId="17BF2107"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Количество, длина, материал, размер отверстия участков трубы</w:t>
            </w:r>
          </w:p>
        </w:tc>
        <w:tc>
          <w:tcPr>
            <w:tcW w:w="2292" w:type="pct"/>
          </w:tcPr>
          <w:p w14:paraId="1A62D45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bl>
    <w:p w14:paraId="0A2D4ACD" w14:textId="77777777" w:rsidR="00B50FF8" w:rsidRPr="00711270" w:rsidRDefault="00B50FF8" w:rsidP="00B82D46">
      <w:pPr>
        <w:ind w:firstLine="284"/>
        <w:rPr>
          <w:b/>
          <w:color w:val="000000" w:themeColor="text1"/>
          <w:lang w:eastAsia="en-US"/>
        </w:rPr>
      </w:pPr>
    </w:p>
    <w:p w14:paraId="069B43C3"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0D83468A" w14:textId="77777777" w:rsidR="00B50FF8" w:rsidRPr="00711270" w:rsidRDefault="00B50FF8" w:rsidP="00B82D46">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B82D46" w:rsidRPr="00711270" w14:paraId="2ED9FDC5" w14:textId="77777777" w:rsidTr="00B50FF8">
        <w:tc>
          <w:tcPr>
            <w:tcW w:w="5000" w:type="pct"/>
          </w:tcPr>
          <w:p w14:paraId="0035E68A" w14:textId="77777777" w:rsidR="00B50FF8" w:rsidRPr="00711270" w:rsidRDefault="00B50FF8" w:rsidP="00B82D46">
            <w:pPr>
              <w:ind w:firstLine="0"/>
              <w:rPr>
                <w:b/>
                <w:color w:val="000000" w:themeColor="text1"/>
                <w:sz w:val="22"/>
                <w:szCs w:val="22"/>
                <w:lang w:eastAsia="en-US"/>
              </w:rPr>
            </w:pPr>
          </w:p>
        </w:tc>
      </w:tr>
    </w:tbl>
    <w:p w14:paraId="7BE94CE6" w14:textId="77777777" w:rsidR="00B50FF8" w:rsidRPr="00711270" w:rsidRDefault="00B50FF8" w:rsidP="00B82D46">
      <w:pPr>
        <w:ind w:firstLine="284"/>
        <w:rPr>
          <w:b/>
          <w:color w:val="000000" w:themeColor="text1"/>
          <w:lang w:eastAsia="en-US"/>
        </w:rPr>
      </w:pPr>
    </w:p>
    <w:p w14:paraId="40381615" w14:textId="017CA3F9"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.4.2</w:t>
      </w:r>
      <w:r w:rsidR="00271960" w:rsidRPr="00711270">
        <w:rPr>
          <w:color w:val="000000" w:themeColor="text1"/>
          <w:szCs w:val="24"/>
        </w:rPr>
        <w:t>.</w:t>
      </w:r>
      <w:r w:rsidRPr="00711270">
        <w:rPr>
          <w:color w:val="000000" w:themeColor="text1"/>
          <w:szCs w:val="24"/>
        </w:rPr>
        <w:t xml:space="preserve"> </w:t>
      </w:r>
      <w:r w:rsidR="008A6F15" w:rsidRPr="00711270">
        <w:rPr>
          <w:color w:val="000000" w:themeColor="text1"/>
          <w:szCs w:val="24"/>
        </w:rPr>
        <w:t xml:space="preserve">Лоток </w:t>
      </w:r>
      <w:r w:rsidRPr="00711270">
        <w:rPr>
          <w:color w:val="000000" w:themeColor="text1"/>
          <w:szCs w:val="24"/>
        </w:rPr>
        <w:t>_______</w:t>
      </w:r>
      <w:r w:rsidR="00D664C3" w:rsidRPr="00711270">
        <w:rPr>
          <w:rStyle w:val="afffff3"/>
          <w:color w:val="000000" w:themeColor="text1"/>
          <w:szCs w:val="24"/>
        </w:rPr>
        <w:footnoteReference w:id="28"/>
      </w:r>
    </w:p>
    <w:p w14:paraId="42B3E74A" w14:textId="77777777" w:rsidR="00B50FF8" w:rsidRPr="00711270" w:rsidRDefault="00B50FF8" w:rsidP="00B82D46">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711270" w:rsidRPr="00711270" w14:paraId="557460DE" w14:textId="77777777" w:rsidTr="00B50FF8">
        <w:trPr>
          <w:tblHeader/>
        </w:trPr>
        <w:tc>
          <w:tcPr>
            <w:tcW w:w="411" w:type="pct"/>
          </w:tcPr>
          <w:p w14:paraId="0ABCDC8D"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0A65B876"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296" w:type="pct"/>
          </w:tcPr>
          <w:p w14:paraId="7B6232EC"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92" w:type="pct"/>
          </w:tcPr>
          <w:p w14:paraId="0148807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4D3FCC01" w14:textId="77777777" w:rsidTr="00B50FF8">
        <w:trPr>
          <w:tblHeader/>
        </w:trPr>
        <w:tc>
          <w:tcPr>
            <w:tcW w:w="411" w:type="pct"/>
          </w:tcPr>
          <w:p w14:paraId="6CB4FB1D"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296" w:type="pct"/>
          </w:tcPr>
          <w:p w14:paraId="7612845D"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92" w:type="pct"/>
          </w:tcPr>
          <w:p w14:paraId="3F6CD54D"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57E46FEF" w14:textId="77777777" w:rsidTr="00B50FF8">
        <w:tc>
          <w:tcPr>
            <w:tcW w:w="411" w:type="pct"/>
          </w:tcPr>
          <w:p w14:paraId="238224D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296" w:type="pct"/>
          </w:tcPr>
          <w:p w14:paraId="52CB59B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92" w:type="pct"/>
          </w:tcPr>
          <w:p w14:paraId="5E3CA72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105E17B4" w14:textId="77777777" w:rsidTr="00B50FF8">
        <w:tc>
          <w:tcPr>
            <w:tcW w:w="411" w:type="pct"/>
          </w:tcPr>
          <w:p w14:paraId="71A7009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296" w:type="pct"/>
          </w:tcPr>
          <w:p w14:paraId="2ECE4F6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92" w:type="pct"/>
          </w:tcPr>
          <w:p w14:paraId="3BC85B2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7BB40D41" w14:textId="77777777" w:rsidTr="00B50FF8">
        <w:tc>
          <w:tcPr>
            <w:tcW w:w="411" w:type="pct"/>
          </w:tcPr>
          <w:p w14:paraId="04C005C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296" w:type="pct"/>
          </w:tcPr>
          <w:p w14:paraId="55AA24F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Пересекаемое препятствие</w:t>
            </w:r>
          </w:p>
        </w:tc>
        <w:tc>
          <w:tcPr>
            <w:tcW w:w="2292" w:type="pct"/>
          </w:tcPr>
          <w:p w14:paraId="7B580B3D"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35ADD4A9" w14:textId="77777777" w:rsidTr="00B50FF8">
        <w:tc>
          <w:tcPr>
            <w:tcW w:w="411" w:type="pct"/>
          </w:tcPr>
          <w:p w14:paraId="456D7E9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296" w:type="pct"/>
          </w:tcPr>
          <w:p w14:paraId="149EF43A"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92" w:type="pct"/>
          </w:tcPr>
          <w:p w14:paraId="310C0879"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p>
        </w:tc>
      </w:tr>
      <w:tr w:rsidR="00711270" w:rsidRPr="00711270" w14:paraId="2E886BB5" w14:textId="77777777" w:rsidTr="00B50FF8">
        <w:tc>
          <w:tcPr>
            <w:tcW w:w="411" w:type="pct"/>
          </w:tcPr>
          <w:p w14:paraId="68C434E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296" w:type="pct"/>
          </w:tcPr>
          <w:p w14:paraId="4A2E7622"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Полная длина, м</w:t>
            </w:r>
          </w:p>
        </w:tc>
        <w:tc>
          <w:tcPr>
            <w:tcW w:w="2292" w:type="pct"/>
          </w:tcPr>
          <w:p w14:paraId="7376C59F"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188624D7" w14:textId="77777777" w:rsidTr="00B50FF8">
        <w:tc>
          <w:tcPr>
            <w:tcW w:w="411" w:type="pct"/>
          </w:tcPr>
          <w:p w14:paraId="4298DDD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296" w:type="pct"/>
          </w:tcPr>
          <w:p w14:paraId="7D8347D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292" w:type="pct"/>
          </w:tcPr>
          <w:p w14:paraId="3067C89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2C3DD9BC" w14:textId="77777777" w:rsidTr="00B50FF8">
        <w:tc>
          <w:tcPr>
            <w:tcW w:w="411" w:type="pct"/>
          </w:tcPr>
          <w:p w14:paraId="6D400E7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296" w:type="pct"/>
          </w:tcPr>
          <w:p w14:paraId="4D78CF1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над верхом трубы, м</w:t>
            </w:r>
          </w:p>
        </w:tc>
        <w:tc>
          <w:tcPr>
            <w:tcW w:w="2292" w:type="pct"/>
          </w:tcPr>
          <w:p w14:paraId="2EAC8A2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711270" w14:paraId="5924CE3B" w14:textId="77777777" w:rsidTr="00B50FF8">
        <w:tc>
          <w:tcPr>
            <w:tcW w:w="411" w:type="pct"/>
          </w:tcPr>
          <w:p w14:paraId="5BD6BEA9"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296" w:type="pct"/>
          </w:tcPr>
          <w:p w14:paraId="585D5088" w14:textId="25AB28CD" w:rsidR="00B50FF8" w:rsidRPr="00711270" w:rsidRDefault="00B50FF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Количество, длина, материал, размер отверстия участков </w:t>
            </w:r>
            <w:r w:rsidR="008A6F15" w:rsidRPr="00711270">
              <w:rPr>
                <w:rFonts w:eastAsia="Verdana"/>
                <w:color w:val="000000" w:themeColor="text1"/>
                <w:sz w:val="22"/>
                <w:szCs w:val="22"/>
              </w:rPr>
              <w:t>лотка</w:t>
            </w:r>
          </w:p>
        </w:tc>
        <w:tc>
          <w:tcPr>
            <w:tcW w:w="2292" w:type="pct"/>
          </w:tcPr>
          <w:p w14:paraId="0EE743E8"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bl>
    <w:p w14:paraId="74089B0D" w14:textId="77777777" w:rsidR="00B50FF8" w:rsidRPr="00711270" w:rsidRDefault="00B50FF8" w:rsidP="00B82D46">
      <w:pPr>
        <w:ind w:firstLine="284"/>
        <w:rPr>
          <w:b/>
          <w:color w:val="000000" w:themeColor="text1"/>
          <w:lang w:eastAsia="en-US"/>
        </w:rPr>
      </w:pPr>
    </w:p>
    <w:p w14:paraId="093137F7"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403CA41F" w14:textId="77777777" w:rsidR="00B50FF8" w:rsidRPr="00711270" w:rsidRDefault="00B50FF8" w:rsidP="00B82D46">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8A6F15" w:rsidRPr="00711270" w14:paraId="17E2D60C" w14:textId="77777777" w:rsidTr="00B50FF8">
        <w:tc>
          <w:tcPr>
            <w:tcW w:w="5000" w:type="pct"/>
          </w:tcPr>
          <w:p w14:paraId="7171053C" w14:textId="77777777" w:rsidR="00B50FF8" w:rsidRPr="00711270" w:rsidRDefault="00B50FF8" w:rsidP="00B82D46">
            <w:pPr>
              <w:ind w:firstLine="0"/>
              <w:rPr>
                <w:b/>
                <w:color w:val="000000" w:themeColor="text1"/>
                <w:sz w:val="22"/>
                <w:szCs w:val="22"/>
                <w:lang w:eastAsia="en-US"/>
              </w:rPr>
            </w:pPr>
          </w:p>
        </w:tc>
      </w:tr>
    </w:tbl>
    <w:p w14:paraId="743A3896" w14:textId="77777777" w:rsidR="00B50FF8" w:rsidRPr="00711270" w:rsidRDefault="00B50FF8" w:rsidP="00B82D46">
      <w:pPr>
        <w:ind w:firstLine="0"/>
        <w:rPr>
          <w:b/>
          <w:color w:val="000000" w:themeColor="text1"/>
          <w:lang w:eastAsia="en-US"/>
        </w:rPr>
      </w:pPr>
    </w:p>
    <w:p w14:paraId="006D4BED" w14:textId="1DF2E14A" w:rsidR="008A6F15" w:rsidRPr="00711270" w:rsidRDefault="008A6F15" w:rsidP="008A6F15">
      <w:pPr>
        <w:pStyle w:val="5"/>
        <w:rPr>
          <w:color w:val="000000" w:themeColor="text1"/>
          <w:szCs w:val="24"/>
        </w:rPr>
      </w:pPr>
      <w:r w:rsidRPr="00711270">
        <w:rPr>
          <w:color w:val="000000" w:themeColor="text1"/>
          <w:szCs w:val="24"/>
        </w:rPr>
        <w:t>1.5.3.4.3. Коллектор _______</w:t>
      </w:r>
      <w:r w:rsidR="00D664C3" w:rsidRPr="00711270">
        <w:rPr>
          <w:rStyle w:val="afffff3"/>
          <w:color w:val="000000" w:themeColor="text1"/>
          <w:szCs w:val="24"/>
        </w:rPr>
        <w:footnoteReference w:id="29"/>
      </w:r>
    </w:p>
    <w:p w14:paraId="7C0683AF" w14:textId="77777777" w:rsidR="008A6F15" w:rsidRPr="00711270" w:rsidRDefault="008A6F15" w:rsidP="008A6F15">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711270" w:rsidRPr="00711270" w14:paraId="5671FB26" w14:textId="77777777" w:rsidTr="008A6F15">
        <w:trPr>
          <w:tblHeader/>
        </w:trPr>
        <w:tc>
          <w:tcPr>
            <w:tcW w:w="411" w:type="pct"/>
          </w:tcPr>
          <w:p w14:paraId="20F6C072"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35419BC6"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296" w:type="pct"/>
          </w:tcPr>
          <w:p w14:paraId="3101C3E9"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92" w:type="pct"/>
          </w:tcPr>
          <w:p w14:paraId="2BC59857"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4B02BC8C" w14:textId="77777777" w:rsidTr="008A6F15">
        <w:trPr>
          <w:tblHeader/>
        </w:trPr>
        <w:tc>
          <w:tcPr>
            <w:tcW w:w="411" w:type="pct"/>
          </w:tcPr>
          <w:p w14:paraId="6DBCCDD3"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296" w:type="pct"/>
          </w:tcPr>
          <w:p w14:paraId="7F30FC81"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92" w:type="pct"/>
          </w:tcPr>
          <w:p w14:paraId="1553CD96" w14:textId="77777777" w:rsidR="008A6F15" w:rsidRPr="00711270" w:rsidRDefault="008A6F15"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E9EB16F" w14:textId="77777777" w:rsidTr="008A6F15">
        <w:tc>
          <w:tcPr>
            <w:tcW w:w="411" w:type="pct"/>
          </w:tcPr>
          <w:p w14:paraId="43082485"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296" w:type="pct"/>
          </w:tcPr>
          <w:p w14:paraId="2A6DDE1B"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92" w:type="pct"/>
          </w:tcPr>
          <w:p w14:paraId="53EE78D7"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30DE601A" w14:textId="77777777" w:rsidTr="008A6F15">
        <w:tc>
          <w:tcPr>
            <w:tcW w:w="411" w:type="pct"/>
          </w:tcPr>
          <w:p w14:paraId="2909EDA8"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296" w:type="pct"/>
          </w:tcPr>
          <w:p w14:paraId="7CEF0318"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92" w:type="pct"/>
          </w:tcPr>
          <w:p w14:paraId="7856B157"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5D5B18A7" w14:textId="77777777" w:rsidTr="008A6F15">
        <w:tc>
          <w:tcPr>
            <w:tcW w:w="411" w:type="pct"/>
          </w:tcPr>
          <w:p w14:paraId="5E1984E8"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296" w:type="pct"/>
          </w:tcPr>
          <w:p w14:paraId="140CB2B8"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Пересекаемое препятствие</w:t>
            </w:r>
          </w:p>
        </w:tc>
        <w:tc>
          <w:tcPr>
            <w:tcW w:w="2292" w:type="pct"/>
          </w:tcPr>
          <w:p w14:paraId="4630E8AD"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 </w:t>
            </w:r>
          </w:p>
        </w:tc>
      </w:tr>
      <w:tr w:rsidR="00711270" w:rsidRPr="00711270" w14:paraId="1A240077" w14:textId="77777777" w:rsidTr="008A6F15">
        <w:tc>
          <w:tcPr>
            <w:tcW w:w="411" w:type="pct"/>
          </w:tcPr>
          <w:p w14:paraId="0ACD966A"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296" w:type="pct"/>
          </w:tcPr>
          <w:p w14:paraId="0C100886" w14:textId="77777777" w:rsidR="008A6F15" w:rsidRPr="00711270" w:rsidRDefault="008A6F15"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92" w:type="pct"/>
          </w:tcPr>
          <w:p w14:paraId="5E23B001" w14:textId="77777777" w:rsidR="008A6F15" w:rsidRPr="00711270" w:rsidRDefault="008A6F15" w:rsidP="008A6F15">
            <w:pPr>
              <w:widowControl w:val="0"/>
              <w:autoSpaceDE w:val="0"/>
              <w:autoSpaceDN w:val="0"/>
              <w:adjustRightInd w:val="0"/>
              <w:ind w:firstLine="0"/>
              <w:rPr>
                <w:rFonts w:eastAsia="Verdana"/>
                <w:color w:val="000000" w:themeColor="text1"/>
                <w:sz w:val="22"/>
                <w:szCs w:val="22"/>
              </w:rPr>
            </w:pPr>
          </w:p>
        </w:tc>
      </w:tr>
      <w:tr w:rsidR="00711270" w:rsidRPr="00711270" w14:paraId="0C2CA3F8" w14:textId="77777777" w:rsidTr="008A6F15">
        <w:tc>
          <w:tcPr>
            <w:tcW w:w="411" w:type="pct"/>
          </w:tcPr>
          <w:p w14:paraId="7232907F"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296" w:type="pct"/>
          </w:tcPr>
          <w:p w14:paraId="18DE4BFB"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Полная длина, м</w:t>
            </w:r>
          </w:p>
        </w:tc>
        <w:tc>
          <w:tcPr>
            <w:tcW w:w="2292" w:type="pct"/>
          </w:tcPr>
          <w:p w14:paraId="231588C5"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36F00513" w14:textId="77777777" w:rsidTr="008A6F15">
        <w:tc>
          <w:tcPr>
            <w:tcW w:w="411" w:type="pct"/>
          </w:tcPr>
          <w:p w14:paraId="279B0FA0"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296" w:type="pct"/>
          </w:tcPr>
          <w:p w14:paraId="02B33F40"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292" w:type="pct"/>
          </w:tcPr>
          <w:p w14:paraId="318E30B9"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3A7B84B5" w14:textId="77777777" w:rsidTr="008A6F15">
        <w:tc>
          <w:tcPr>
            <w:tcW w:w="411" w:type="pct"/>
          </w:tcPr>
          <w:p w14:paraId="30FF688B"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296" w:type="pct"/>
          </w:tcPr>
          <w:p w14:paraId="515A70A4"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над верхом трубы, м</w:t>
            </w:r>
          </w:p>
        </w:tc>
        <w:tc>
          <w:tcPr>
            <w:tcW w:w="2292" w:type="pct"/>
          </w:tcPr>
          <w:p w14:paraId="15A01CBF"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p>
        </w:tc>
      </w:tr>
      <w:tr w:rsidR="008A6F15" w:rsidRPr="00711270" w14:paraId="16536B0F" w14:textId="77777777" w:rsidTr="008A6F15">
        <w:tc>
          <w:tcPr>
            <w:tcW w:w="411" w:type="pct"/>
          </w:tcPr>
          <w:p w14:paraId="2F9EEBDF" w14:textId="77777777" w:rsidR="008A6F15" w:rsidRPr="00711270" w:rsidRDefault="008A6F15"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296" w:type="pct"/>
          </w:tcPr>
          <w:p w14:paraId="7ECB94DD" w14:textId="7C8581F3" w:rsidR="008A6F15" w:rsidRPr="00711270" w:rsidRDefault="008A6F15"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Количество, длина, материал, размер отверстия участков коллектора</w:t>
            </w:r>
          </w:p>
        </w:tc>
        <w:tc>
          <w:tcPr>
            <w:tcW w:w="2292" w:type="pct"/>
          </w:tcPr>
          <w:p w14:paraId="631ACDBB" w14:textId="77777777" w:rsidR="008A6F15" w:rsidRPr="00711270" w:rsidRDefault="008A6F15" w:rsidP="008A6F15">
            <w:pPr>
              <w:widowControl w:val="0"/>
              <w:autoSpaceDE w:val="0"/>
              <w:autoSpaceDN w:val="0"/>
              <w:adjustRightInd w:val="0"/>
              <w:ind w:firstLine="0"/>
              <w:rPr>
                <w:rFonts w:eastAsiaTheme="minorEastAsia"/>
                <w:color w:val="000000" w:themeColor="text1"/>
                <w:sz w:val="22"/>
                <w:szCs w:val="22"/>
              </w:rPr>
            </w:pPr>
          </w:p>
        </w:tc>
      </w:tr>
    </w:tbl>
    <w:p w14:paraId="193ED60C" w14:textId="77777777" w:rsidR="008A6F15" w:rsidRPr="00711270" w:rsidRDefault="008A6F15" w:rsidP="008A6F15">
      <w:pPr>
        <w:ind w:firstLine="284"/>
        <w:rPr>
          <w:b/>
          <w:color w:val="000000" w:themeColor="text1"/>
          <w:lang w:eastAsia="en-US"/>
        </w:rPr>
      </w:pPr>
    </w:p>
    <w:p w14:paraId="1AA65BA9" w14:textId="77777777" w:rsidR="008A6F15" w:rsidRPr="00711270" w:rsidRDefault="008A6F15" w:rsidP="008A6F15">
      <w:pPr>
        <w:rPr>
          <w:b/>
          <w:color w:val="000000" w:themeColor="text1"/>
          <w:lang w:eastAsia="en-US"/>
        </w:rPr>
      </w:pPr>
      <w:r w:rsidRPr="00711270">
        <w:rPr>
          <w:b/>
          <w:color w:val="000000" w:themeColor="text1"/>
          <w:lang w:eastAsia="en-US"/>
        </w:rPr>
        <w:t xml:space="preserve">Схема сооружения </w:t>
      </w:r>
    </w:p>
    <w:p w14:paraId="7B1718F0" w14:textId="77777777" w:rsidR="008A6F15" w:rsidRPr="00711270" w:rsidRDefault="008A6F15" w:rsidP="008A6F15">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8A6F15" w:rsidRPr="00711270" w14:paraId="5BC2518E" w14:textId="77777777" w:rsidTr="008A6F15">
        <w:tc>
          <w:tcPr>
            <w:tcW w:w="5000" w:type="pct"/>
          </w:tcPr>
          <w:p w14:paraId="4024B862" w14:textId="77777777" w:rsidR="008A6F15" w:rsidRPr="00711270" w:rsidRDefault="008A6F15" w:rsidP="008A6F15">
            <w:pPr>
              <w:ind w:firstLine="0"/>
              <w:rPr>
                <w:b/>
                <w:color w:val="000000" w:themeColor="text1"/>
                <w:sz w:val="22"/>
                <w:szCs w:val="22"/>
                <w:lang w:eastAsia="en-US"/>
              </w:rPr>
            </w:pPr>
          </w:p>
        </w:tc>
      </w:tr>
    </w:tbl>
    <w:p w14:paraId="5DC59837" w14:textId="77777777" w:rsidR="008A6F15" w:rsidRPr="00711270" w:rsidRDefault="008A6F15" w:rsidP="00B82D46">
      <w:pPr>
        <w:ind w:firstLine="0"/>
        <w:rPr>
          <w:b/>
          <w:color w:val="000000" w:themeColor="text1"/>
          <w:lang w:eastAsia="en-US"/>
        </w:rPr>
      </w:pPr>
    </w:p>
    <w:p w14:paraId="4274C76B" w14:textId="71C07A12" w:rsidR="00B50FF8" w:rsidRPr="00711270" w:rsidRDefault="00B50FF8" w:rsidP="00B82D46">
      <w:pPr>
        <w:pStyle w:val="41"/>
        <w:rPr>
          <w:rFonts w:cs="Times New Roman"/>
          <w:lang w:eastAsia="en-US"/>
        </w:rPr>
      </w:pPr>
      <w:r w:rsidRPr="00711270">
        <w:rPr>
          <w:rFonts w:cs="Times New Roman"/>
          <w:lang w:eastAsia="en-US"/>
        </w:rPr>
        <w:t>1.5.</w:t>
      </w:r>
      <w:r w:rsidR="00090C47" w:rsidRPr="00711270">
        <w:rPr>
          <w:rFonts w:cs="Times New Roman"/>
          <w:lang w:eastAsia="en-US"/>
        </w:rPr>
        <w:t>3</w:t>
      </w:r>
      <w:r w:rsidRPr="00711270">
        <w:rPr>
          <w:rFonts w:cs="Times New Roman"/>
          <w:lang w:eastAsia="en-US"/>
        </w:rPr>
        <w:t>.</w:t>
      </w:r>
      <w:r w:rsidR="00204C85" w:rsidRPr="00711270">
        <w:rPr>
          <w:rFonts w:cs="Times New Roman"/>
          <w:lang w:eastAsia="en-US"/>
        </w:rPr>
        <w:t>5</w:t>
      </w:r>
      <w:r w:rsidRPr="00711270">
        <w:rPr>
          <w:rFonts w:cs="Times New Roman"/>
          <w:lang w:eastAsia="en-US"/>
        </w:rPr>
        <w:t>. Галереи</w:t>
      </w:r>
    </w:p>
    <w:p w14:paraId="15132DF0" w14:textId="001802B9"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w:t>
      </w:r>
      <w:r w:rsidR="00204C85" w:rsidRPr="00711270">
        <w:rPr>
          <w:color w:val="000000" w:themeColor="text1"/>
          <w:szCs w:val="24"/>
        </w:rPr>
        <w:t>5</w:t>
      </w:r>
      <w:r w:rsidRPr="00711270">
        <w:rPr>
          <w:color w:val="000000" w:themeColor="text1"/>
          <w:szCs w:val="24"/>
        </w:rPr>
        <w:t>.1</w:t>
      </w:r>
      <w:r w:rsidR="00271960" w:rsidRPr="00711270">
        <w:rPr>
          <w:color w:val="000000" w:themeColor="text1"/>
          <w:szCs w:val="24"/>
        </w:rPr>
        <w:t>.</w:t>
      </w:r>
      <w:r w:rsidRPr="00711270">
        <w:rPr>
          <w:color w:val="000000" w:themeColor="text1"/>
          <w:szCs w:val="24"/>
        </w:rPr>
        <w:t xml:space="preserve"> Галерея</w:t>
      </w:r>
      <w:r w:rsidR="00271960" w:rsidRPr="00711270">
        <w:rPr>
          <w:color w:val="000000" w:themeColor="text1"/>
          <w:szCs w:val="24"/>
        </w:rPr>
        <w:t xml:space="preserve"> </w:t>
      </w:r>
      <w:r w:rsidRPr="00711270">
        <w:rPr>
          <w:color w:val="000000" w:themeColor="text1"/>
          <w:szCs w:val="24"/>
        </w:rPr>
        <w:t>_______</w:t>
      </w:r>
    </w:p>
    <w:p w14:paraId="6AB7654D" w14:textId="77777777" w:rsidR="00A03BA1" w:rsidRPr="00711270" w:rsidRDefault="00A03BA1" w:rsidP="009D67FC">
      <w:pPr>
        <w:rPr>
          <w:color w:val="000000" w:themeColor="text1"/>
        </w:rPr>
      </w:pPr>
    </w:p>
    <w:tbl>
      <w:tblPr>
        <w:tblStyle w:val="242"/>
        <w:tblW w:w="5000" w:type="pct"/>
        <w:tblLook w:val="04A0" w:firstRow="1" w:lastRow="0" w:firstColumn="1" w:lastColumn="0" w:noHBand="0" w:noVBand="1"/>
      </w:tblPr>
      <w:tblGrid>
        <w:gridCol w:w="700"/>
        <w:gridCol w:w="4883"/>
        <w:gridCol w:w="4556"/>
      </w:tblGrid>
      <w:tr w:rsidR="00711270" w:rsidRPr="00711270" w14:paraId="1698972A" w14:textId="77777777" w:rsidTr="00B50FF8">
        <w:tc>
          <w:tcPr>
            <w:tcW w:w="345" w:type="pct"/>
          </w:tcPr>
          <w:p w14:paraId="1BD6106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7E400C7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08" w:type="pct"/>
          </w:tcPr>
          <w:p w14:paraId="7A2A40C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7" w:type="pct"/>
          </w:tcPr>
          <w:p w14:paraId="4203607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5B8F161D" w14:textId="77777777" w:rsidTr="00B50FF8">
        <w:tc>
          <w:tcPr>
            <w:tcW w:w="345" w:type="pct"/>
          </w:tcPr>
          <w:p w14:paraId="76EBE93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08" w:type="pct"/>
          </w:tcPr>
          <w:p w14:paraId="535FD83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7" w:type="pct"/>
          </w:tcPr>
          <w:p w14:paraId="1EF5ECE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578D23E4" w14:textId="77777777" w:rsidTr="00B50FF8">
        <w:tc>
          <w:tcPr>
            <w:tcW w:w="345" w:type="pct"/>
            <w:vAlign w:val="center"/>
          </w:tcPr>
          <w:p w14:paraId="1B50447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08" w:type="pct"/>
          </w:tcPr>
          <w:p w14:paraId="715F01E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47" w:type="pct"/>
          </w:tcPr>
          <w:p w14:paraId="64D842F2"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017BA40C" w14:textId="77777777" w:rsidTr="00B50FF8">
        <w:tc>
          <w:tcPr>
            <w:tcW w:w="345" w:type="pct"/>
            <w:vAlign w:val="center"/>
          </w:tcPr>
          <w:p w14:paraId="5CA6C3D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08" w:type="pct"/>
          </w:tcPr>
          <w:p w14:paraId="04B3B2B3"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7" w:type="pct"/>
          </w:tcPr>
          <w:p w14:paraId="7CDB3B37"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1ABAF457" w14:textId="77777777" w:rsidTr="00B50FF8">
        <w:tc>
          <w:tcPr>
            <w:tcW w:w="345" w:type="pct"/>
            <w:vAlign w:val="center"/>
          </w:tcPr>
          <w:p w14:paraId="7F510598"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08" w:type="pct"/>
          </w:tcPr>
          <w:p w14:paraId="6250A2FC"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Номера путей</w:t>
            </w:r>
          </w:p>
        </w:tc>
        <w:tc>
          <w:tcPr>
            <w:tcW w:w="2247" w:type="pct"/>
          </w:tcPr>
          <w:p w14:paraId="4A89923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5997C029" w14:textId="77777777" w:rsidTr="00B50FF8">
        <w:tc>
          <w:tcPr>
            <w:tcW w:w="345" w:type="pct"/>
            <w:vAlign w:val="center"/>
          </w:tcPr>
          <w:p w14:paraId="113C757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08" w:type="pct"/>
          </w:tcPr>
          <w:p w14:paraId="5773111F"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Полная длина, м</w:t>
            </w:r>
          </w:p>
        </w:tc>
        <w:tc>
          <w:tcPr>
            <w:tcW w:w="2247" w:type="pct"/>
          </w:tcPr>
          <w:p w14:paraId="7464C99F"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p>
        </w:tc>
      </w:tr>
      <w:tr w:rsidR="00711270" w:rsidRPr="00711270" w14:paraId="0E015A37" w14:textId="77777777" w:rsidTr="00B50FF8">
        <w:tc>
          <w:tcPr>
            <w:tcW w:w="345" w:type="pct"/>
            <w:vAlign w:val="center"/>
          </w:tcPr>
          <w:p w14:paraId="2DB3D83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08" w:type="pct"/>
          </w:tcPr>
          <w:p w14:paraId="677A57FF"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Тип и материал обделки портала  </w:t>
            </w:r>
          </w:p>
        </w:tc>
        <w:tc>
          <w:tcPr>
            <w:tcW w:w="2247" w:type="pct"/>
          </w:tcPr>
          <w:p w14:paraId="5B8EBD4F"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3C5C80AF" w14:textId="77777777" w:rsidTr="00B50FF8">
        <w:tc>
          <w:tcPr>
            <w:tcW w:w="345" w:type="pct"/>
            <w:vAlign w:val="center"/>
          </w:tcPr>
          <w:p w14:paraId="64EEB3A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08" w:type="pct"/>
          </w:tcPr>
          <w:p w14:paraId="346E753E"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Вентиляция</w:t>
            </w:r>
          </w:p>
        </w:tc>
        <w:tc>
          <w:tcPr>
            <w:tcW w:w="2247" w:type="pct"/>
          </w:tcPr>
          <w:p w14:paraId="0C949D20"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711270" w14:paraId="12AE9879" w14:textId="77777777" w:rsidTr="00B50FF8">
        <w:tc>
          <w:tcPr>
            <w:tcW w:w="345" w:type="pct"/>
            <w:vAlign w:val="center"/>
          </w:tcPr>
          <w:p w14:paraId="43C18BE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08" w:type="pct"/>
          </w:tcPr>
          <w:p w14:paraId="7321A81C"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Освещение</w:t>
            </w:r>
          </w:p>
        </w:tc>
        <w:tc>
          <w:tcPr>
            <w:tcW w:w="2247" w:type="pct"/>
          </w:tcPr>
          <w:p w14:paraId="6D3B3008"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bl>
    <w:p w14:paraId="4F1C0D48" w14:textId="77777777" w:rsidR="00B50FF8" w:rsidRPr="00711270" w:rsidRDefault="00B50FF8" w:rsidP="00B82D46">
      <w:pPr>
        <w:rPr>
          <w:b/>
          <w:color w:val="000000" w:themeColor="text1"/>
          <w:lang w:eastAsia="en-US"/>
        </w:rPr>
      </w:pPr>
    </w:p>
    <w:p w14:paraId="02366D42"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7D0A383E" w14:textId="77777777" w:rsidR="00B50FF8" w:rsidRPr="00711270"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711270" w14:paraId="3FC157A9" w14:textId="77777777" w:rsidTr="00B50FF8">
        <w:tc>
          <w:tcPr>
            <w:tcW w:w="5000" w:type="pct"/>
          </w:tcPr>
          <w:p w14:paraId="0C1C965E" w14:textId="77777777" w:rsidR="00B50FF8" w:rsidRPr="00711270" w:rsidRDefault="00B50FF8" w:rsidP="00B82D46">
            <w:pPr>
              <w:ind w:firstLine="0"/>
              <w:rPr>
                <w:color w:val="000000" w:themeColor="text1"/>
                <w:sz w:val="22"/>
                <w:szCs w:val="22"/>
                <w:lang w:eastAsia="en-US"/>
              </w:rPr>
            </w:pPr>
          </w:p>
        </w:tc>
      </w:tr>
    </w:tbl>
    <w:p w14:paraId="774CBB1E" w14:textId="77777777" w:rsidR="00B50FF8" w:rsidRPr="00711270" w:rsidRDefault="00B50FF8" w:rsidP="00B82D46">
      <w:pPr>
        <w:ind w:firstLine="284"/>
        <w:rPr>
          <w:b/>
          <w:color w:val="000000" w:themeColor="text1"/>
          <w:lang w:eastAsia="en-US"/>
        </w:rPr>
      </w:pPr>
    </w:p>
    <w:p w14:paraId="55B36E1A" w14:textId="342D2230" w:rsidR="00B50FF8" w:rsidRPr="00711270" w:rsidRDefault="00B50FF8" w:rsidP="00B82D46">
      <w:pPr>
        <w:pStyle w:val="5"/>
        <w:rPr>
          <w:color w:val="000000" w:themeColor="text1"/>
          <w:szCs w:val="24"/>
        </w:rPr>
      </w:pPr>
      <w:r w:rsidRPr="00711270">
        <w:rPr>
          <w:color w:val="000000" w:themeColor="text1"/>
          <w:szCs w:val="24"/>
        </w:rPr>
        <w:t>1.5.</w:t>
      </w:r>
      <w:r w:rsidR="00090C47" w:rsidRPr="00711270">
        <w:rPr>
          <w:color w:val="000000" w:themeColor="text1"/>
          <w:szCs w:val="24"/>
        </w:rPr>
        <w:t>3</w:t>
      </w:r>
      <w:r w:rsidRPr="00711270">
        <w:rPr>
          <w:color w:val="000000" w:themeColor="text1"/>
          <w:szCs w:val="24"/>
        </w:rPr>
        <w:t>.</w:t>
      </w:r>
      <w:r w:rsidR="00204C85" w:rsidRPr="00711270">
        <w:rPr>
          <w:color w:val="000000" w:themeColor="text1"/>
          <w:szCs w:val="24"/>
        </w:rPr>
        <w:t>5</w:t>
      </w:r>
      <w:r w:rsidRPr="00711270">
        <w:rPr>
          <w:color w:val="000000" w:themeColor="text1"/>
          <w:szCs w:val="24"/>
        </w:rPr>
        <w:t>.2</w:t>
      </w:r>
      <w:r w:rsidR="00271960" w:rsidRPr="00711270">
        <w:rPr>
          <w:color w:val="000000" w:themeColor="text1"/>
          <w:szCs w:val="24"/>
        </w:rPr>
        <w:t>.</w:t>
      </w:r>
      <w:r w:rsidRPr="00711270">
        <w:rPr>
          <w:color w:val="000000" w:themeColor="text1"/>
          <w:szCs w:val="24"/>
        </w:rPr>
        <w:t xml:space="preserve"> Галерея</w:t>
      </w:r>
      <w:r w:rsidR="00271960" w:rsidRPr="00711270">
        <w:rPr>
          <w:color w:val="000000" w:themeColor="text1"/>
          <w:szCs w:val="24"/>
        </w:rPr>
        <w:t xml:space="preserve"> </w:t>
      </w:r>
      <w:r w:rsidRPr="00711270">
        <w:rPr>
          <w:color w:val="000000" w:themeColor="text1"/>
          <w:szCs w:val="24"/>
        </w:rPr>
        <w:t>_______</w:t>
      </w:r>
    </w:p>
    <w:p w14:paraId="5F93AD31" w14:textId="77777777" w:rsidR="00B50FF8" w:rsidRPr="00711270" w:rsidRDefault="00B50FF8" w:rsidP="00B82D46">
      <w:pPr>
        <w:ind w:firstLine="284"/>
        <w:rPr>
          <w:b/>
          <w:color w:val="000000" w:themeColor="text1"/>
          <w:lang w:eastAsia="en-US"/>
        </w:rPr>
      </w:pPr>
    </w:p>
    <w:tbl>
      <w:tblPr>
        <w:tblStyle w:val="242"/>
        <w:tblW w:w="5000" w:type="pct"/>
        <w:tblLook w:val="04A0" w:firstRow="1" w:lastRow="0" w:firstColumn="1" w:lastColumn="0" w:noHBand="0" w:noVBand="1"/>
      </w:tblPr>
      <w:tblGrid>
        <w:gridCol w:w="700"/>
        <w:gridCol w:w="4883"/>
        <w:gridCol w:w="4556"/>
      </w:tblGrid>
      <w:tr w:rsidR="00711270" w:rsidRPr="00711270" w14:paraId="07B62BB2" w14:textId="77777777" w:rsidTr="00B50FF8">
        <w:tc>
          <w:tcPr>
            <w:tcW w:w="345" w:type="pct"/>
          </w:tcPr>
          <w:p w14:paraId="3F681129"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16671C00"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08" w:type="pct"/>
          </w:tcPr>
          <w:p w14:paraId="0CA9F82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7" w:type="pct"/>
          </w:tcPr>
          <w:p w14:paraId="6FA0D27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4A84E32" w14:textId="77777777" w:rsidTr="00B50FF8">
        <w:tc>
          <w:tcPr>
            <w:tcW w:w="345" w:type="pct"/>
          </w:tcPr>
          <w:p w14:paraId="72B6FBD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08" w:type="pct"/>
          </w:tcPr>
          <w:p w14:paraId="70E85F70"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7" w:type="pct"/>
          </w:tcPr>
          <w:p w14:paraId="1DA2411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1EFA8F94" w14:textId="77777777" w:rsidTr="00B50FF8">
        <w:tc>
          <w:tcPr>
            <w:tcW w:w="345" w:type="pct"/>
            <w:vAlign w:val="center"/>
          </w:tcPr>
          <w:p w14:paraId="77CCC68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08" w:type="pct"/>
          </w:tcPr>
          <w:p w14:paraId="05E823E6"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Местоположение</w:t>
            </w:r>
          </w:p>
        </w:tc>
        <w:tc>
          <w:tcPr>
            <w:tcW w:w="2247" w:type="pct"/>
          </w:tcPr>
          <w:p w14:paraId="35B5EAB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2082678F" w14:textId="77777777" w:rsidTr="00B50FF8">
        <w:tc>
          <w:tcPr>
            <w:tcW w:w="345" w:type="pct"/>
            <w:vAlign w:val="center"/>
          </w:tcPr>
          <w:p w14:paraId="0D62E87A"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08" w:type="pct"/>
          </w:tcPr>
          <w:p w14:paraId="267D3D47"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7" w:type="pct"/>
          </w:tcPr>
          <w:p w14:paraId="2DA4A609"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2A1319BB" w14:textId="77777777" w:rsidTr="00B50FF8">
        <w:tc>
          <w:tcPr>
            <w:tcW w:w="345" w:type="pct"/>
            <w:vAlign w:val="center"/>
          </w:tcPr>
          <w:p w14:paraId="45CBACF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08" w:type="pct"/>
          </w:tcPr>
          <w:p w14:paraId="31B68B25"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Номера путей</w:t>
            </w:r>
          </w:p>
        </w:tc>
        <w:tc>
          <w:tcPr>
            <w:tcW w:w="2247" w:type="pct"/>
          </w:tcPr>
          <w:p w14:paraId="4304CC01"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500B7DF9" w14:textId="77777777" w:rsidTr="00B50FF8">
        <w:tc>
          <w:tcPr>
            <w:tcW w:w="345" w:type="pct"/>
            <w:vAlign w:val="center"/>
          </w:tcPr>
          <w:p w14:paraId="39CEECD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08" w:type="pct"/>
          </w:tcPr>
          <w:p w14:paraId="52606F4F"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Полная длина, м</w:t>
            </w:r>
          </w:p>
        </w:tc>
        <w:tc>
          <w:tcPr>
            <w:tcW w:w="2247" w:type="pct"/>
          </w:tcPr>
          <w:p w14:paraId="589B11EC" w14:textId="77777777" w:rsidR="00B50FF8" w:rsidRPr="00711270" w:rsidRDefault="00B50FF8" w:rsidP="00B82D46">
            <w:pPr>
              <w:widowControl w:val="0"/>
              <w:autoSpaceDE w:val="0"/>
              <w:autoSpaceDN w:val="0"/>
              <w:adjustRightInd w:val="0"/>
              <w:ind w:firstLine="0"/>
              <w:rPr>
                <w:rFonts w:eastAsia="Verdana"/>
                <w:color w:val="000000" w:themeColor="text1"/>
                <w:sz w:val="22"/>
                <w:szCs w:val="22"/>
              </w:rPr>
            </w:pPr>
          </w:p>
        </w:tc>
      </w:tr>
      <w:tr w:rsidR="00711270" w:rsidRPr="00711270" w14:paraId="79F5C1CC" w14:textId="77777777" w:rsidTr="00B50FF8">
        <w:tc>
          <w:tcPr>
            <w:tcW w:w="345" w:type="pct"/>
            <w:vAlign w:val="center"/>
          </w:tcPr>
          <w:p w14:paraId="63ECA13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08" w:type="pct"/>
          </w:tcPr>
          <w:p w14:paraId="07F2443B"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 xml:space="preserve">Тип и материал обделки портала  </w:t>
            </w:r>
          </w:p>
        </w:tc>
        <w:tc>
          <w:tcPr>
            <w:tcW w:w="2247" w:type="pct"/>
          </w:tcPr>
          <w:p w14:paraId="74303F35"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711270" w:rsidRPr="00711270" w14:paraId="5E0F64A2" w14:textId="77777777" w:rsidTr="00B50FF8">
        <w:tc>
          <w:tcPr>
            <w:tcW w:w="345" w:type="pct"/>
            <w:vAlign w:val="center"/>
          </w:tcPr>
          <w:p w14:paraId="64189E8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08" w:type="pct"/>
          </w:tcPr>
          <w:p w14:paraId="1F867EC8"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Вентиляция</w:t>
            </w:r>
          </w:p>
        </w:tc>
        <w:tc>
          <w:tcPr>
            <w:tcW w:w="2247" w:type="pct"/>
          </w:tcPr>
          <w:p w14:paraId="05BA7B0D"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711270" w14:paraId="736DB058" w14:textId="77777777" w:rsidTr="00B50FF8">
        <w:tc>
          <w:tcPr>
            <w:tcW w:w="345" w:type="pct"/>
            <w:vAlign w:val="center"/>
          </w:tcPr>
          <w:p w14:paraId="0F947C9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08" w:type="pct"/>
          </w:tcPr>
          <w:p w14:paraId="4E7B4E65"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Освещение</w:t>
            </w:r>
          </w:p>
        </w:tc>
        <w:tc>
          <w:tcPr>
            <w:tcW w:w="2247" w:type="pct"/>
          </w:tcPr>
          <w:p w14:paraId="6B7B475D" w14:textId="77777777" w:rsidR="00B50FF8" w:rsidRPr="00711270" w:rsidRDefault="00B50FF8" w:rsidP="00B82D46">
            <w:pPr>
              <w:widowControl w:val="0"/>
              <w:autoSpaceDE w:val="0"/>
              <w:autoSpaceDN w:val="0"/>
              <w:adjustRightInd w:val="0"/>
              <w:ind w:firstLine="0"/>
              <w:rPr>
                <w:rFonts w:eastAsiaTheme="minorEastAsia"/>
                <w:color w:val="000000" w:themeColor="text1"/>
                <w:sz w:val="22"/>
                <w:szCs w:val="22"/>
              </w:rPr>
            </w:pPr>
          </w:p>
        </w:tc>
      </w:tr>
    </w:tbl>
    <w:p w14:paraId="52132005" w14:textId="77777777" w:rsidR="00B50FF8" w:rsidRPr="00711270" w:rsidRDefault="00B50FF8" w:rsidP="00B82D46">
      <w:pPr>
        <w:rPr>
          <w:color w:val="000000" w:themeColor="text1"/>
          <w:lang w:eastAsia="en-US"/>
        </w:rPr>
      </w:pPr>
    </w:p>
    <w:p w14:paraId="5DA105F1" w14:textId="77777777" w:rsidR="00B50FF8" w:rsidRPr="00711270" w:rsidRDefault="00B50FF8" w:rsidP="00B82D46">
      <w:pPr>
        <w:rPr>
          <w:b/>
          <w:color w:val="000000" w:themeColor="text1"/>
          <w:lang w:eastAsia="en-US"/>
        </w:rPr>
      </w:pPr>
      <w:r w:rsidRPr="00711270">
        <w:rPr>
          <w:b/>
          <w:color w:val="000000" w:themeColor="text1"/>
          <w:lang w:eastAsia="en-US"/>
        </w:rPr>
        <w:t xml:space="preserve">Схема сооружения </w:t>
      </w:r>
    </w:p>
    <w:p w14:paraId="056DE817" w14:textId="77777777" w:rsidR="00B50FF8" w:rsidRPr="00711270"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711270" w14:paraId="52EDAF24" w14:textId="77777777" w:rsidTr="00B50FF8">
        <w:tc>
          <w:tcPr>
            <w:tcW w:w="5000" w:type="pct"/>
          </w:tcPr>
          <w:p w14:paraId="646D5F4B" w14:textId="77777777" w:rsidR="00B50FF8" w:rsidRPr="00711270" w:rsidRDefault="00B50FF8" w:rsidP="00B82D46">
            <w:pPr>
              <w:ind w:firstLine="0"/>
              <w:rPr>
                <w:color w:val="000000" w:themeColor="text1"/>
                <w:sz w:val="22"/>
                <w:szCs w:val="22"/>
                <w:lang w:eastAsia="en-US"/>
              </w:rPr>
            </w:pPr>
          </w:p>
        </w:tc>
      </w:tr>
    </w:tbl>
    <w:p w14:paraId="0364CB54" w14:textId="77777777" w:rsidR="00B50FF8" w:rsidRPr="00711270" w:rsidRDefault="00B50FF8" w:rsidP="00B82D46">
      <w:pPr>
        <w:ind w:firstLine="284"/>
        <w:rPr>
          <w:b/>
          <w:color w:val="000000" w:themeColor="text1"/>
          <w:lang w:eastAsia="en-US"/>
        </w:rPr>
      </w:pPr>
    </w:p>
    <w:p w14:paraId="4CD9016C" w14:textId="309AE6F2" w:rsidR="00B50FF8" w:rsidRPr="00711270" w:rsidRDefault="00B50FF8" w:rsidP="00B82D46">
      <w:pPr>
        <w:pStyle w:val="30"/>
        <w:rPr>
          <w:rFonts w:cs="Times New Roman"/>
        </w:rPr>
      </w:pPr>
      <w:bookmarkStart w:id="19" w:name="_Toc202187347"/>
      <w:r w:rsidRPr="00711270">
        <w:rPr>
          <w:rFonts w:cs="Times New Roman"/>
        </w:rPr>
        <w:t>1.5.</w:t>
      </w:r>
      <w:r w:rsidR="00090C47" w:rsidRPr="00711270">
        <w:rPr>
          <w:rFonts w:cs="Times New Roman"/>
        </w:rPr>
        <w:t>4</w:t>
      </w:r>
      <w:r w:rsidRPr="00711270">
        <w:rPr>
          <w:rFonts w:cs="Times New Roman"/>
        </w:rPr>
        <w:t>. Железнодорожные переезды</w:t>
      </w:r>
      <w:bookmarkEnd w:id="19"/>
    </w:p>
    <w:p w14:paraId="3C187702" w14:textId="07B29AE1" w:rsidR="00B50FF8" w:rsidRPr="00711270" w:rsidRDefault="00B50FF8" w:rsidP="00B82D46">
      <w:pPr>
        <w:pStyle w:val="41"/>
        <w:rPr>
          <w:rFonts w:cs="Times New Roman"/>
        </w:rPr>
      </w:pPr>
      <w:r w:rsidRPr="00711270">
        <w:rPr>
          <w:rFonts w:cs="Times New Roman"/>
        </w:rPr>
        <w:t>1.5.</w:t>
      </w:r>
      <w:r w:rsidR="00090C47" w:rsidRPr="00711270">
        <w:rPr>
          <w:rFonts w:cs="Times New Roman"/>
        </w:rPr>
        <w:t>4</w:t>
      </w:r>
      <w:r w:rsidRPr="00711270">
        <w:rPr>
          <w:rFonts w:cs="Times New Roman"/>
        </w:rPr>
        <w:t>.1</w:t>
      </w:r>
      <w:r w:rsidR="00271960" w:rsidRPr="00711270">
        <w:rPr>
          <w:rFonts w:cs="Times New Roman"/>
        </w:rPr>
        <w:t>.</w:t>
      </w:r>
      <w:r w:rsidRPr="00711270">
        <w:rPr>
          <w:rFonts w:cs="Times New Roman"/>
        </w:rPr>
        <w:t xml:space="preserve"> Железнодорожный переезд</w:t>
      </w:r>
      <w:r w:rsidR="00271960" w:rsidRPr="00711270">
        <w:rPr>
          <w:rFonts w:cs="Times New Roman"/>
        </w:rPr>
        <w:t xml:space="preserve"> </w:t>
      </w:r>
      <w:r w:rsidRPr="00711270">
        <w:rPr>
          <w:rFonts w:cs="Times New Roman"/>
        </w:rPr>
        <w:t xml:space="preserve">_______ </w:t>
      </w:r>
    </w:p>
    <w:p w14:paraId="119A5B5A" w14:textId="77777777" w:rsidR="00B50FF8" w:rsidRPr="00711270" w:rsidRDefault="00B50FF8" w:rsidP="00B82D46">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31551E8C" w14:textId="77777777" w:rsidTr="00B50FF8">
        <w:trPr>
          <w:cantSplit/>
          <w:tblHeader/>
          <w:jc w:val="center"/>
        </w:trPr>
        <w:tc>
          <w:tcPr>
            <w:tcW w:w="308" w:type="pct"/>
          </w:tcPr>
          <w:p w14:paraId="69AF341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016DDFCD"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6F2F6A9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0919797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3E753FD" w14:textId="77777777" w:rsidTr="00B50FF8">
        <w:trPr>
          <w:cantSplit/>
          <w:tblHeader/>
          <w:jc w:val="center"/>
        </w:trPr>
        <w:tc>
          <w:tcPr>
            <w:tcW w:w="308" w:type="pct"/>
          </w:tcPr>
          <w:p w14:paraId="2981BEAC"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717C8FD8"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52A7369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42BF0A89" w14:textId="77777777" w:rsidTr="00B50FF8">
        <w:trPr>
          <w:cantSplit/>
          <w:tblHeader/>
          <w:jc w:val="center"/>
        </w:trPr>
        <w:tc>
          <w:tcPr>
            <w:tcW w:w="308" w:type="pct"/>
          </w:tcPr>
          <w:p w14:paraId="0C8E162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41F3EEB1"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4618DC0F"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07A349F2" w14:textId="77777777" w:rsidTr="00B50FF8">
        <w:trPr>
          <w:cantSplit/>
          <w:tblHeader/>
          <w:jc w:val="center"/>
        </w:trPr>
        <w:tc>
          <w:tcPr>
            <w:tcW w:w="308" w:type="pct"/>
          </w:tcPr>
          <w:p w14:paraId="3603F08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502E4A52"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1AE6143E"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0AC45DD1" w14:textId="77777777" w:rsidTr="00B50FF8">
        <w:trPr>
          <w:cantSplit/>
          <w:tblHeader/>
          <w:jc w:val="center"/>
        </w:trPr>
        <w:tc>
          <w:tcPr>
            <w:tcW w:w="308" w:type="pct"/>
          </w:tcPr>
          <w:p w14:paraId="1E587DF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43E53749"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593" w:type="pct"/>
          </w:tcPr>
          <w:p w14:paraId="4B86BB18"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3E921FEC" w14:textId="77777777" w:rsidTr="00B50FF8">
        <w:trPr>
          <w:cantSplit/>
          <w:tblHeader/>
          <w:jc w:val="center"/>
        </w:trPr>
        <w:tc>
          <w:tcPr>
            <w:tcW w:w="308" w:type="pct"/>
          </w:tcPr>
          <w:p w14:paraId="35E46DBA" w14:textId="173AAF17"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17524FF1" w14:textId="06DF88F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Ширина проезжей части, м</w:t>
            </w:r>
          </w:p>
        </w:tc>
        <w:tc>
          <w:tcPr>
            <w:tcW w:w="2593" w:type="pct"/>
          </w:tcPr>
          <w:p w14:paraId="4BD17C15"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711270" w:rsidRPr="00711270" w14:paraId="03DE6D00" w14:textId="77777777" w:rsidTr="00B50FF8">
        <w:trPr>
          <w:cantSplit/>
          <w:tblHeader/>
          <w:jc w:val="center"/>
        </w:trPr>
        <w:tc>
          <w:tcPr>
            <w:tcW w:w="308" w:type="pct"/>
          </w:tcPr>
          <w:p w14:paraId="2A4FC317" w14:textId="324913CC"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50FC0A9E" w14:textId="77777777" w:rsidR="00EB6507" w:rsidRPr="00711270" w:rsidRDefault="00EB6507" w:rsidP="00EB6507">
            <w:pPr>
              <w:widowControl w:val="0"/>
              <w:tabs>
                <w:tab w:val="left" w:pos="1263"/>
              </w:tabs>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переезда (регулируемый, нерегулируемый)</w:t>
            </w:r>
          </w:p>
        </w:tc>
        <w:tc>
          <w:tcPr>
            <w:tcW w:w="2593" w:type="pct"/>
          </w:tcPr>
          <w:p w14:paraId="70303141"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711270" w:rsidRPr="00711270" w14:paraId="62BB35AB" w14:textId="77777777" w:rsidTr="00B50FF8">
        <w:trPr>
          <w:cantSplit/>
          <w:tblHeader/>
          <w:jc w:val="center"/>
        </w:trPr>
        <w:tc>
          <w:tcPr>
            <w:tcW w:w="308" w:type="pct"/>
          </w:tcPr>
          <w:p w14:paraId="07083926" w14:textId="3889377D"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6185175B" w14:textId="77777777" w:rsidR="00EB6507" w:rsidRPr="00711270" w:rsidRDefault="00EB6507" w:rsidP="00EB6507">
            <w:pPr>
              <w:widowControl w:val="0"/>
              <w:autoSpaceDE w:val="0"/>
              <w:autoSpaceDN w:val="0"/>
              <w:adjustRightInd w:val="0"/>
              <w:ind w:firstLine="0"/>
              <w:jc w:val="left"/>
              <w:rPr>
                <w:rFonts w:eastAsiaTheme="minorEastAsia"/>
                <w:color w:val="000000" w:themeColor="text1"/>
                <w:sz w:val="22"/>
                <w:szCs w:val="22"/>
              </w:rPr>
            </w:pPr>
            <w:r w:rsidRPr="00711270">
              <w:rPr>
                <w:rFonts w:eastAsiaTheme="minorEastAsia"/>
                <w:color w:val="000000" w:themeColor="text1"/>
                <w:sz w:val="22"/>
                <w:szCs w:val="22"/>
              </w:rPr>
              <w:t>Наличие дежурных (с дежурным, без дежурного)</w:t>
            </w:r>
          </w:p>
        </w:tc>
        <w:tc>
          <w:tcPr>
            <w:tcW w:w="2593" w:type="pct"/>
          </w:tcPr>
          <w:p w14:paraId="49DDF2DF"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711270" w:rsidRPr="00711270" w14:paraId="1E6BD355" w14:textId="77777777" w:rsidTr="00B50FF8">
        <w:trPr>
          <w:cantSplit/>
          <w:tblHeader/>
          <w:jc w:val="center"/>
        </w:trPr>
        <w:tc>
          <w:tcPr>
            <w:tcW w:w="308" w:type="pct"/>
          </w:tcPr>
          <w:p w14:paraId="4306C719" w14:textId="0322855A"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7610EC16" w14:textId="77777777" w:rsidR="00EB6507" w:rsidRPr="00711270" w:rsidRDefault="00EB6507" w:rsidP="00EB6507">
            <w:pPr>
              <w:widowControl w:val="0"/>
              <w:autoSpaceDE w:val="0"/>
              <w:autoSpaceDN w:val="0"/>
              <w:adjustRightInd w:val="0"/>
              <w:ind w:firstLine="0"/>
              <w:jc w:val="left"/>
              <w:rPr>
                <w:rFonts w:eastAsiaTheme="minorEastAsia"/>
                <w:color w:val="000000" w:themeColor="text1"/>
                <w:sz w:val="22"/>
                <w:szCs w:val="22"/>
              </w:rPr>
            </w:pPr>
            <w:r w:rsidRPr="00711270">
              <w:rPr>
                <w:rFonts w:eastAsiaTheme="minorEastAsia"/>
                <w:color w:val="000000" w:themeColor="text1"/>
                <w:sz w:val="22"/>
                <w:szCs w:val="22"/>
              </w:rPr>
              <w:t>Тип переездной сигнализации</w:t>
            </w:r>
          </w:p>
        </w:tc>
        <w:tc>
          <w:tcPr>
            <w:tcW w:w="2593" w:type="pct"/>
          </w:tcPr>
          <w:p w14:paraId="023DF850"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EB6507" w:rsidRPr="00711270" w14:paraId="132CAEEF" w14:textId="77777777" w:rsidTr="00B50FF8">
        <w:trPr>
          <w:cantSplit/>
          <w:tblHeader/>
          <w:jc w:val="center"/>
        </w:trPr>
        <w:tc>
          <w:tcPr>
            <w:tcW w:w="308" w:type="pct"/>
          </w:tcPr>
          <w:p w14:paraId="29971530" w14:textId="5E627BB3"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24148A7C"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Наличие заградительных устройств (шлагбаумов, УЗП)</w:t>
            </w:r>
          </w:p>
        </w:tc>
        <w:tc>
          <w:tcPr>
            <w:tcW w:w="2593" w:type="pct"/>
          </w:tcPr>
          <w:p w14:paraId="43118BCA"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bl>
    <w:p w14:paraId="02F3538D" w14:textId="77777777" w:rsidR="00B50FF8" w:rsidRPr="00711270" w:rsidRDefault="00B50FF8" w:rsidP="00B82D46">
      <w:pPr>
        <w:rPr>
          <w:color w:val="000000" w:themeColor="text1"/>
        </w:rPr>
      </w:pPr>
    </w:p>
    <w:p w14:paraId="5BA4D193" w14:textId="69EC60CF" w:rsidR="00B50FF8" w:rsidRPr="00711270" w:rsidRDefault="00B50FF8" w:rsidP="00B82D46">
      <w:pPr>
        <w:pStyle w:val="41"/>
        <w:rPr>
          <w:rFonts w:cs="Times New Roman"/>
        </w:rPr>
      </w:pPr>
      <w:r w:rsidRPr="00711270">
        <w:rPr>
          <w:rFonts w:cs="Times New Roman"/>
        </w:rPr>
        <w:lastRenderedPageBreak/>
        <w:t>1.5.</w:t>
      </w:r>
      <w:r w:rsidR="00090C47" w:rsidRPr="00711270">
        <w:rPr>
          <w:rFonts w:cs="Times New Roman"/>
        </w:rPr>
        <w:t>4</w:t>
      </w:r>
      <w:r w:rsidRPr="00711270">
        <w:rPr>
          <w:rFonts w:cs="Times New Roman"/>
        </w:rPr>
        <w:t>.2</w:t>
      </w:r>
      <w:r w:rsidR="00271960" w:rsidRPr="00711270">
        <w:rPr>
          <w:rFonts w:cs="Times New Roman"/>
        </w:rPr>
        <w:t>.</w:t>
      </w:r>
      <w:r w:rsidRPr="00711270">
        <w:rPr>
          <w:rFonts w:cs="Times New Roman"/>
        </w:rPr>
        <w:t xml:space="preserve"> Железнодорожный переезд</w:t>
      </w:r>
      <w:r w:rsidR="00271960" w:rsidRPr="00711270">
        <w:rPr>
          <w:rFonts w:cs="Times New Roman"/>
        </w:rPr>
        <w:t xml:space="preserve"> </w:t>
      </w:r>
      <w:r w:rsidRPr="00711270">
        <w:rPr>
          <w:rFonts w:cs="Times New Roman"/>
        </w:rPr>
        <w:t xml:space="preserve">_______ </w:t>
      </w:r>
    </w:p>
    <w:p w14:paraId="5D08DDAD" w14:textId="77777777" w:rsidR="00B50FF8" w:rsidRPr="00711270" w:rsidRDefault="00B50FF8" w:rsidP="00B82D46">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24664322" w14:textId="77777777" w:rsidTr="00A46315">
        <w:trPr>
          <w:jc w:val="center"/>
        </w:trPr>
        <w:tc>
          <w:tcPr>
            <w:tcW w:w="308" w:type="pct"/>
          </w:tcPr>
          <w:p w14:paraId="382D178E"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34ED7708"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14FC3C9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2BACEF5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09E879E4" w14:textId="77777777" w:rsidTr="00A46315">
        <w:trPr>
          <w:jc w:val="center"/>
        </w:trPr>
        <w:tc>
          <w:tcPr>
            <w:tcW w:w="308" w:type="pct"/>
          </w:tcPr>
          <w:p w14:paraId="022A2C1F"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26EB60A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2EE7B3C6"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349E7D8B" w14:textId="77777777" w:rsidTr="00A46315">
        <w:trPr>
          <w:jc w:val="center"/>
        </w:trPr>
        <w:tc>
          <w:tcPr>
            <w:tcW w:w="308" w:type="pct"/>
          </w:tcPr>
          <w:p w14:paraId="3698D3D4"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2003481B"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38F1F05A"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301C4F44" w14:textId="77777777" w:rsidTr="00A46315">
        <w:trPr>
          <w:jc w:val="center"/>
        </w:trPr>
        <w:tc>
          <w:tcPr>
            <w:tcW w:w="308" w:type="pct"/>
          </w:tcPr>
          <w:p w14:paraId="3F4316F6"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0BD4B090"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79864BF1"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3BA29120" w14:textId="77777777" w:rsidTr="00A46315">
        <w:trPr>
          <w:jc w:val="center"/>
        </w:trPr>
        <w:tc>
          <w:tcPr>
            <w:tcW w:w="308" w:type="pct"/>
          </w:tcPr>
          <w:p w14:paraId="4919C12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7C1348F5"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593" w:type="pct"/>
          </w:tcPr>
          <w:p w14:paraId="0AE2D8C4"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p>
        </w:tc>
      </w:tr>
      <w:tr w:rsidR="00711270" w:rsidRPr="00711270" w14:paraId="30B9A921" w14:textId="77777777" w:rsidTr="00A46315">
        <w:trPr>
          <w:jc w:val="center"/>
        </w:trPr>
        <w:tc>
          <w:tcPr>
            <w:tcW w:w="308" w:type="pct"/>
          </w:tcPr>
          <w:p w14:paraId="3A35F534" w14:textId="19A3D5A3"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430C970B" w14:textId="3387DDAE"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Ширина проезжей части, м</w:t>
            </w:r>
          </w:p>
        </w:tc>
        <w:tc>
          <w:tcPr>
            <w:tcW w:w="2593" w:type="pct"/>
          </w:tcPr>
          <w:p w14:paraId="550B61F4"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711270" w:rsidRPr="00711270" w14:paraId="6C9BE27C" w14:textId="77777777" w:rsidTr="00A46315">
        <w:trPr>
          <w:jc w:val="center"/>
        </w:trPr>
        <w:tc>
          <w:tcPr>
            <w:tcW w:w="308" w:type="pct"/>
          </w:tcPr>
          <w:p w14:paraId="66A63BC2" w14:textId="0330701A"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124F7817" w14:textId="77777777" w:rsidR="00EB6507" w:rsidRPr="00711270" w:rsidRDefault="00EB6507" w:rsidP="00EB6507">
            <w:pPr>
              <w:widowControl w:val="0"/>
              <w:tabs>
                <w:tab w:val="left" w:pos="1263"/>
              </w:tabs>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переезда (регулируемый, нерегулируемый)</w:t>
            </w:r>
          </w:p>
        </w:tc>
        <w:tc>
          <w:tcPr>
            <w:tcW w:w="2593" w:type="pct"/>
          </w:tcPr>
          <w:p w14:paraId="0DBED271"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711270" w:rsidRPr="00711270" w14:paraId="0BF9FE79" w14:textId="77777777" w:rsidTr="00A46315">
        <w:trPr>
          <w:jc w:val="center"/>
        </w:trPr>
        <w:tc>
          <w:tcPr>
            <w:tcW w:w="308" w:type="pct"/>
          </w:tcPr>
          <w:p w14:paraId="334C9A0C" w14:textId="74495967"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1CBE8086" w14:textId="77777777" w:rsidR="00EB6507" w:rsidRPr="00711270" w:rsidRDefault="00EB6507" w:rsidP="00EB6507">
            <w:pPr>
              <w:widowControl w:val="0"/>
              <w:autoSpaceDE w:val="0"/>
              <w:autoSpaceDN w:val="0"/>
              <w:adjustRightInd w:val="0"/>
              <w:ind w:firstLine="0"/>
              <w:jc w:val="left"/>
              <w:rPr>
                <w:rFonts w:eastAsiaTheme="minorEastAsia"/>
                <w:color w:val="000000" w:themeColor="text1"/>
                <w:sz w:val="22"/>
                <w:szCs w:val="22"/>
              </w:rPr>
            </w:pPr>
            <w:r w:rsidRPr="00711270">
              <w:rPr>
                <w:rFonts w:eastAsiaTheme="minorEastAsia"/>
                <w:color w:val="000000" w:themeColor="text1"/>
                <w:sz w:val="22"/>
                <w:szCs w:val="22"/>
              </w:rPr>
              <w:t>Наличие дежурных (с дежурным, без дежурного)</w:t>
            </w:r>
          </w:p>
        </w:tc>
        <w:tc>
          <w:tcPr>
            <w:tcW w:w="2593" w:type="pct"/>
          </w:tcPr>
          <w:p w14:paraId="53555711"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711270" w:rsidRPr="00711270" w14:paraId="1EFB246C" w14:textId="77777777" w:rsidTr="00A46315">
        <w:trPr>
          <w:jc w:val="center"/>
        </w:trPr>
        <w:tc>
          <w:tcPr>
            <w:tcW w:w="308" w:type="pct"/>
          </w:tcPr>
          <w:p w14:paraId="10A40C86" w14:textId="3CF7BAF5"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00813CBC" w14:textId="77777777" w:rsidR="00EB6507" w:rsidRPr="00711270" w:rsidRDefault="00EB6507" w:rsidP="00EB6507">
            <w:pPr>
              <w:widowControl w:val="0"/>
              <w:autoSpaceDE w:val="0"/>
              <w:autoSpaceDN w:val="0"/>
              <w:adjustRightInd w:val="0"/>
              <w:ind w:firstLine="0"/>
              <w:jc w:val="left"/>
              <w:rPr>
                <w:rFonts w:eastAsiaTheme="minorEastAsia"/>
                <w:color w:val="000000" w:themeColor="text1"/>
                <w:sz w:val="22"/>
                <w:szCs w:val="22"/>
              </w:rPr>
            </w:pPr>
            <w:r w:rsidRPr="00711270">
              <w:rPr>
                <w:rFonts w:eastAsiaTheme="minorEastAsia"/>
                <w:color w:val="000000" w:themeColor="text1"/>
                <w:sz w:val="22"/>
                <w:szCs w:val="22"/>
              </w:rPr>
              <w:t>Тип переездной сигнализации</w:t>
            </w:r>
          </w:p>
        </w:tc>
        <w:tc>
          <w:tcPr>
            <w:tcW w:w="2593" w:type="pct"/>
          </w:tcPr>
          <w:p w14:paraId="7903B9C8"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r w:rsidR="00EB6507" w:rsidRPr="00711270" w14:paraId="0062D23F" w14:textId="77777777" w:rsidTr="00A46315">
        <w:trPr>
          <w:jc w:val="center"/>
        </w:trPr>
        <w:tc>
          <w:tcPr>
            <w:tcW w:w="308" w:type="pct"/>
          </w:tcPr>
          <w:p w14:paraId="23B0FE81" w14:textId="06CC2133" w:rsidR="00EB6507" w:rsidRPr="00711270" w:rsidRDefault="00EB6507" w:rsidP="00EB6507">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58206857"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Наличие заградительных устройств (шлагбаумов, УЗП)</w:t>
            </w:r>
          </w:p>
        </w:tc>
        <w:tc>
          <w:tcPr>
            <w:tcW w:w="2593" w:type="pct"/>
          </w:tcPr>
          <w:p w14:paraId="6E4FA466" w14:textId="77777777" w:rsidR="00EB6507" w:rsidRPr="00711270" w:rsidRDefault="00EB6507" w:rsidP="00EB6507">
            <w:pPr>
              <w:widowControl w:val="0"/>
              <w:autoSpaceDE w:val="0"/>
              <w:autoSpaceDN w:val="0"/>
              <w:adjustRightInd w:val="0"/>
              <w:ind w:firstLine="0"/>
              <w:jc w:val="left"/>
              <w:rPr>
                <w:rFonts w:eastAsia="Verdana"/>
                <w:color w:val="000000" w:themeColor="text1"/>
                <w:sz w:val="22"/>
                <w:szCs w:val="22"/>
              </w:rPr>
            </w:pPr>
          </w:p>
        </w:tc>
      </w:tr>
    </w:tbl>
    <w:p w14:paraId="710A1AD7" w14:textId="77777777" w:rsidR="00563E96" w:rsidRPr="00711270" w:rsidRDefault="00563E96" w:rsidP="00B82D46">
      <w:pPr>
        <w:rPr>
          <w:color w:val="000000" w:themeColor="text1"/>
        </w:rPr>
      </w:pPr>
    </w:p>
    <w:p w14:paraId="0E336C6E" w14:textId="046B6EAC" w:rsidR="00B50FF8" w:rsidRPr="00711270" w:rsidRDefault="00B50FF8" w:rsidP="00B82D46">
      <w:pPr>
        <w:pStyle w:val="30"/>
        <w:rPr>
          <w:rFonts w:cs="Times New Roman"/>
        </w:rPr>
      </w:pPr>
      <w:bookmarkStart w:id="20" w:name="_Toc202187348"/>
      <w:r w:rsidRPr="00711270">
        <w:rPr>
          <w:rFonts w:cs="Times New Roman"/>
        </w:rPr>
        <w:t>1.5.</w:t>
      </w:r>
      <w:r w:rsidR="00090C47" w:rsidRPr="00711270">
        <w:rPr>
          <w:rFonts w:cs="Times New Roman"/>
        </w:rPr>
        <w:t>5</w:t>
      </w:r>
      <w:r w:rsidRPr="00711270">
        <w:rPr>
          <w:rFonts w:cs="Times New Roman"/>
        </w:rPr>
        <w:t>. Пешеходные переходы через железнодорожные пути в одном уровне</w:t>
      </w:r>
      <w:r w:rsidR="00EB013D" w:rsidRPr="00711270">
        <w:rPr>
          <w:rStyle w:val="afffff3"/>
          <w:rFonts w:cs="Times New Roman"/>
        </w:rPr>
        <w:footnoteReference w:id="30"/>
      </w:r>
      <w:bookmarkEnd w:id="20"/>
    </w:p>
    <w:p w14:paraId="65D35F85" w14:textId="5BD52073" w:rsidR="00B50FF8" w:rsidRPr="00711270" w:rsidRDefault="00B50FF8" w:rsidP="00B82D46">
      <w:pPr>
        <w:pStyle w:val="41"/>
        <w:rPr>
          <w:rFonts w:cs="Times New Roman"/>
        </w:rPr>
      </w:pPr>
      <w:r w:rsidRPr="00711270">
        <w:rPr>
          <w:rFonts w:cs="Times New Roman"/>
        </w:rPr>
        <w:t>1.5.</w:t>
      </w:r>
      <w:r w:rsidR="00090C47" w:rsidRPr="00711270">
        <w:rPr>
          <w:rFonts w:cs="Times New Roman"/>
        </w:rPr>
        <w:t>5</w:t>
      </w:r>
      <w:r w:rsidRPr="00711270">
        <w:rPr>
          <w:rFonts w:cs="Times New Roman"/>
        </w:rPr>
        <w:t>.1</w:t>
      </w:r>
      <w:r w:rsidR="00271960" w:rsidRPr="00711270">
        <w:rPr>
          <w:rFonts w:cs="Times New Roman"/>
        </w:rPr>
        <w:t>.</w:t>
      </w:r>
      <w:r w:rsidRPr="00711270">
        <w:rPr>
          <w:rFonts w:cs="Times New Roman"/>
        </w:rPr>
        <w:t xml:space="preserve"> Пешеходный переход через железнодорожные пути в одном уровне</w:t>
      </w:r>
      <w:r w:rsidR="00271960" w:rsidRPr="00711270">
        <w:rPr>
          <w:rFonts w:cs="Times New Roman"/>
        </w:rPr>
        <w:t xml:space="preserve"> </w:t>
      </w:r>
      <w:r w:rsidRPr="00711270">
        <w:rPr>
          <w:rFonts w:cs="Times New Roman"/>
        </w:rPr>
        <w:t>_______</w:t>
      </w:r>
    </w:p>
    <w:p w14:paraId="79046DEB" w14:textId="77777777" w:rsidR="00B50FF8" w:rsidRPr="00711270" w:rsidRDefault="00B50FF8" w:rsidP="00B82D46">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711270" w:rsidRPr="00711270" w14:paraId="0AA8CE09" w14:textId="77777777" w:rsidTr="00B50FF8">
        <w:tc>
          <w:tcPr>
            <w:tcW w:w="353" w:type="pct"/>
            <w:shd w:val="clear" w:color="auto" w:fill="auto"/>
          </w:tcPr>
          <w:p w14:paraId="39F9D332"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402804B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5A49113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4025F15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6710BDA4" w14:textId="77777777" w:rsidTr="00B50FF8">
        <w:tc>
          <w:tcPr>
            <w:tcW w:w="353" w:type="pct"/>
            <w:shd w:val="clear" w:color="auto" w:fill="auto"/>
          </w:tcPr>
          <w:p w14:paraId="08F4D590"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33B1A1D2"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4099CB15"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03B8D59D" w14:textId="77777777" w:rsidTr="00B50FF8">
        <w:tc>
          <w:tcPr>
            <w:tcW w:w="353" w:type="pct"/>
            <w:shd w:val="clear" w:color="auto" w:fill="auto"/>
          </w:tcPr>
          <w:p w14:paraId="084834B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551A244B"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66EF41B6"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401EE1F" w14:textId="77777777" w:rsidTr="00B50FF8">
        <w:tc>
          <w:tcPr>
            <w:tcW w:w="353" w:type="pct"/>
            <w:shd w:val="clear" w:color="auto" w:fill="auto"/>
          </w:tcPr>
          <w:p w14:paraId="64E78A20"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21AAE044"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13" w:type="pct"/>
            <w:shd w:val="clear" w:color="auto" w:fill="auto"/>
          </w:tcPr>
          <w:p w14:paraId="336A6719"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038A5FE" w14:textId="77777777" w:rsidTr="00B50FF8">
        <w:tc>
          <w:tcPr>
            <w:tcW w:w="353" w:type="pct"/>
            <w:shd w:val="clear" w:color="auto" w:fill="auto"/>
          </w:tcPr>
          <w:p w14:paraId="2918CC0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37587EFD" w14:textId="42455C1E" w:rsidR="00B50FF8" w:rsidRPr="00711270" w:rsidRDefault="00B50FF8">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Тип перехода (совмещённый</w:t>
            </w:r>
            <w:r w:rsidR="00CC30D4" w:rsidRPr="00711270">
              <w:rPr>
                <w:rFonts w:eastAsia="Verdana"/>
                <w:color w:val="000000" w:themeColor="text1"/>
                <w:sz w:val="22"/>
                <w:szCs w:val="22"/>
              </w:rPr>
              <w:t xml:space="preserve"> (не совмещенный)</w:t>
            </w:r>
            <w:r w:rsidRPr="00711270">
              <w:rPr>
                <w:rFonts w:eastAsia="Verdana"/>
                <w:color w:val="000000" w:themeColor="text1"/>
                <w:sz w:val="22"/>
                <w:szCs w:val="22"/>
              </w:rPr>
              <w:t xml:space="preserve"> с автомобильным переездом)</w:t>
            </w:r>
          </w:p>
        </w:tc>
        <w:tc>
          <w:tcPr>
            <w:tcW w:w="2213" w:type="pct"/>
            <w:shd w:val="clear" w:color="auto" w:fill="auto"/>
          </w:tcPr>
          <w:p w14:paraId="590C8434"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61124C0" w14:textId="77777777" w:rsidTr="00B50FF8">
        <w:tc>
          <w:tcPr>
            <w:tcW w:w="353" w:type="pct"/>
            <w:shd w:val="clear" w:color="auto" w:fill="auto"/>
          </w:tcPr>
          <w:p w14:paraId="2844D8B7"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743ABD58"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0C7EC325"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F5F539D" w14:textId="77777777" w:rsidTr="00B50FF8">
        <w:tc>
          <w:tcPr>
            <w:tcW w:w="353" w:type="pct"/>
            <w:shd w:val="clear" w:color="auto" w:fill="auto"/>
          </w:tcPr>
          <w:p w14:paraId="0ABBD071"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623827BC"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перехода (регулируемый, нерегулируемый)</w:t>
            </w:r>
          </w:p>
        </w:tc>
        <w:tc>
          <w:tcPr>
            <w:tcW w:w="2213" w:type="pct"/>
            <w:shd w:val="clear" w:color="auto" w:fill="auto"/>
          </w:tcPr>
          <w:p w14:paraId="1F594957"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4D49157" w14:textId="77777777" w:rsidTr="00B50FF8">
        <w:tc>
          <w:tcPr>
            <w:tcW w:w="353" w:type="pct"/>
            <w:shd w:val="clear" w:color="auto" w:fill="auto"/>
          </w:tcPr>
          <w:p w14:paraId="4717930A"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6E70BAC6" w14:textId="77777777" w:rsidR="00B50FF8" w:rsidRPr="00711270" w:rsidRDefault="00B50FF8" w:rsidP="00B82D46">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Устройства автоматической сигнализации</w:t>
            </w:r>
          </w:p>
        </w:tc>
        <w:tc>
          <w:tcPr>
            <w:tcW w:w="2213" w:type="pct"/>
            <w:shd w:val="clear" w:color="auto" w:fill="auto"/>
          </w:tcPr>
          <w:p w14:paraId="75BA3D74"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27A1745" w14:textId="77777777" w:rsidTr="00B50FF8">
        <w:tc>
          <w:tcPr>
            <w:tcW w:w="353" w:type="pct"/>
            <w:shd w:val="clear" w:color="auto" w:fill="auto"/>
          </w:tcPr>
          <w:p w14:paraId="69D8765E"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3041E418" w14:textId="77777777" w:rsidR="00B50FF8" w:rsidRPr="00711270" w:rsidRDefault="00B50FF8" w:rsidP="00B82D46">
            <w:pPr>
              <w:autoSpaceDE w:val="0"/>
              <w:autoSpaceDN w:val="0"/>
              <w:adjustRightInd w:val="0"/>
              <w:ind w:firstLine="0"/>
              <w:rPr>
                <w:rFonts w:eastAsia="Verdan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6AD82E6E"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26A9BD0" w14:textId="77777777" w:rsidTr="00B50FF8">
        <w:tc>
          <w:tcPr>
            <w:tcW w:w="353" w:type="pct"/>
            <w:shd w:val="clear" w:color="auto" w:fill="auto"/>
          </w:tcPr>
          <w:p w14:paraId="20DB555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1966731B" w14:textId="77777777" w:rsidR="00B50FF8" w:rsidRPr="00711270" w:rsidRDefault="00B50FF8" w:rsidP="00B82D46">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настила</w:t>
            </w:r>
          </w:p>
        </w:tc>
        <w:tc>
          <w:tcPr>
            <w:tcW w:w="2213" w:type="pct"/>
            <w:shd w:val="clear" w:color="auto" w:fill="auto"/>
          </w:tcPr>
          <w:p w14:paraId="0A5AA4A2"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50FF8" w:rsidRPr="00711270" w14:paraId="462DBBB2" w14:textId="77777777" w:rsidTr="00B50FF8">
        <w:tc>
          <w:tcPr>
            <w:tcW w:w="353" w:type="pct"/>
            <w:shd w:val="clear" w:color="auto" w:fill="auto"/>
          </w:tcPr>
          <w:p w14:paraId="5EE866E8"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14C0C526"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Освещение</w:t>
            </w:r>
          </w:p>
        </w:tc>
        <w:tc>
          <w:tcPr>
            <w:tcW w:w="2213" w:type="pct"/>
            <w:shd w:val="clear" w:color="auto" w:fill="auto"/>
          </w:tcPr>
          <w:p w14:paraId="425807BD"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bl>
    <w:p w14:paraId="638673EE" w14:textId="77777777" w:rsidR="00A46315" w:rsidRPr="00711270" w:rsidRDefault="00A46315" w:rsidP="00B82D46">
      <w:pPr>
        <w:rPr>
          <w:color w:val="000000" w:themeColor="text1"/>
        </w:rPr>
      </w:pPr>
    </w:p>
    <w:p w14:paraId="381A4A40" w14:textId="79EBC988" w:rsidR="00B50FF8" w:rsidRPr="00711270" w:rsidRDefault="00B50FF8" w:rsidP="00B82D46">
      <w:pPr>
        <w:pStyle w:val="41"/>
        <w:rPr>
          <w:rFonts w:cs="Times New Roman"/>
        </w:rPr>
      </w:pPr>
      <w:r w:rsidRPr="00711270">
        <w:rPr>
          <w:rFonts w:cs="Times New Roman"/>
        </w:rPr>
        <w:t>1.5.</w:t>
      </w:r>
      <w:r w:rsidR="00090C47" w:rsidRPr="00711270">
        <w:rPr>
          <w:rFonts w:cs="Times New Roman"/>
        </w:rPr>
        <w:t>5</w:t>
      </w:r>
      <w:r w:rsidRPr="00711270">
        <w:rPr>
          <w:rFonts w:cs="Times New Roman"/>
        </w:rPr>
        <w:t>.2</w:t>
      </w:r>
      <w:r w:rsidR="00271960" w:rsidRPr="00711270">
        <w:rPr>
          <w:rFonts w:cs="Times New Roman"/>
        </w:rPr>
        <w:t>.</w:t>
      </w:r>
      <w:r w:rsidRPr="00711270">
        <w:rPr>
          <w:rFonts w:cs="Times New Roman"/>
        </w:rPr>
        <w:t xml:space="preserve"> Пешеходный переход через железнодорожные пути в одном уровне</w:t>
      </w:r>
      <w:r w:rsidR="00271960" w:rsidRPr="00711270">
        <w:rPr>
          <w:rFonts w:cs="Times New Roman"/>
        </w:rPr>
        <w:t xml:space="preserve"> </w:t>
      </w:r>
      <w:r w:rsidRPr="00711270">
        <w:rPr>
          <w:rFonts w:cs="Times New Roman"/>
        </w:rPr>
        <w:t>_______</w:t>
      </w:r>
    </w:p>
    <w:p w14:paraId="639F5C74" w14:textId="77777777" w:rsidR="00B50FF8" w:rsidRPr="00711270" w:rsidRDefault="00B50FF8" w:rsidP="00B82D46">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711270" w:rsidRPr="00711270" w14:paraId="20012455" w14:textId="77777777" w:rsidTr="00B50FF8">
        <w:tc>
          <w:tcPr>
            <w:tcW w:w="353" w:type="pct"/>
            <w:shd w:val="clear" w:color="auto" w:fill="auto"/>
          </w:tcPr>
          <w:p w14:paraId="73AABADC"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77CF7943"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6D6BFC8B"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62C44E6A"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360000EB" w14:textId="77777777" w:rsidTr="00B50FF8">
        <w:tc>
          <w:tcPr>
            <w:tcW w:w="353" w:type="pct"/>
            <w:shd w:val="clear" w:color="auto" w:fill="auto"/>
          </w:tcPr>
          <w:p w14:paraId="66DB92F7"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10A1EF84"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2F6E5001" w14:textId="77777777" w:rsidR="00B50FF8" w:rsidRPr="00711270"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53AD5E0" w14:textId="77777777" w:rsidTr="00B50FF8">
        <w:tc>
          <w:tcPr>
            <w:tcW w:w="353" w:type="pct"/>
            <w:shd w:val="clear" w:color="auto" w:fill="auto"/>
          </w:tcPr>
          <w:p w14:paraId="393006F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02874803"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1AE24341"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89B2E61" w14:textId="77777777" w:rsidTr="00B50FF8">
        <w:tc>
          <w:tcPr>
            <w:tcW w:w="353" w:type="pct"/>
            <w:shd w:val="clear" w:color="auto" w:fill="auto"/>
          </w:tcPr>
          <w:p w14:paraId="6D2BEB3B"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48EC3630"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13" w:type="pct"/>
            <w:shd w:val="clear" w:color="auto" w:fill="auto"/>
          </w:tcPr>
          <w:p w14:paraId="28E79DBD"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63E19037" w14:textId="77777777" w:rsidTr="00B50FF8">
        <w:tc>
          <w:tcPr>
            <w:tcW w:w="353" w:type="pct"/>
            <w:shd w:val="clear" w:color="auto" w:fill="auto"/>
          </w:tcPr>
          <w:p w14:paraId="544F2D75"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7C8FC2C2" w14:textId="2BCF076C" w:rsidR="00B50FF8" w:rsidRPr="00711270" w:rsidRDefault="00B50FF8">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Тип перехода (совмещённый </w:t>
            </w:r>
            <w:r w:rsidR="00CC30D4" w:rsidRPr="00711270">
              <w:rPr>
                <w:rFonts w:eastAsia="Verdana"/>
                <w:color w:val="000000" w:themeColor="text1"/>
                <w:sz w:val="22"/>
                <w:szCs w:val="22"/>
              </w:rPr>
              <w:t xml:space="preserve">(не совмещенный) </w:t>
            </w:r>
            <w:r w:rsidRPr="00711270">
              <w:rPr>
                <w:rFonts w:eastAsia="Verdana"/>
                <w:color w:val="000000" w:themeColor="text1"/>
                <w:sz w:val="22"/>
                <w:szCs w:val="22"/>
              </w:rPr>
              <w:t>с автомобильным переездом)</w:t>
            </w:r>
          </w:p>
        </w:tc>
        <w:tc>
          <w:tcPr>
            <w:tcW w:w="2213" w:type="pct"/>
            <w:shd w:val="clear" w:color="auto" w:fill="auto"/>
          </w:tcPr>
          <w:p w14:paraId="322F83D7"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272FAA7" w14:textId="77777777" w:rsidTr="00B50FF8">
        <w:tc>
          <w:tcPr>
            <w:tcW w:w="353" w:type="pct"/>
            <w:shd w:val="clear" w:color="auto" w:fill="auto"/>
          </w:tcPr>
          <w:p w14:paraId="5F668843"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7B865CF6"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6CA93569"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87207EE" w14:textId="77777777" w:rsidTr="00B50FF8">
        <w:tc>
          <w:tcPr>
            <w:tcW w:w="353" w:type="pct"/>
            <w:shd w:val="clear" w:color="auto" w:fill="auto"/>
          </w:tcPr>
          <w:p w14:paraId="000695B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17AB2890" w14:textId="77777777" w:rsidR="00B50FF8" w:rsidRPr="00711270" w:rsidRDefault="00B50FF8" w:rsidP="00B82D46">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перехода (регулируемый, нерегулируемый)</w:t>
            </w:r>
          </w:p>
        </w:tc>
        <w:tc>
          <w:tcPr>
            <w:tcW w:w="2213" w:type="pct"/>
            <w:shd w:val="clear" w:color="auto" w:fill="auto"/>
          </w:tcPr>
          <w:p w14:paraId="1C3FD8EF"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E3DCC8C" w14:textId="77777777" w:rsidTr="00B50FF8">
        <w:tc>
          <w:tcPr>
            <w:tcW w:w="353" w:type="pct"/>
            <w:shd w:val="clear" w:color="auto" w:fill="auto"/>
          </w:tcPr>
          <w:p w14:paraId="29A72B8D"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0D3E7DE4" w14:textId="77777777" w:rsidR="00B50FF8" w:rsidRPr="00711270" w:rsidRDefault="00B50FF8" w:rsidP="00B82D46">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Устройства автоматической сигнализации</w:t>
            </w:r>
          </w:p>
        </w:tc>
        <w:tc>
          <w:tcPr>
            <w:tcW w:w="2213" w:type="pct"/>
            <w:shd w:val="clear" w:color="auto" w:fill="auto"/>
          </w:tcPr>
          <w:p w14:paraId="31705A1D"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7F2D9BB" w14:textId="77777777" w:rsidTr="00B50FF8">
        <w:tc>
          <w:tcPr>
            <w:tcW w:w="353" w:type="pct"/>
            <w:shd w:val="clear" w:color="auto" w:fill="auto"/>
          </w:tcPr>
          <w:p w14:paraId="63DCF1AC"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2E303305" w14:textId="77777777" w:rsidR="00B50FF8" w:rsidRPr="00711270" w:rsidRDefault="00B50FF8" w:rsidP="00B82D46">
            <w:pPr>
              <w:autoSpaceDE w:val="0"/>
              <w:autoSpaceDN w:val="0"/>
              <w:adjustRightInd w:val="0"/>
              <w:ind w:firstLine="0"/>
              <w:rPr>
                <w:rFonts w:eastAsia="Verdan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0A221100"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DA2F118" w14:textId="77777777" w:rsidTr="00B50FF8">
        <w:tc>
          <w:tcPr>
            <w:tcW w:w="353" w:type="pct"/>
            <w:shd w:val="clear" w:color="auto" w:fill="auto"/>
          </w:tcPr>
          <w:p w14:paraId="1A97C5A2"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4B85A481" w14:textId="1E341DCC" w:rsidR="00B50FF8" w:rsidRPr="00711270" w:rsidRDefault="00B50FF8" w:rsidP="00B82D46">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настила</w:t>
            </w:r>
          </w:p>
        </w:tc>
        <w:tc>
          <w:tcPr>
            <w:tcW w:w="2213" w:type="pct"/>
            <w:shd w:val="clear" w:color="auto" w:fill="auto"/>
          </w:tcPr>
          <w:p w14:paraId="6104BBBB"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50FF8" w:rsidRPr="00711270" w14:paraId="6AF21758" w14:textId="77777777" w:rsidTr="00B50FF8">
        <w:tc>
          <w:tcPr>
            <w:tcW w:w="353" w:type="pct"/>
            <w:shd w:val="clear" w:color="auto" w:fill="auto"/>
          </w:tcPr>
          <w:p w14:paraId="3F07D85F" w14:textId="77777777" w:rsidR="00B50FF8" w:rsidRPr="00711270" w:rsidRDefault="00B50FF8" w:rsidP="00B82D46">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2B048643"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Освещение</w:t>
            </w:r>
          </w:p>
        </w:tc>
        <w:tc>
          <w:tcPr>
            <w:tcW w:w="2213" w:type="pct"/>
            <w:shd w:val="clear" w:color="auto" w:fill="auto"/>
          </w:tcPr>
          <w:p w14:paraId="679F7255" w14:textId="77777777" w:rsidR="00B50FF8" w:rsidRPr="00711270" w:rsidRDefault="00B50FF8" w:rsidP="00B82D46">
            <w:pPr>
              <w:widowControl w:val="0"/>
              <w:autoSpaceDE w:val="0"/>
              <w:autoSpaceDN w:val="0"/>
              <w:adjustRightInd w:val="0"/>
              <w:ind w:firstLine="0"/>
              <w:jc w:val="left"/>
              <w:rPr>
                <w:rFonts w:eastAsiaTheme="minorEastAsia"/>
                <w:color w:val="000000" w:themeColor="text1"/>
                <w:sz w:val="22"/>
                <w:szCs w:val="22"/>
              </w:rPr>
            </w:pPr>
          </w:p>
        </w:tc>
      </w:tr>
    </w:tbl>
    <w:p w14:paraId="64767D75" w14:textId="77777777" w:rsidR="00B50FF8" w:rsidRPr="00711270" w:rsidRDefault="00B50FF8" w:rsidP="00B82D46">
      <w:pPr>
        <w:rPr>
          <w:color w:val="000000" w:themeColor="text1"/>
        </w:rPr>
      </w:pPr>
    </w:p>
    <w:p w14:paraId="2F976E8F" w14:textId="77777777" w:rsidR="00E664ED" w:rsidRPr="00711270" w:rsidRDefault="00E664ED" w:rsidP="00B82D46">
      <w:pPr>
        <w:rPr>
          <w:color w:val="000000" w:themeColor="text1"/>
        </w:rPr>
      </w:pPr>
    </w:p>
    <w:p w14:paraId="30B7E053" w14:textId="69775839" w:rsidR="00B50FF8" w:rsidRPr="00711270" w:rsidRDefault="00B50FF8" w:rsidP="00B82D46">
      <w:pPr>
        <w:pStyle w:val="30"/>
        <w:rPr>
          <w:rFonts w:cs="Times New Roman"/>
        </w:rPr>
      </w:pPr>
      <w:bookmarkStart w:id="21" w:name="_Toc202187349"/>
      <w:r w:rsidRPr="00711270">
        <w:rPr>
          <w:rFonts w:cs="Times New Roman"/>
        </w:rPr>
        <w:lastRenderedPageBreak/>
        <w:t>1.5.</w:t>
      </w:r>
      <w:r w:rsidR="00090C47" w:rsidRPr="00711270">
        <w:rPr>
          <w:rFonts w:cs="Times New Roman"/>
        </w:rPr>
        <w:t>6</w:t>
      </w:r>
      <w:r w:rsidRPr="00711270">
        <w:rPr>
          <w:rFonts w:cs="Times New Roman"/>
        </w:rPr>
        <w:t>. Устройства и линии сигнализации, централизации и блокировки (СЦБ)</w:t>
      </w:r>
      <w:bookmarkEnd w:id="21"/>
    </w:p>
    <w:p w14:paraId="19259C6F" w14:textId="77777777" w:rsidR="00B50FF8" w:rsidRPr="00711270" w:rsidRDefault="00B50FF8" w:rsidP="00B82D46">
      <w:pPr>
        <w:rPr>
          <w:color w:val="000000" w:themeColor="text1"/>
        </w:rPr>
      </w:pPr>
    </w:p>
    <w:p w14:paraId="52EEFE5A" w14:textId="77777777" w:rsidR="00B50FF8" w:rsidRPr="00711270" w:rsidRDefault="00B50FF8" w:rsidP="00B82D46">
      <w:pPr>
        <w:rPr>
          <w:b/>
          <w:color w:val="000000" w:themeColor="text1"/>
        </w:rPr>
      </w:pPr>
      <w:r w:rsidRPr="00711270">
        <w:rPr>
          <w:b/>
          <w:color w:val="000000" w:themeColor="text1"/>
        </w:rPr>
        <w:t>Система интервального регулирования движения поездов</w:t>
      </w:r>
    </w:p>
    <w:p w14:paraId="35A0AD18" w14:textId="77777777" w:rsidR="00B50FF8" w:rsidRPr="00711270" w:rsidRDefault="00B50FF8" w:rsidP="00B82D46">
      <w:pPr>
        <w:rPr>
          <w:b/>
          <w:color w:val="000000" w:themeColor="text1"/>
        </w:rPr>
      </w:pPr>
    </w:p>
    <w:tbl>
      <w:tblPr>
        <w:tblStyle w:val="a3"/>
        <w:tblW w:w="5000" w:type="pct"/>
        <w:tblInd w:w="108" w:type="dxa"/>
        <w:tblLook w:val="04A0" w:firstRow="1" w:lastRow="0" w:firstColumn="1" w:lastColumn="0" w:noHBand="0" w:noVBand="1"/>
      </w:tblPr>
      <w:tblGrid>
        <w:gridCol w:w="10139"/>
      </w:tblGrid>
      <w:tr w:rsidR="00B50FF8" w:rsidRPr="00711270" w14:paraId="26678F3D" w14:textId="77777777" w:rsidTr="00B50FF8">
        <w:tc>
          <w:tcPr>
            <w:tcW w:w="5000" w:type="pct"/>
          </w:tcPr>
          <w:p w14:paraId="701D48DC" w14:textId="62A11604" w:rsidR="00B50FF8" w:rsidRPr="00711270" w:rsidRDefault="00CC30D4" w:rsidP="00B82D46">
            <w:pPr>
              <w:rPr>
                <w:i/>
                <w:color w:val="000000" w:themeColor="text1"/>
                <w:sz w:val="22"/>
              </w:rPr>
            </w:pPr>
            <w:r w:rsidRPr="00711270">
              <w:rPr>
                <w:i/>
                <w:color w:val="000000" w:themeColor="text1"/>
                <w:sz w:val="22"/>
              </w:rPr>
              <w:t>О</w:t>
            </w:r>
            <w:r w:rsidR="00B50FF8" w:rsidRPr="00711270">
              <w:rPr>
                <w:i/>
                <w:color w:val="000000" w:themeColor="text1"/>
                <w:sz w:val="22"/>
              </w:rPr>
              <w:t>борудован</w:t>
            </w:r>
            <w:r w:rsidRPr="00711270">
              <w:rPr>
                <w:i/>
                <w:color w:val="000000" w:themeColor="text1"/>
                <w:sz w:val="22"/>
              </w:rPr>
              <w:t>ие</w:t>
            </w:r>
            <w:r w:rsidR="00B50FF8" w:rsidRPr="00711270">
              <w:rPr>
                <w:i/>
                <w:color w:val="000000" w:themeColor="text1"/>
                <w:sz w:val="22"/>
              </w:rPr>
              <w:t xml:space="preserve"> числовой кодовой автоблокировкой.</w:t>
            </w:r>
          </w:p>
          <w:p w14:paraId="2E810347" w14:textId="77777777" w:rsidR="00B50FF8" w:rsidRPr="00711270" w:rsidRDefault="00B50FF8" w:rsidP="00B82D46">
            <w:pPr>
              <w:rPr>
                <w:b/>
                <w:color w:val="000000" w:themeColor="text1"/>
                <w:sz w:val="22"/>
              </w:rPr>
            </w:pPr>
            <w:r w:rsidRPr="00711270">
              <w:rPr>
                <w:i/>
                <w:color w:val="000000" w:themeColor="text1"/>
                <w:sz w:val="22"/>
              </w:rPr>
              <w:t>Автоматическая блокировка обеспечивает автоматическое регулирование интервалов между железнодорожными поездами, попутно следующими по железнодорожному перегону.</w:t>
            </w:r>
          </w:p>
        </w:tc>
      </w:tr>
    </w:tbl>
    <w:p w14:paraId="6DEEE5D5" w14:textId="77777777" w:rsidR="00B50FF8" w:rsidRPr="00711270" w:rsidRDefault="00B50FF8" w:rsidP="00B82D46">
      <w:pPr>
        <w:rPr>
          <w:b/>
          <w:color w:val="000000" w:themeColor="text1"/>
        </w:rPr>
      </w:pPr>
    </w:p>
    <w:p w14:paraId="00F411F2" w14:textId="77777777" w:rsidR="00B50FF8" w:rsidRPr="00711270" w:rsidRDefault="00B50FF8" w:rsidP="00B82D46">
      <w:pPr>
        <w:rPr>
          <w:b/>
          <w:color w:val="000000" w:themeColor="text1"/>
        </w:rPr>
      </w:pPr>
      <w:r w:rsidRPr="00711270">
        <w:rPr>
          <w:b/>
          <w:color w:val="000000" w:themeColor="text1"/>
        </w:rPr>
        <w:t>Диспетчерская централизация</w:t>
      </w:r>
    </w:p>
    <w:p w14:paraId="2E61243E" w14:textId="77777777" w:rsidR="00B50FF8" w:rsidRPr="00711270" w:rsidRDefault="00B50FF8" w:rsidP="00B82D46">
      <w:pPr>
        <w:rPr>
          <w:b/>
          <w:color w:val="000000" w:themeColor="text1"/>
        </w:rPr>
      </w:pPr>
    </w:p>
    <w:tbl>
      <w:tblPr>
        <w:tblStyle w:val="a3"/>
        <w:tblW w:w="5000" w:type="pct"/>
        <w:tblInd w:w="108" w:type="dxa"/>
        <w:tblLook w:val="04A0" w:firstRow="1" w:lastRow="0" w:firstColumn="1" w:lastColumn="0" w:noHBand="0" w:noVBand="1"/>
      </w:tblPr>
      <w:tblGrid>
        <w:gridCol w:w="10139"/>
      </w:tblGrid>
      <w:tr w:rsidR="00C8336F" w:rsidRPr="00711270" w14:paraId="58333011" w14:textId="77777777" w:rsidTr="00B50FF8">
        <w:tc>
          <w:tcPr>
            <w:tcW w:w="5000" w:type="pct"/>
          </w:tcPr>
          <w:p w14:paraId="5FB82242" w14:textId="57E5F726" w:rsidR="00B50FF8" w:rsidRPr="00711270" w:rsidRDefault="00B50FF8" w:rsidP="00B82D46">
            <w:pPr>
              <w:rPr>
                <w:i/>
                <w:color w:val="000000" w:themeColor="text1"/>
                <w:sz w:val="22"/>
              </w:rPr>
            </w:pPr>
            <w:r w:rsidRPr="00711270">
              <w:rPr>
                <w:i/>
                <w:color w:val="000000" w:themeColor="text1"/>
                <w:sz w:val="22"/>
              </w:rPr>
              <w:t xml:space="preserve">Описание комплекса устройств диспетчерской централизации, включающего в себя автоматическую блокировку на перегоне, электрическую централизацию на </w:t>
            </w:r>
            <w:r w:rsidR="00FE0A75" w:rsidRPr="00711270">
              <w:rPr>
                <w:i/>
                <w:color w:val="000000" w:themeColor="text1"/>
                <w:sz w:val="22"/>
              </w:rPr>
              <w:t xml:space="preserve">железнодорожных </w:t>
            </w:r>
            <w:r w:rsidRPr="00711270">
              <w:rPr>
                <w:i/>
                <w:color w:val="000000" w:themeColor="text1"/>
                <w:sz w:val="22"/>
              </w:rPr>
              <w:t>станциях и аппаратуру телеуправления и телесигнализации (ТУ-ТС), передающую управляющие и известительные приказы.</w:t>
            </w:r>
          </w:p>
          <w:p w14:paraId="36072B1C" w14:textId="77777777" w:rsidR="00B50FF8" w:rsidRPr="00711270" w:rsidRDefault="00B50FF8" w:rsidP="00B82D46">
            <w:pPr>
              <w:rPr>
                <w:i/>
                <w:color w:val="000000" w:themeColor="text1"/>
                <w:sz w:val="22"/>
              </w:rPr>
            </w:pPr>
            <w:r w:rsidRPr="00711270">
              <w:rPr>
                <w:i/>
                <w:color w:val="000000" w:themeColor="text1"/>
                <w:sz w:val="22"/>
              </w:rPr>
              <w:t>Устройства диспетчерской централизации на перегоне обеспечивают:</w:t>
            </w:r>
          </w:p>
          <w:p w14:paraId="4C0DAD55" w14:textId="769EDDEC" w:rsidR="00B50FF8" w:rsidRPr="00711270" w:rsidRDefault="00B50FF8" w:rsidP="00B82D46">
            <w:pPr>
              <w:rPr>
                <w:i/>
                <w:color w:val="000000" w:themeColor="text1"/>
                <w:sz w:val="22"/>
              </w:rPr>
            </w:pPr>
            <w:r w:rsidRPr="00711270">
              <w:rPr>
                <w:i/>
                <w:color w:val="000000" w:themeColor="text1"/>
                <w:sz w:val="22"/>
              </w:rPr>
              <w:t xml:space="preserve">- управление из одного пункта стрелками и светофорами ряда </w:t>
            </w:r>
            <w:r w:rsidR="00FE0A75" w:rsidRPr="00711270">
              <w:rPr>
                <w:i/>
                <w:color w:val="000000" w:themeColor="text1"/>
                <w:sz w:val="22"/>
              </w:rPr>
              <w:t xml:space="preserve">железнодорожных </w:t>
            </w:r>
            <w:r w:rsidRPr="00711270">
              <w:rPr>
                <w:i/>
                <w:color w:val="000000" w:themeColor="text1"/>
                <w:sz w:val="22"/>
              </w:rPr>
              <w:t>станций и перегонов;</w:t>
            </w:r>
          </w:p>
          <w:p w14:paraId="43BF7FC1" w14:textId="47B48B10" w:rsidR="00B50FF8" w:rsidRPr="00711270" w:rsidRDefault="00B50FF8" w:rsidP="00B82D46">
            <w:pPr>
              <w:rPr>
                <w:i/>
                <w:color w:val="000000" w:themeColor="text1"/>
                <w:sz w:val="22"/>
              </w:rPr>
            </w:pPr>
            <w:r w:rsidRPr="00711270">
              <w:rPr>
                <w:i/>
                <w:color w:val="000000" w:themeColor="text1"/>
                <w:sz w:val="22"/>
              </w:rPr>
              <w:t xml:space="preserve">- контроль на аппарате управления за положением и занятостью стрелок, занятостью перегонов, путей на </w:t>
            </w:r>
            <w:r w:rsidR="00FE0A75" w:rsidRPr="00711270">
              <w:rPr>
                <w:i/>
                <w:color w:val="000000" w:themeColor="text1"/>
                <w:sz w:val="22"/>
              </w:rPr>
              <w:t xml:space="preserve">железнодорожных </w:t>
            </w:r>
            <w:r w:rsidRPr="00711270">
              <w:rPr>
                <w:i/>
                <w:color w:val="000000" w:themeColor="text1"/>
                <w:sz w:val="22"/>
              </w:rPr>
              <w:t>станциях и прилегающих к ним блок-участках, а также повторение показаний входных, маршрутных и выходных светофоров;</w:t>
            </w:r>
          </w:p>
          <w:p w14:paraId="2494DBD8" w14:textId="7447C70A" w:rsidR="00B50FF8" w:rsidRPr="00711270" w:rsidRDefault="00B50FF8" w:rsidP="00B82D46">
            <w:pPr>
              <w:rPr>
                <w:i/>
                <w:color w:val="000000" w:themeColor="text1"/>
                <w:sz w:val="22"/>
              </w:rPr>
            </w:pPr>
            <w:r w:rsidRPr="00711270">
              <w:rPr>
                <w:i/>
                <w:color w:val="000000" w:themeColor="text1"/>
                <w:sz w:val="22"/>
              </w:rPr>
              <w:t xml:space="preserve">- возможность передачи </w:t>
            </w:r>
            <w:r w:rsidR="00FE0A75" w:rsidRPr="00711270">
              <w:rPr>
                <w:i/>
                <w:color w:val="000000" w:themeColor="text1"/>
                <w:sz w:val="22"/>
              </w:rPr>
              <w:t xml:space="preserve">железнодорожных </w:t>
            </w:r>
            <w:r w:rsidRPr="00711270">
              <w:rPr>
                <w:i/>
                <w:color w:val="000000" w:themeColor="text1"/>
                <w:sz w:val="22"/>
              </w:rPr>
              <w:t>станций на резервное управление стрелками и светофорами по приёму, отправлению поездов и производству манёвров или передачи стрелок на местное управление для производства манёвров;</w:t>
            </w:r>
          </w:p>
          <w:p w14:paraId="7DC2A0F1" w14:textId="77777777" w:rsidR="00B50FF8" w:rsidRPr="00711270" w:rsidRDefault="00B50FF8" w:rsidP="00B82D46">
            <w:pPr>
              <w:rPr>
                <w:i/>
                <w:color w:val="000000" w:themeColor="text1"/>
                <w:sz w:val="22"/>
              </w:rPr>
            </w:pPr>
            <w:r w:rsidRPr="00711270">
              <w:rPr>
                <w:i/>
                <w:color w:val="000000" w:themeColor="text1"/>
                <w:sz w:val="22"/>
              </w:rPr>
              <w:t>- автоматическую запись графика исполненного движения поездов;</w:t>
            </w:r>
          </w:p>
          <w:p w14:paraId="2EA53596" w14:textId="77777777" w:rsidR="00B50FF8" w:rsidRPr="00711270" w:rsidRDefault="00B50FF8" w:rsidP="00B82D46">
            <w:pPr>
              <w:rPr>
                <w:i/>
                <w:color w:val="000000" w:themeColor="text1"/>
                <w:sz w:val="22"/>
              </w:rPr>
            </w:pPr>
            <w:r w:rsidRPr="00711270">
              <w:rPr>
                <w:i/>
                <w:color w:val="000000" w:themeColor="text1"/>
                <w:sz w:val="22"/>
              </w:rPr>
              <w:t>- выполнение требований, предъявляемых к электрической централизации, автоматической блокировке, автоматической локомотивной сигнализации, применяемой как самостоятельное средство сигнализации и связи, и полуавтоматической блокировке с автоматическим контролем прибытия поезда в полном составе.</w:t>
            </w:r>
          </w:p>
          <w:p w14:paraId="13059509" w14:textId="77777777" w:rsidR="00B50FF8" w:rsidRPr="00711270" w:rsidRDefault="00B50FF8" w:rsidP="00B82D46">
            <w:pPr>
              <w:rPr>
                <w:b/>
                <w:color w:val="000000" w:themeColor="text1"/>
                <w:sz w:val="22"/>
              </w:rPr>
            </w:pPr>
            <w:r w:rsidRPr="00711270">
              <w:rPr>
                <w:color w:val="000000" w:themeColor="text1"/>
                <w:sz w:val="22"/>
              </w:rPr>
              <w:t>_____________________________________________________</w:t>
            </w:r>
          </w:p>
        </w:tc>
      </w:tr>
    </w:tbl>
    <w:p w14:paraId="7C4F9361" w14:textId="77777777" w:rsidR="00601376" w:rsidRPr="00711270" w:rsidRDefault="00601376" w:rsidP="00B82D46">
      <w:pPr>
        <w:rPr>
          <w:b/>
          <w:color w:val="000000" w:themeColor="text1"/>
        </w:rPr>
      </w:pPr>
      <w:bookmarkStart w:id="22" w:name="_Hlk36993546"/>
    </w:p>
    <w:p w14:paraId="15D14D74" w14:textId="77777777" w:rsidR="00B50FF8" w:rsidRPr="00711270" w:rsidRDefault="00B50FF8" w:rsidP="00B82D46">
      <w:pPr>
        <w:rPr>
          <w:b/>
          <w:color w:val="000000" w:themeColor="text1"/>
        </w:rPr>
      </w:pPr>
      <w:r w:rsidRPr="00711270">
        <w:rPr>
          <w:b/>
          <w:color w:val="000000" w:themeColor="text1"/>
        </w:rPr>
        <w:t>Устройства электрической централизации (ЭЦ)</w:t>
      </w:r>
    </w:p>
    <w:p w14:paraId="19950E9E"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711270" w14:paraId="04B7F262" w14:textId="77777777" w:rsidTr="00B50FF8">
        <w:tc>
          <w:tcPr>
            <w:tcW w:w="14786" w:type="dxa"/>
          </w:tcPr>
          <w:p w14:paraId="021EAA09" w14:textId="710F90AC" w:rsidR="00FC1BE3" w:rsidRPr="00711270" w:rsidRDefault="00A826C0" w:rsidP="00FC1BE3">
            <w:pPr>
              <w:rPr>
                <w:i/>
                <w:color w:val="000000" w:themeColor="text1"/>
                <w:sz w:val="22"/>
                <w:szCs w:val="22"/>
              </w:rPr>
            </w:pPr>
            <w:r w:rsidRPr="00711270">
              <w:rPr>
                <w:i/>
                <w:color w:val="000000" w:themeColor="text1"/>
                <w:sz w:val="22"/>
                <w:szCs w:val="22"/>
              </w:rPr>
              <w:t>У</w:t>
            </w:r>
            <w:r w:rsidR="00FC1BE3" w:rsidRPr="00711270">
              <w:rPr>
                <w:i/>
                <w:color w:val="000000" w:themeColor="text1"/>
                <w:sz w:val="22"/>
                <w:szCs w:val="22"/>
              </w:rPr>
              <w:t xml:space="preserve">стройства электрической централизации: </w:t>
            </w:r>
          </w:p>
          <w:p w14:paraId="6D6DD76F" w14:textId="77777777" w:rsidR="00FC1BE3" w:rsidRPr="00711270" w:rsidRDefault="00FC1BE3" w:rsidP="00FC1BE3">
            <w:pPr>
              <w:rPr>
                <w:i/>
                <w:color w:val="000000" w:themeColor="text1"/>
                <w:sz w:val="22"/>
                <w:szCs w:val="22"/>
              </w:rPr>
            </w:pPr>
            <w:r w:rsidRPr="00711270">
              <w:rPr>
                <w:i/>
                <w:color w:val="000000" w:themeColor="text1"/>
                <w:sz w:val="22"/>
                <w:szCs w:val="22"/>
              </w:rPr>
              <w:t>- оборудование рельсовых цепей;</w:t>
            </w:r>
          </w:p>
          <w:p w14:paraId="29EEB810" w14:textId="77777777" w:rsidR="00FC1BE3" w:rsidRPr="00711270" w:rsidRDefault="00FC1BE3" w:rsidP="00FC1BE3">
            <w:pPr>
              <w:rPr>
                <w:i/>
                <w:color w:val="000000" w:themeColor="text1"/>
                <w:sz w:val="22"/>
                <w:szCs w:val="22"/>
              </w:rPr>
            </w:pPr>
            <w:r w:rsidRPr="00711270">
              <w:rPr>
                <w:i/>
                <w:color w:val="000000" w:themeColor="text1"/>
                <w:sz w:val="22"/>
                <w:szCs w:val="22"/>
              </w:rPr>
              <w:t>- стрелки электрической централизации;</w:t>
            </w:r>
          </w:p>
          <w:p w14:paraId="4617F63C" w14:textId="77777777" w:rsidR="00FC1BE3" w:rsidRPr="00711270" w:rsidRDefault="00FC1BE3" w:rsidP="00FC1BE3">
            <w:pPr>
              <w:rPr>
                <w:i/>
                <w:color w:val="000000" w:themeColor="text1"/>
                <w:sz w:val="22"/>
                <w:szCs w:val="22"/>
              </w:rPr>
            </w:pPr>
            <w:r w:rsidRPr="00711270">
              <w:rPr>
                <w:i/>
                <w:color w:val="000000" w:themeColor="text1"/>
                <w:sz w:val="22"/>
                <w:szCs w:val="22"/>
              </w:rPr>
              <w:t>- устройства пневматической очистки стрелок;</w:t>
            </w:r>
          </w:p>
          <w:p w14:paraId="204E2D05" w14:textId="77777777" w:rsidR="00FC1BE3" w:rsidRPr="00711270" w:rsidRDefault="00FC1BE3" w:rsidP="00FC1BE3">
            <w:pPr>
              <w:rPr>
                <w:i/>
                <w:color w:val="000000" w:themeColor="text1"/>
                <w:sz w:val="22"/>
                <w:szCs w:val="22"/>
              </w:rPr>
            </w:pPr>
            <w:r w:rsidRPr="00711270">
              <w:rPr>
                <w:i/>
                <w:color w:val="000000" w:themeColor="text1"/>
                <w:sz w:val="22"/>
                <w:szCs w:val="22"/>
              </w:rPr>
              <w:t>- устройства обогрева стрелок;</w:t>
            </w:r>
          </w:p>
          <w:p w14:paraId="7221EEC2" w14:textId="77777777" w:rsidR="00FC1BE3" w:rsidRPr="00711270" w:rsidRDefault="00FC1BE3" w:rsidP="00FC1BE3">
            <w:pPr>
              <w:rPr>
                <w:i/>
                <w:color w:val="000000" w:themeColor="text1"/>
                <w:sz w:val="22"/>
                <w:szCs w:val="22"/>
              </w:rPr>
            </w:pPr>
            <w:r w:rsidRPr="00711270">
              <w:rPr>
                <w:i/>
                <w:color w:val="000000" w:themeColor="text1"/>
                <w:sz w:val="22"/>
                <w:szCs w:val="22"/>
              </w:rPr>
              <w:t>- компрессорные установки;</w:t>
            </w:r>
          </w:p>
          <w:p w14:paraId="1AD16F6E" w14:textId="77777777" w:rsidR="00FC1BE3" w:rsidRPr="00711270" w:rsidRDefault="00FC1BE3" w:rsidP="00FC1BE3">
            <w:pPr>
              <w:rPr>
                <w:i/>
                <w:color w:val="000000" w:themeColor="text1"/>
                <w:sz w:val="22"/>
                <w:szCs w:val="22"/>
              </w:rPr>
            </w:pPr>
            <w:r w:rsidRPr="00711270">
              <w:rPr>
                <w:i/>
                <w:color w:val="000000" w:themeColor="text1"/>
                <w:sz w:val="22"/>
                <w:szCs w:val="22"/>
              </w:rPr>
              <w:t>- светофоры;</w:t>
            </w:r>
          </w:p>
          <w:p w14:paraId="6FAC989D" w14:textId="77777777" w:rsidR="00FC1BE3" w:rsidRPr="00711270" w:rsidRDefault="00FC1BE3" w:rsidP="00FC1BE3">
            <w:pPr>
              <w:rPr>
                <w:i/>
                <w:color w:val="000000" w:themeColor="text1"/>
                <w:sz w:val="22"/>
                <w:szCs w:val="22"/>
              </w:rPr>
            </w:pPr>
            <w:r w:rsidRPr="00711270">
              <w:rPr>
                <w:i/>
                <w:color w:val="000000" w:themeColor="text1"/>
                <w:sz w:val="22"/>
                <w:szCs w:val="22"/>
              </w:rPr>
              <w:t>- релейные и батарейные шкафы светофоров;</w:t>
            </w:r>
          </w:p>
          <w:p w14:paraId="7876E83A" w14:textId="6F4A09F2" w:rsidR="00B50FF8" w:rsidRPr="00711270" w:rsidRDefault="00FC1BE3" w:rsidP="00FC1BE3">
            <w:pPr>
              <w:rPr>
                <w:b/>
                <w:color w:val="000000" w:themeColor="text1"/>
                <w:sz w:val="22"/>
              </w:rPr>
            </w:pPr>
            <w:r w:rsidRPr="00711270">
              <w:rPr>
                <w:i/>
                <w:color w:val="000000" w:themeColor="text1"/>
                <w:sz w:val="22"/>
                <w:szCs w:val="22"/>
              </w:rPr>
              <w:t>- кабельные линии.</w:t>
            </w:r>
          </w:p>
        </w:tc>
      </w:tr>
      <w:bookmarkEnd w:id="22"/>
    </w:tbl>
    <w:p w14:paraId="1FDA5014" w14:textId="5DCD871B" w:rsidR="00B50FF8" w:rsidRPr="00711270" w:rsidRDefault="00B50FF8" w:rsidP="00B82D46">
      <w:pPr>
        <w:rPr>
          <w:b/>
          <w:color w:val="000000" w:themeColor="text1"/>
        </w:rPr>
      </w:pPr>
    </w:p>
    <w:p w14:paraId="5BF12AF0" w14:textId="77777777" w:rsidR="00FC1BE3" w:rsidRPr="00711270" w:rsidRDefault="00FC1BE3" w:rsidP="00FC1BE3">
      <w:pPr>
        <w:rPr>
          <w:b/>
          <w:color w:val="000000" w:themeColor="text1"/>
          <w:lang w:val="en-US"/>
        </w:rPr>
      </w:pPr>
      <w:r w:rsidRPr="00711270">
        <w:rPr>
          <w:b/>
          <w:color w:val="000000" w:themeColor="text1"/>
        </w:rPr>
        <w:t>Места размещения устройств ЭЦ</w:t>
      </w:r>
    </w:p>
    <w:p w14:paraId="4E091952" w14:textId="77777777" w:rsidR="00FC1BE3" w:rsidRPr="00711270" w:rsidRDefault="00FC1BE3" w:rsidP="00FC1BE3">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711270" w:rsidRPr="00711270" w14:paraId="3D0BAAA0" w14:textId="77777777" w:rsidTr="00C34A92">
        <w:trPr>
          <w:cantSplit/>
          <w:tblHeader/>
        </w:trPr>
        <w:tc>
          <w:tcPr>
            <w:tcW w:w="392" w:type="pct"/>
          </w:tcPr>
          <w:p w14:paraId="4E1D3A5A"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 п.п.</w:t>
            </w:r>
          </w:p>
        </w:tc>
        <w:tc>
          <w:tcPr>
            <w:tcW w:w="1508" w:type="pct"/>
          </w:tcPr>
          <w:p w14:paraId="5254672F"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Перечень</w:t>
            </w:r>
          </w:p>
        </w:tc>
        <w:tc>
          <w:tcPr>
            <w:tcW w:w="1550" w:type="pct"/>
          </w:tcPr>
          <w:p w14:paraId="0B0763C6"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Назначение</w:t>
            </w:r>
          </w:p>
        </w:tc>
        <w:tc>
          <w:tcPr>
            <w:tcW w:w="1550" w:type="pct"/>
          </w:tcPr>
          <w:p w14:paraId="358B5369"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Места размещения</w:t>
            </w:r>
          </w:p>
        </w:tc>
      </w:tr>
      <w:tr w:rsidR="00711270" w:rsidRPr="00711270" w14:paraId="256CF23A" w14:textId="77777777" w:rsidTr="00C34A92">
        <w:trPr>
          <w:cantSplit/>
          <w:tblHeader/>
        </w:trPr>
        <w:tc>
          <w:tcPr>
            <w:tcW w:w="392" w:type="pct"/>
          </w:tcPr>
          <w:p w14:paraId="039DA0E8"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1</w:t>
            </w:r>
          </w:p>
        </w:tc>
        <w:tc>
          <w:tcPr>
            <w:tcW w:w="1508" w:type="pct"/>
          </w:tcPr>
          <w:p w14:paraId="5132A385"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2</w:t>
            </w:r>
          </w:p>
        </w:tc>
        <w:tc>
          <w:tcPr>
            <w:tcW w:w="1550" w:type="pct"/>
          </w:tcPr>
          <w:p w14:paraId="1EB80AD9"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3</w:t>
            </w:r>
          </w:p>
        </w:tc>
        <w:tc>
          <w:tcPr>
            <w:tcW w:w="1550" w:type="pct"/>
          </w:tcPr>
          <w:p w14:paraId="1584DF08" w14:textId="77777777" w:rsidR="00FC1BE3" w:rsidRPr="00711270" w:rsidRDefault="00FC1BE3" w:rsidP="00C34A92">
            <w:pPr>
              <w:ind w:firstLine="0"/>
              <w:jc w:val="center"/>
              <w:rPr>
                <w:b/>
                <w:color w:val="000000" w:themeColor="text1"/>
                <w:sz w:val="22"/>
                <w:szCs w:val="22"/>
              </w:rPr>
            </w:pPr>
            <w:r w:rsidRPr="00711270">
              <w:rPr>
                <w:b/>
                <w:color w:val="000000" w:themeColor="text1"/>
                <w:sz w:val="22"/>
                <w:szCs w:val="22"/>
              </w:rPr>
              <w:t>4</w:t>
            </w:r>
          </w:p>
        </w:tc>
      </w:tr>
      <w:tr w:rsidR="00711270" w:rsidRPr="00711270" w14:paraId="6058936E" w14:textId="77777777" w:rsidTr="00C34A92">
        <w:trPr>
          <w:cantSplit/>
          <w:tblHeader/>
        </w:trPr>
        <w:tc>
          <w:tcPr>
            <w:tcW w:w="392" w:type="pct"/>
            <w:shd w:val="clear" w:color="auto" w:fill="auto"/>
          </w:tcPr>
          <w:p w14:paraId="5F955703" w14:textId="77777777" w:rsidR="00FC1BE3" w:rsidRPr="00711270" w:rsidRDefault="00FC1BE3" w:rsidP="00C34A92">
            <w:pPr>
              <w:ind w:firstLine="0"/>
              <w:jc w:val="center"/>
              <w:rPr>
                <w:color w:val="000000" w:themeColor="text1"/>
                <w:sz w:val="22"/>
                <w:szCs w:val="22"/>
              </w:rPr>
            </w:pPr>
            <w:r w:rsidRPr="00711270">
              <w:rPr>
                <w:color w:val="000000" w:themeColor="text1"/>
                <w:sz w:val="22"/>
                <w:szCs w:val="22"/>
              </w:rPr>
              <w:t>1</w:t>
            </w:r>
          </w:p>
        </w:tc>
        <w:tc>
          <w:tcPr>
            <w:tcW w:w="1508" w:type="pct"/>
            <w:shd w:val="clear" w:color="auto" w:fill="auto"/>
          </w:tcPr>
          <w:p w14:paraId="7F37F3EA" w14:textId="77777777" w:rsidR="00FC1BE3" w:rsidRPr="00711270" w:rsidRDefault="00FC1BE3" w:rsidP="00C34A92">
            <w:pPr>
              <w:ind w:firstLine="0"/>
              <w:rPr>
                <w:i/>
                <w:color w:val="000000" w:themeColor="text1"/>
                <w:sz w:val="22"/>
                <w:szCs w:val="22"/>
              </w:rPr>
            </w:pPr>
          </w:p>
        </w:tc>
        <w:tc>
          <w:tcPr>
            <w:tcW w:w="1550" w:type="pct"/>
            <w:shd w:val="clear" w:color="auto" w:fill="auto"/>
          </w:tcPr>
          <w:p w14:paraId="20955271" w14:textId="77777777" w:rsidR="00FC1BE3" w:rsidRPr="00711270" w:rsidRDefault="00FC1BE3" w:rsidP="00C34A92">
            <w:pPr>
              <w:ind w:firstLine="0"/>
              <w:rPr>
                <w:color w:val="000000" w:themeColor="text1"/>
                <w:sz w:val="22"/>
                <w:szCs w:val="22"/>
              </w:rPr>
            </w:pPr>
          </w:p>
        </w:tc>
        <w:tc>
          <w:tcPr>
            <w:tcW w:w="1550" w:type="pct"/>
            <w:shd w:val="clear" w:color="auto" w:fill="auto"/>
          </w:tcPr>
          <w:p w14:paraId="1B888B66" w14:textId="77777777" w:rsidR="00FC1BE3" w:rsidRPr="00711270" w:rsidRDefault="00FC1BE3" w:rsidP="00C34A92">
            <w:pPr>
              <w:ind w:firstLine="0"/>
              <w:rPr>
                <w:color w:val="000000" w:themeColor="text1"/>
                <w:sz w:val="22"/>
                <w:szCs w:val="22"/>
              </w:rPr>
            </w:pPr>
          </w:p>
        </w:tc>
      </w:tr>
      <w:tr w:rsidR="00FC1BE3" w:rsidRPr="00711270" w14:paraId="3FDB9111" w14:textId="77777777" w:rsidTr="00C34A92">
        <w:trPr>
          <w:cantSplit/>
          <w:tblHeader/>
        </w:trPr>
        <w:tc>
          <w:tcPr>
            <w:tcW w:w="392" w:type="pct"/>
            <w:shd w:val="clear" w:color="auto" w:fill="auto"/>
          </w:tcPr>
          <w:p w14:paraId="411CD8D3" w14:textId="77777777" w:rsidR="00FC1BE3" w:rsidRPr="00711270" w:rsidRDefault="00FC1BE3" w:rsidP="00C34A92">
            <w:pPr>
              <w:ind w:firstLine="0"/>
              <w:jc w:val="center"/>
              <w:rPr>
                <w:color w:val="000000" w:themeColor="text1"/>
                <w:sz w:val="22"/>
                <w:szCs w:val="22"/>
              </w:rPr>
            </w:pPr>
            <w:r w:rsidRPr="00711270">
              <w:rPr>
                <w:color w:val="000000" w:themeColor="text1"/>
                <w:sz w:val="22"/>
                <w:szCs w:val="22"/>
              </w:rPr>
              <w:t>2</w:t>
            </w:r>
          </w:p>
        </w:tc>
        <w:tc>
          <w:tcPr>
            <w:tcW w:w="1508" w:type="pct"/>
            <w:shd w:val="clear" w:color="auto" w:fill="auto"/>
          </w:tcPr>
          <w:p w14:paraId="0AB6E5C8" w14:textId="77777777" w:rsidR="00FC1BE3" w:rsidRPr="00711270" w:rsidRDefault="00FC1BE3" w:rsidP="00C34A92">
            <w:pPr>
              <w:ind w:firstLine="0"/>
              <w:rPr>
                <w:i/>
                <w:color w:val="000000" w:themeColor="text1"/>
                <w:sz w:val="22"/>
                <w:szCs w:val="22"/>
              </w:rPr>
            </w:pPr>
          </w:p>
        </w:tc>
        <w:tc>
          <w:tcPr>
            <w:tcW w:w="1550" w:type="pct"/>
            <w:shd w:val="clear" w:color="auto" w:fill="auto"/>
          </w:tcPr>
          <w:p w14:paraId="2599D5F1" w14:textId="77777777" w:rsidR="00FC1BE3" w:rsidRPr="00711270" w:rsidRDefault="00FC1BE3" w:rsidP="00C34A92">
            <w:pPr>
              <w:ind w:firstLine="0"/>
              <w:rPr>
                <w:color w:val="000000" w:themeColor="text1"/>
                <w:sz w:val="22"/>
                <w:szCs w:val="22"/>
              </w:rPr>
            </w:pPr>
          </w:p>
        </w:tc>
        <w:tc>
          <w:tcPr>
            <w:tcW w:w="1550" w:type="pct"/>
            <w:shd w:val="clear" w:color="auto" w:fill="auto"/>
          </w:tcPr>
          <w:p w14:paraId="19B13F71" w14:textId="77777777" w:rsidR="00FC1BE3" w:rsidRPr="00711270" w:rsidRDefault="00FC1BE3" w:rsidP="00C34A92">
            <w:pPr>
              <w:ind w:firstLine="0"/>
              <w:rPr>
                <w:color w:val="000000" w:themeColor="text1"/>
                <w:sz w:val="22"/>
                <w:szCs w:val="22"/>
              </w:rPr>
            </w:pPr>
          </w:p>
        </w:tc>
      </w:tr>
    </w:tbl>
    <w:p w14:paraId="6A5A6A71" w14:textId="77777777" w:rsidR="00FC1BE3" w:rsidRPr="00711270" w:rsidRDefault="00FC1BE3" w:rsidP="00B82D46">
      <w:pPr>
        <w:rPr>
          <w:b/>
          <w:color w:val="000000" w:themeColor="text1"/>
        </w:rPr>
      </w:pPr>
    </w:p>
    <w:p w14:paraId="6B861BCE" w14:textId="536A8D1A" w:rsidR="00B50FF8" w:rsidRPr="00711270" w:rsidRDefault="00B50FF8" w:rsidP="00B82D46">
      <w:pPr>
        <w:pStyle w:val="30"/>
        <w:rPr>
          <w:rFonts w:cs="Times New Roman"/>
        </w:rPr>
      </w:pPr>
      <w:bookmarkStart w:id="23" w:name="_Toc202187350"/>
      <w:r w:rsidRPr="00711270">
        <w:rPr>
          <w:rFonts w:cs="Times New Roman"/>
        </w:rPr>
        <w:t>1.5.</w:t>
      </w:r>
      <w:r w:rsidR="00090C47" w:rsidRPr="00711270">
        <w:rPr>
          <w:rFonts w:cs="Times New Roman"/>
        </w:rPr>
        <w:t>7</w:t>
      </w:r>
      <w:r w:rsidRPr="00711270">
        <w:rPr>
          <w:rFonts w:cs="Times New Roman"/>
        </w:rPr>
        <w:t>. Системы электроснабжения</w:t>
      </w:r>
      <w:bookmarkEnd w:id="23"/>
    </w:p>
    <w:p w14:paraId="12E58FEC"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711270" w14:paraId="7F75CB92" w14:textId="77777777" w:rsidTr="00B50FF8">
        <w:tc>
          <w:tcPr>
            <w:tcW w:w="5000" w:type="pct"/>
          </w:tcPr>
          <w:p w14:paraId="4D648E75" w14:textId="77777777" w:rsidR="00FD6B57" w:rsidRPr="00711270" w:rsidRDefault="00FD6B57" w:rsidP="00FD6B57">
            <w:pPr>
              <w:pStyle w:val="afffff"/>
              <w:widowControl w:val="0"/>
              <w:rPr>
                <w:i/>
                <w:color w:val="000000" w:themeColor="text1"/>
                <w:sz w:val="22"/>
                <w:szCs w:val="22"/>
              </w:rPr>
            </w:pPr>
            <w:r w:rsidRPr="0071127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24192BB1" w14:textId="77777777" w:rsidR="001F2554" w:rsidRPr="00711270" w:rsidRDefault="001F2554" w:rsidP="00FD6B57">
            <w:pPr>
              <w:pStyle w:val="afffff"/>
              <w:widowControl w:val="0"/>
              <w:rPr>
                <w:i/>
                <w:color w:val="000000" w:themeColor="text1"/>
                <w:sz w:val="22"/>
                <w:szCs w:val="22"/>
              </w:rPr>
            </w:pPr>
          </w:p>
          <w:p w14:paraId="25BA0CF3" w14:textId="77777777" w:rsidR="00FD6B57" w:rsidRPr="00711270" w:rsidRDefault="00FD6B57" w:rsidP="00FD6B57">
            <w:pPr>
              <w:pStyle w:val="afffff"/>
              <w:widowControl w:val="0"/>
              <w:rPr>
                <w:color w:val="000000" w:themeColor="text1"/>
                <w:sz w:val="22"/>
                <w:szCs w:val="22"/>
              </w:rPr>
            </w:pPr>
            <w:r w:rsidRPr="00711270">
              <w:rPr>
                <w:color w:val="000000" w:themeColor="text1"/>
                <w:sz w:val="22"/>
                <w:szCs w:val="22"/>
              </w:rPr>
              <w:lastRenderedPageBreak/>
              <w:t xml:space="preserve">Системы электроснабжения: </w:t>
            </w:r>
          </w:p>
          <w:p w14:paraId="6D8F9613" w14:textId="77777777" w:rsidR="00FD6B57" w:rsidRPr="00711270" w:rsidRDefault="00FD6B57" w:rsidP="00FD6B57">
            <w:pPr>
              <w:pStyle w:val="afffff"/>
              <w:widowControl w:val="0"/>
              <w:rPr>
                <w:i/>
                <w:color w:val="000000" w:themeColor="text1"/>
                <w:sz w:val="22"/>
                <w:szCs w:val="22"/>
              </w:rPr>
            </w:pPr>
            <w:r w:rsidRPr="00711270">
              <w:rPr>
                <w:color w:val="000000" w:themeColor="text1"/>
                <w:sz w:val="22"/>
                <w:szCs w:val="22"/>
              </w:rPr>
              <w:t>- тип: ________________</w:t>
            </w:r>
            <w:r w:rsidRPr="00711270">
              <w:rPr>
                <w:i/>
                <w:color w:val="000000" w:themeColor="text1"/>
                <w:sz w:val="22"/>
                <w:szCs w:val="22"/>
              </w:rPr>
              <w:t xml:space="preserve"> (централизованная, автономная);</w:t>
            </w:r>
          </w:p>
          <w:p w14:paraId="387D41E7" w14:textId="77777777" w:rsidR="00FD6B57" w:rsidRPr="00711270" w:rsidRDefault="00FD6B57" w:rsidP="00FD6B57">
            <w:pPr>
              <w:pStyle w:val="afffff"/>
              <w:widowControl w:val="0"/>
              <w:rPr>
                <w:i/>
                <w:color w:val="000000" w:themeColor="text1"/>
                <w:sz w:val="22"/>
                <w:szCs w:val="22"/>
              </w:rPr>
            </w:pPr>
            <w:r w:rsidRPr="00711270">
              <w:rPr>
                <w:color w:val="000000" w:themeColor="text1"/>
                <w:sz w:val="22"/>
                <w:szCs w:val="22"/>
              </w:rPr>
              <w:t>- источники электроэнергии</w:t>
            </w:r>
            <w:r w:rsidRPr="00711270">
              <w:rPr>
                <w:i/>
                <w:color w:val="000000" w:themeColor="text1"/>
                <w:sz w:val="22"/>
                <w:szCs w:val="22"/>
              </w:rPr>
              <w:t>: ____ (ГЭС, ТЭЦ);</w:t>
            </w:r>
          </w:p>
          <w:p w14:paraId="3855FD15" w14:textId="77777777" w:rsidR="00FD6B57" w:rsidRPr="00711270" w:rsidRDefault="00FD6B57" w:rsidP="00FD6B57">
            <w:pPr>
              <w:pStyle w:val="afffff"/>
              <w:widowControl w:val="0"/>
              <w:rPr>
                <w:i/>
                <w:color w:val="000000" w:themeColor="text1"/>
                <w:sz w:val="22"/>
                <w:szCs w:val="22"/>
              </w:rPr>
            </w:pPr>
            <w:r w:rsidRPr="00711270">
              <w:rPr>
                <w:color w:val="000000" w:themeColor="text1"/>
                <w:sz w:val="22"/>
                <w:szCs w:val="22"/>
              </w:rPr>
              <w:t>- система передачи электроэнергии</w:t>
            </w:r>
            <w:r w:rsidRPr="00711270">
              <w:rPr>
                <w:i/>
                <w:color w:val="000000" w:themeColor="text1"/>
                <w:sz w:val="22"/>
                <w:szCs w:val="22"/>
              </w:rPr>
              <w:t>: ____ (воздушная линия электропередачи, кабельная линия электропередачи, электропроводка);</w:t>
            </w:r>
          </w:p>
          <w:p w14:paraId="55DAD104" w14:textId="77777777" w:rsidR="00FD6B57" w:rsidRPr="00711270" w:rsidRDefault="00FD6B57" w:rsidP="00FD6B57">
            <w:pPr>
              <w:pStyle w:val="afffff"/>
              <w:widowControl w:val="0"/>
              <w:rPr>
                <w:i/>
                <w:color w:val="000000" w:themeColor="text1"/>
                <w:sz w:val="22"/>
                <w:szCs w:val="22"/>
              </w:rPr>
            </w:pPr>
            <w:r w:rsidRPr="00711270">
              <w:rPr>
                <w:color w:val="000000" w:themeColor="text1"/>
                <w:sz w:val="22"/>
                <w:szCs w:val="22"/>
              </w:rPr>
              <w:t>- система преобразования электроэнергии</w:t>
            </w:r>
            <w:r w:rsidRPr="00711270">
              <w:rPr>
                <w:i/>
                <w:color w:val="000000" w:themeColor="text1"/>
                <w:sz w:val="22"/>
                <w:szCs w:val="22"/>
              </w:rPr>
              <w:t>: ____ (трансформатор);</w:t>
            </w:r>
          </w:p>
          <w:p w14:paraId="46915DBF" w14:textId="77777777" w:rsidR="00FD6B57" w:rsidRPr="00711270" w:rsidRDefault="00FD6B57" w:rsidP="00FD6B57">
            <w:pPr>
              <w:pStyle w:val="afffff"/>
              <w:widowControl w:val="0"/>
              <w:rPr>
                <w:i/>
                <w:color w:val="000000" w:themeColor="text1"/>
                <w:sz w:val="22"/>
                <w:szCs w:val="22"/>
              </w:rPr>
            </w:pPr>
            <w:r w:rsidRPr="00711270">
              <w:rPr>
                <w:color w:val="000000" w:themeColor="text1"/>
                <w:sz w:val="22"/>
                <w:szCs w:val="22"/>
              </w:rPr>
              <w:t>- систему распределения электроэнергии</w:t>
            </w:r>
            <w:r w:rsidRPr="00711270">
              <w:rPr>
                <w:i/>
                <w:color w:val="000000" w:themeColor="text1"/>
                <w:sz w:val="22"/>
                <w:szCs w:val="22"/>
              </w:rPr>
              <w:t>: ____ (распределительное устройство);</w:t>
            </w:r>
          </w:p>
          <w:p w14:paraId="51C63350" w14:textId="77777777" w:rsidR="00FD6B57" w:rsidRPr="00711270" w:rsidRDefault="00FD6B57" w:rsidP="00FD6B57">
            <w:pPr>
              <w:pStyle w:val="afffff"/>
              <w:widowControl w:val="0"/>
              <w:rPr>
                <w:i/>
                <w:color w:val="000000" w:themeColor="text1"/>
                <w:sz w:val="22"/>
                <w:szCs w:val="22"/>
              </w:rPr>
            </w:pPr>
            <w:r w:rsidRPr="00711270">
              <w:rPr>
                <w:color w:val="000000" w:themeColor="text1"/>
                <w:sz w:val="22"/>
                <w:szCs w:val="22"/>
              </w:rPr>
              <w:t>- система собственных нужд</w:t>
            </w:r>
            <w:r w:rsidRPr="00711270">
              <w:rPr>
                <w:i/>
                <w:color w:val="000000" w:themeColor="text1"/>
                <w:sz w:val="22"/>
                <w:szCs w:val="22"/>
              </w:rPr>
              <w:t>: ____ (системы освещения в/на строениях, сооружениях);</w:t>
            </w:r>
          </w:p>
          <w:p w14:paraId="2974C351" w14:textId="4ED41E51" w:rsidR="00B50FF8" w:rsidRPr="00711270" w:rsidRDefault="00FD6B57" w:rsidP="00B82D46">
            <w:pPr>
              <w:rPr>
                <w:i/>
                <w:color w:val="000000" w:themeColor="text1"/>
                <w:sz w:val="22"/>
                <w:lang w:eastAsia="ar-SA"/>
              </w:rPr>
            </w:pPr>
            <w:r w:rsidRPr="00711270">
              <w:rPr>
                <w:color w:val="000000" w:themeColor="text1"/>
                <w:sz w:val="22"/>
                <w:szCs w:val="22"/>
              </w:rPr>
              <w:t>- система надёжного электроснабжения наиболее ответственных потребителей:</w:t>
            </w:r>
            <w:r w:rsidRPr="00711270">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650F9560" w14:textId="77777777" w:rsidR="00B50FF8" w:rsidRPr="00711270" w:rsidRDefault="00B50FF8" w:rsidP="00B82D46">
      <w:pPr>
        <w:rPr>
          <w:b/>
          <w:color w:val="000000" w:themeColor="text1"/>
        </w:rPr>
      </w:pPr>
    </w:p>
    <w:p w14:paraId="21E26F19" w14:textId="7C35D6EB" w:rsidR="00B50FF8" w:rsidRPr="00711270" w:rsidRDefault="00B50FF8" w:rsidP="00B82D46">
      <w:pPr>
        <w:rPr>
          <w:b/>
          <w:color w:val="000000" w:themeColor="text1"/>
        </w:rPr>
      </w:pPr>
      <w:r w:rsidRPr="00711270">
        <w:rPr>
          <w:b/>
          <w:color w:val="000000" w:themeColor="text1"/>
        </w:rPr>
        <w:t>Места размещения устройств электроснабжения</w:t>
      </w:r>
    </w:p>
    <w:p w14:paraId="06CCE927" w14:textId="77777777" w:rsidR="00B50FF8" w:rsidRPr="00711270" w:rsidRDefault="00B50FF8" w:rsidP="00B82D46">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711270" w:rsidRPr="00711270" w14:paraId="77B7ECFC" w14:textId="77777777" w:rsidTr="00F63387">
        <w:trPr>
          <w:cantSplit/>
          <w:tblHeader/>
        </w:trPr>
        <w:tc>
          <w:tcPr>
            <w:tcW w:w="392" w:type="pct"/>
          </w:tcPr>
          <w:p w14:paraId="2F48946A"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 п.п.</w:t>
            </w:r>
          </w:p>
        </w:tc>
        <w:tc>
          <w:tcPr>
            <w:tcW w:w="1508" w:type="pct"/>
          </w:tcPr>
          <w:p w14:paraId="0E727171" w14:textId="11CA04AC" w:rsidR="00D84CAA" w:rsidRPr="00711270" w:rsidRDefault="00D84CAA" w:rsidP="00F63387">
            <w:pPr>
              <w:ind w:firstLine="0"/>
              <w:jc w:val="center"/>
              <w:rPr>
                <w:b/>
                <w:color w:val="000000" w:themeColor="text1"/>
                <w:sz w:val="22"/>
                <w:szCs w:val="22"/>
              </w:rPr>
            </w:pPr>
            <w:r w:rsidRPr="00711270">
              <w:rPr>
                <w:b/>
                <w:color w:val="000000" w:themeColor="text1"/>
                <w:sz w:val="22"/>
                <w:szCs w:val="22"/>
              </w:rPr>
              <w:t>Перечень</w:t>
            </w:r>
          </w:p>
        </w:tc>
        <w:tc>
          <w:tcPr>
            <w:tcW w:w="1550" w:type="pct"/>
          </w:tcPr>
          <w:p w14:paraId="5776A1BD"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Назначение</w:t>
            </w:r>
          </w:p>
        </w:tc>
        <w:tc>
          <w:tcPr>
            <w:tcW w:w="1550" w:type="pct"/>
          </w:tcPr>
          <w:p w14:paraId="7D27B782"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Места размещения</w:t>
            </w:r>
          </w:p>
        </w:tc>
      </w:tr>
      <w:tr w:rsidR="00711270" w:rsidRPr="00711270" w14:paraId="20001A47" w14:textId="77777777" w:rsidTr="00F63387">
        <w:trPr>
          <w:cantSplit/>
          <w:tblHeader/>
        </w:trPr>
        <w:tc>
          <w:tcPr>
            <w:tcW w:w="392" w:type="pct"/>
          </w:tcPr>
          <w:p w14:paraId="660B7C00"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1</w:t>
            </w:r>
          </w:p>
        </w:tc>
        <w:tc>
          <w:tcPr>
            <w:tcW w:w="1508" w:type="pct"/>
          </w:tcPr>
          <w:p w14:paraId="61A100F6"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2</w:t>
            </w:r>
          </w:p>
        </w:tc>
        <w:tc>
          <w:tcPr>
            <w:tcW w:w="1550" w:type="pct"/>
          </w:tcPr>
          <w:p w14:paraId="78AECBF5"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3</w:t>
            </w:r>
          </w:p>
        </w:tc>
        <w:tc>
          <w:tcPr>
            <w:tcW w:w="1550" w:type="pct"/>
          </w:tcPr>
          <w:p w14:paraId="64D37A1A" w14:textId="77777777" w:rsidR="00D84CAA" w:rsidRPr="00711270" w:rsidRDefault="00D84CAA" w:rsidP="00F63387">
            <w:pPr>
              <w:ind w:firstLine="0"/>
              <w:jc w:val="center"/>
              <w:rPr>
                <w:b/>
                <w:color w:val="000000" w:themeColor="text1"/>
                <w:sz w:val="22"/>
                <w:szCs w:val="22"/>
              </w:rPr>
            </w:pPr>
            <w:r w:rsidRPr="00711270">
              <w:rPr>
                <w:b/>
                <w:color w:val="000000" w:themeColor="text1"/>
                <w:sz w:val="22"/>
                <w:szCs w:val="22"/>
              </w:rPr>
              <w:t>4</w:t>
            </w:r>
          </w:p>
        </w:tc>
      </w:tr>
      <w:tr w:rsidR="00711270" w:rsidRPr="00711270" w14:paraId="42AAEE5C" w14:textId="77777777" w:rsidTr="00F63387">
        <w:trPr>
          <w:cantSplit/>
          <w:tblHeader/>
        </w:trPr>
        <w:tc>
          <w:tcPr>
            <w:tcW w:w="392" w:type="pct"/>
            <w:shd w:val="clear" w:color="auto" w:fill="auto"/>
          </w:tcPr>
          <w:p w14:paraId="3EFCDFAC" w14:textId="77777777" w:rsidR="00D84CAA" w:rsidRPr="00711270" w:rsidRDefault="00D84CAA" w:rsidP="00F63387">
            <w:pPr>
              <w:ind w:firstLine="0"/>
              <w:jc w:val="center"/>
              <w:rPr>
                <w:color w:val="000000" w:themeColor="text1"/>
                <w:sz w:val="22"/>
                <w:szCs w:val="22"/>
              </w:rPr>
            </w:pPr>
            <w:r w:rsidRPr="00711270">
              <w:rPr>
                <w:color w:val="000000" w:themeColor="text1"/>
                <w:sz w:val="22"/>
                <w:szCs w:val="22"/>
              </w:rPr>
              <w:t>1</w:t>
            </w:r>
          </w:p>
        </w:tc>
        <w:tc>
          <w:tcPr>
            <w:tcW w:w="1508" w:type="pct"/>
            <w:shd w:val="clear" w:color="auto" w:fill="auto"/>
          </w:tcPr>
          <w:p w14:paraId="061DA713" w14:textId="77777777" w:rsidR="00D84CAA" w:rsidRPr="00711270" w:rsidRDefault="00D84CAA" w:rsidP="00F63387">
            <w:pPr>
              <w:ind w:firstLine="0"/>
              <w:rPr>
                <w:i/>
                <w:color w:val="000000" w:themeColor="text1"/>
                <w:sz w:val="22"/>
                <w:szCs w:val="22"/>
              </w:rPr>
            </w:pPr>
          </w:p>
        </w:tc>
        <w:tc>
          <w:tcPr>
            <w:tcW w:w="1550" w:type="pct"/>
            <w:shd w:val="clear" w:color="auto" w:fill="auto"/>
          </w:tcPr>
          <w:p w14:paraId="3A9F325C" w14:textId="77777777" w:rsidR="00D84CAA" w:rsidRPr="00711270" w:rsidRDefault="00D84CAA" w:rsidP="00F63387">
            <w:pPr>
              <w:ind w:firstLine="0"/>
              <w:rPr>
                <w:color w:val="000000" w:themeColor="text1"/>
                <w:sz w:val="22"/>
                <w:szCs w:val="22"/>
              </w:rPr>
            </w:pPr>
          </w:p>
        </w:tc>
        <w:tc>
          <w:tcPr>
            <w:tcW w:w="1550" w:type="pct"/>
            <w:shd w:val="clear" w:color="auto" w:fill="auto"/>
          </w:tcPr>
          <w:p w14:paraId="085BBE94" w14:textId="77777777" w:rsidR="00D84CAA" w:rsidRPr="00711270" w:rsidRDefault="00D84CAA" w:rsidP="00F63387">
            <w:pPr>
              <w:ind w:firstLine="0"/>
              <w:rPr>
                <w:color w:val="000000" w:themeColor="text1"/>
                <w:sz w:val="22"/>
                <w:szCs w:val="22"/>
              </w:rPr>
            </w:pPr>
          </w:p>
        </w:tc>
      </w:tr>
      <w:tr w:rsidR="00D84CAA" w:rsidRPr="00711270" w14:paraId="5F7C6583" w14:textId="77777777" w:rsidTr="00F63387">
        <w:trPr>
          <w:cantSplit/>
          <w:tblHeader/>
        </w:trPr>
        <w:tc>
          <w:tcPr>
            <w:tcW w:w="392" w:type="pct"/>
            <w:shd w:val="clear" w:color="auto" w:fill="auto"/>
          </w:tcPr>
          <w:p w14:paraId="32871AE9" w14:textId="77777777" w:rsidR="00D84CAA" w:rsidRPr="00711270" w:rsidRDefault="00D84CAA" w:rsidP="00F63387">
            <w:pPr>
              <w:ind w:firstLine="0"/>
              <w:jc w:val="center"/>
              <w:rPr>
                <w:color w:val="000000" w:themeColor="text1"/>
                <w:sz w:val="22"/>
                <w:szCs w:val="22"/>
              </w:rPr>
            </w:pPr>
            <w:r w:rsidRPr="00711270">
              <w:rPr>
                <w:color w:val="000000" w:themeColor="text1"/>
                <w:sz w:val="22"/>
                <w:szCs w:val="22"/>
              </w:rPr>
              <w:t>2</w:t>
            </w:r>
          </w:p>
        </w:tc>
        <w:tc>
          <w:tcPr>
            <w:tcW w:w="1508" w:type="pct"/>
            <w:shd w:val="clear" w:color="auto" w:fill="auto"/>
          </w:tcPr>
          <w:p w14:paraId="04202E2C" w14:textId="77777777" w:rsidR="00D84CAA" w:rsidRPr="00711270" w:rsidRDefault="00D84CAA" w:rsidP="00F63387">
            <w:pPr>
              <w:ind w:firstLine="0"/>
              <w:rPr>
                <w:i/>
                <w:color w:val="000000" w:themeColor="text1"/>
                <w:sz w:val="22"/>
                <w:szCs w:val="22"/>
              </w:rPr>
            </w:pPr>
          </w:p>
        </w:tc>
        <w:tc>
          <w:tcPr>
            <w:tcW w:w="1550" w:type="pct"/>
            <w:shd w:val="clear" w:color="auto" w:fill="auto"/>
          </w:tcPr>
          <w:p w14:paraId="6197F312" w14:textId="77777777" w:rsidR="00D84CAA" w:rsidRPr="00711270" w:rsidRDefault="00D84CAA" w:rsidP="00F63387">
            <w:pPr>
              <w:ind w:firstLine="0"/>
              <w:rPr>
                <w:color w:val="000000" w:themeColor="text1"/>
                <w:sz w:val="22"/>
                <w:szCs w:val="22"/>
              </w:rPr>
            </w:pPr>
          </w:p>
        </w:tc>
        <w:tc>
          <w:tcPr>
            <w:tcW w:w="1550" w:type="pct"/>
            <w:shd w:val="clear" w:color="auto" w:fill="auto"/>
          </w:tcPr>
          <w:p w14:paraId="1D54F65F" w14:textId="77777777" w:rsidR="00D84CAA" w:rsidRPr="00711270" w:rsidRDefault="00D84CAA" w:rsidP="00F63387">
            <w:pPr>
              <w:ind w:firstLine="0"/>
              <w:rPr>
                <w:color w:val="000000" w:themeColor="text1"/>
                <w:sz w:val="22"/>
                <w:szCs w:val="22"/>
              </w:rPr>
            </w:pPr>
          </w:p>
        </w:tc>
      </w:tr>
    </w:tbl>
    <w:p w14:paraId="1A2D33C6" w14:textId="77777777" w:rsidR="00B50FF8" w:rsidRPr="00711270" w:rsidRDefault="00B50FF8" w:rsidP="00B82D46">
      <w:pPr>
        <w:rPr>
          <w:b/>
          <w:color w:val="000000" w:themeColor="text1"/>
        </w:rPr>
      </w:pPr>
    </w:p>
    <w:p w14:paraId="2A074624" w14:textId="60D54916" w:rsidR="00B50FF8" w:rsidRPr="00711270" w:rsidRDefault="00B50FF8" w:rsidP="00B82D46">
      <w:pPr>
        <w:pStyle w:val="30"/>
        <w:rPr>
          <w:rFonts w:cs="Times New Roman"/>
        </w:rPr>
      </w:pPr>
      <w:bookmarkStart w:id="24" w:name="_Toc202187351"/>
      <w:r w:rsidRPr="00711270">
        <w:rPr>
          <w:rFonts w:cs="Times New Roman"/>
        </w:rPr>
        <w:t>1.5.</w:t>
      </w:r>
      <w:r w:rsidR="00621945" w:rsidRPr="00711270">
        <w:rPr>
          <w:rFonts w:cs="Times New Roman"/>
        </w:rPr>
        <w:t>8</w:t>
      </w:r>
      <w:r w:rsidRPr="00711270">
        <w:rPr>
          <w:rFonts w:cs="Times New Roman"/>
        </w:rPr>
        <w:t xml:space="preserve">. </w:t>
      </w:r>
      <w:r w:rsidR="00621945" w:rsidRPr="00711270">
        <w:t>Средства связи</w:t>
      </w:r>
      <w:bookmarkEnd w:id="24"/>
      <w:r w:rsidR="00621945" w:rsidRPr="00711270" w:rsidDel="00621945">
        <w:rPr>
          <w:rFonts w:cs="Times New Roman"/>
        </w:rPr>
        <w:t xml:space="preserve"> </w:t>
      </w:r>
    </w:p>
    <w:p w14:paraId="741AAABE" w14:textId="77777777" w:rsidR="00B50FF8" w:rsidRPr="00711270"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711270" w14:paraId="1C8937E4" w14:textId="77777777" w:rsidTr="00B50FF8">
        <w:tc>
          <w:tcPr>
            <w:tcW w:w="5000" w:type="pct"/>
          </w:tcPr>
          <w:p w14:paraId="3E1528CB" w14:textId="77777777" w:rsidR="00B50FF8" w:rsidRPr="00711270" w:rsidRDefault="00B50FF8" w:rsidP="00B82D46">
            <w:pPr>
              <w:pStyle w:val="afffff"/>
              <w:widowControl w:val="0"/>
              <w:rPr>
                <w:i/>
                <w:color w:val="000000" w:themeColor="text1"/>
                <w:sz w:val="22"/>
                <w:szCs w:val="22"/>
              </w:rPr>
            </w:pPr>
            <w:r w:rsidRPr="0071127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4CCAD1A1" w14:textId="447BED68" w:rsidR="00B50FF8" w:rsidRPr="00711270" w:rsidRDefault="00B50FF8" w:rsidP="00D84CAA">
            <w:pPr>
              <w:pStyle w:val="afffff"/>
              <w:widowControl w:val="0"/>
              <w:rPr>
                <w:color w:val="000000" w:themeColor="text1"/>
                <w:sz w:val="22"/>
                <w:szCs w:val="22"/>
              </w:rPr>
            </w:pPr>
            <w:r w:rsidRPr="00711270">
              <w:rPr>
                <w:color w:val="000000" w:themeColor="text1"/>
                <w:sz w:val="22"/>
                <w:szCs w:val="22"/>
              </w:rPr>
              <w:t xml:space="preserve">- телефонная связь: </w:t>
            </w:r>
            <w:r w:rsidR="00D84CAA" w:rsidRPr="00711270">
              <w:rPr>
                <w:rFonts w:eastAsiaTheme="minorEastAsia"/>
                <w:i/>
                <w:color w:val="000000" w:themeColor="text1"/>
                <w:sz w:val="22"/>
                <w:szCs w:val="22"/>
              </w:rPr>
              <w:t>_____;</w:t>
            </w:r>
          </w:p>
          <w:p w14:paraId="1BD8FE2F" w14:textId="51F59852" w:rsidR="00B50FF8" w:rsidRPr="00711270" w:rsidRDefault="00B50FF8" w:rsidP="00D84CAA">
            <w:pPr>
              <w:pStyle w:val="afffff"/>
              <w:widowControl w:val="0"/>
              <w:rPr>
                <w:color w:val="000000" w:themeColor="text1"/>
                <w:sz w:val="22"/>
                <w:szCs w:val="22"/>
              </w:rPr>
            </w:pPr>
            <w:r w:rsidRPr="00711270">
              <w:rPr>
                <w:color w:val="000000" w:themeColor="text1"/>
                <w:sz w:val="22"/>
                <w:szCs w:val="22"/>
              </w:rPr>
              <w:t xml:space="preserve">- радиосвязь: </w:t>
            </w:r>
            <w:r w:rsidR="00D84CAA" w:rsidRPr="00711270">
              <w:rPr>
                <w:rFonts w:eastAsiaTheme="minorEastAsia"/>
                <w:i/>
                <w:color w:val="000000" w:themeColor="text1"/>
                <w:sz w:val="22"/>
                <w:szCs w:val="22"/>
              </w:rPr>
              <w:t>_____;</w:t>
            </w:r>
          </w:p>
          <w:p w14:paraId="6E9C0BBE" w14:textId="54B00967" w:rsidR="00B50FF8" w:rsidRPr="00711270" w:rsidRDefault="00B50FF8" w:rsidP="00D84CAA">
            <w:pPr>
              <w:pStyle w:val="afffff"/>
              <w:widowControl w:val="0"/>
              <w:rPr>
                <w:color w:val="000000" w:themeColor="text1"/>
                <w:sz w:val="22"/>
                <w:szCs w:val="22"/>
              </w:rPr>
            </w:pPr>
            <w:r w:rsidRPr="00711270">
              <w:rPr>
                <w:color w:val="000000" w:themeColor="text1"/>
                <w:sz w:val="22"/>
                <w:szCs w:val="22"/>
              </w:rPr>
              <w:t xml:space="preserve">- индивидуальные соединительные линии связи: </w:t>
            </w:r>
            <w:r w:rsidR="00D84CAA" w:rsidRPr="00711270">
              <w:rPr>
                <w:rFonts w:eastAsiaTheme="minorEastAsia"/>
                <w:i/>
                <w:color w:val="000000" w:themeColor="text1"/>
                <w:sz w:val="22"/>
                <w:szCs w:val="22"/>
              </w:rPr>
              <w:t>_____;</w:t>
            </w:r>
          </w:p>
          <w:p w14:paraId="737B5A7A" w14:textId="516ACF22" w:rsidR="00B50FF8" w:rsidRPr="00711270" w:rsidRDefault="00B50FF8" w:rsidP="00D84CAA">
            <w:pPr>
              <w:pStyle w:val="afffff"/>
              <w:widowControl w:val="0"/>
              <w:rPr>
                <w:color w:val="000000" w:themeColor="text1"/>
                <w:sz w:val="22"/>
                <w:szCs w:val="22"/>
              </w:rPr>
            </w:pPr>
            <w:r w:rsidRPr="00711270">
              <w:rPr>
                <w:bCs/>
                <w:color w:val="000000" w:themeColor="text1"/>
                <w:sz w:val="22"/>
                <w:szCs w:val="22"/>
              </w:rPr>
              <w:t>- локальная система связи:</w:t>
            </w:r>
            <w:r w:rsidRPr="00711270">
              <w:rPr>
                <w:color w:val="000000" w:themeColor="text1"/>
                <w:sz w:val="22"/>
                <w:szCs w:val="22"/>
              </w:rPr>
              <w:t xml:space="preserve"> </w:t>
            </w:r>
            <w:r w:rsidR="00D84CAA" w:rsidRPr="00711270">
              <w:rPr>
                <w:rFonts w:eastAsiaTheme="minorEastAsia"/>
                <w:i/>
                <w:color w:val="000000" w:themeColor="text1"/>
                <w:sz w:val="22"/>
                <w:szCs w:val="22"/>
              </w:rPr>
              <w:t>_____;</w:t>
            </w:r>
          </w:p>
          <w:p w14:paraId="5E4AEE3C" w14:textId="4F69C0BF" w:rsidR="00B50FF8" w:rsidRPr="00711270" w:rsidRDefault="00B50FF8" w:rsidP="00D84CAA">
            <w:pPr>
              <w:pStyle w:val="afffff"/>
              <w:widowControl w:val="0"/>
              <w:rPr>
                <w:bCs/>
                <w:color w:val="000000" w:themeColor="text1"/>
                <w:sz w:val="22"/>
                <w:szCs w:val="22"/>
              </w:rPr>
            </w:pPr>
            <w:r w:rsidRPr="00711270">
              <w:rPr>
                <w:color w:val="000000" w:themeColor="text1"/>
                <w:sz w:val="22"/>
                <w:szCs w:val="22"/>
              </w:rPr>
              <w:t>- информационно-коммуникационная</w:t>
            </w:r>
            <w:r w:rsidRPr="00711270">
              <w:rPr>
                <w:bCs/>
                <w:color w:val="000000" w:themeColor="text1"/>
                <w:sz w:val="22"/>
                <w:szCs w:val="22"/>
              </w:rPr>
              <w:t>:</w:t>
            </w:r>
            <w:r w:rsidRPr="00711270">
              <w:rPr>
                <w:color w:val="000000" w:themeColor="text1"/>
                <w:sz w:val="22"/>
                <w:szCs w:val="22"/>
              </w:rPr>
              <w:t xml:space="preserve"> </w:t>
            </w:r>
            <w:r w:rsidR="00D84CAA" w:rsidRPr="00711270">
              <w:rPr>
                <w:rFonts w:eastAsiaTheme="minorEastAsia"/>
                <w:i/>
                <w:color w:val="000000" w:themeColor="text1"/>
                <w:sz w:val="22"/>
                <w:szCs w:val="22"/>
              </w:rPr>
              <w:t>_____;</w:t>
            </w:r>
          </w:p>
          <w:p w14:paraId="7BA24DA2" w14:textId="405EEE48" w:rsidR="00B50FF8" w:rsidRPr="00711270" w:rsidRDefault="00B50FF8" w:rsidP="00D84CAA">
            <w:pPr>
              <w:pStyle w:val="afffff"/>
              <w:widowControl w:val="0"/>
              <w:rPr>
                <w:b/>
                <w:color w:val="000000" w:themeColor="text1"/>
                <w:sz w:val="22"/>
                <w:szCs w:val="22"/>
              </w:rPr>
            </w:pPr>
            <w:r w:rsidRPr="00711270">
              <w:rPr>
                <w:bCs/>
                <w:color w:val="000000" w:themeColor="text1"/>
                <w:sz w:val="22"/>
                <w:szCs w:val="22"/>
              </w:rPr>
              <w:t>- громкоговорящая связь:</w:t>
            </w:r>
            <w:r w:rsidRPr="00711270">
              <w:rPr>
                <w:color w:val="000000" w:themeColor="text1"/>
                <w:sz w:val="22"/>
                <w:szCs w:val="22"/>
              </w:rPr>
              <w:t xml:space="preserve"> </w:t>
            </w:r>
            <w:r w:rsidR="00D84CAA" w:rsidRPr="00711270">
              <w:rPr>
                <w:rFonts w:eastAsiaTheme="minorEastAsia"/>
                <w:i/>
                <w:color w:val="000000" w:themeColor="text1"/>
                <w:sz w:val="22"/>
                <w:szCs w:val="22"/>
              </w:rPr>
              <w:t>_____.</w:t>
            </w:r>
          </w:p>
        </w:tc>
      </w:tr>
    </w:tbl>
    <w:p w14:paraId="5731D901" w14:textId="77777777" w:rsidR="00B50FF8" w:rsidRPr="00711270" w:rsidRDefault="00B50FF8" w:rsidP="00B82D46">
      <w:pPr>
        <w:ind w:firstLine="426"/>
        <w:rPr>
          <w:b/>
          <w:color w:val="000000" w:themeColor="text1"/>
        </w:rPr>
      </w:pPr>
    </w:p>
    <w:p w14:paraId="2E5ED787" w14:textId="6B3165B0" w:rsidR="00B50FF8" w:rsidRPr="00711270" w:rsidRDefault="00B50FF8" w:rsidP="00B82D46">
      <w:pPr>
        <w:ind w:firstLine="426"/>
        <w:rPr>
          <w:b/>
          <w:color w:val="000000" w:themeColor="text1"/>
        </w:rPr>
      </w:pPr>
      <w:r w:rsidRPr="00711270">
        <w:rPr>
          <w:b/>
          <w:color w:val="000000" w:themeColor="text1"/>
        </w:rPr>
        <w:t xml:space="preserve">Места размещения </w:t>
      </w:r>
      <w:r w:rsidR="00621945" w:rsidRPr="00711270">
        <w:rPr>
          <w:b/>
          <w:color w:val="000000" w:themeColor="text1"/>
        </w:rPr>
        <w:t xml:space="preserve">средств связи </w:t>
      </w:r>
    </w:p>
    <w:p w14:paraId="077F198F" w14:textId="77777777" w:rsidR="00B50FF8" w:rsidRPr="00711270" w:rsidRDefault="00B50FF8" w:rsidP="00B82D46">
      <w:pPr>
        <w:ind w:firstLine="426"/>
        <w:rPr>
          <w:b/>
          <w:color w:val="000000" w:themeColor="text1"/>
          <w:sz w:val="22"/>
        </w:rPr>
      </w:pPr>
    </w:p>
    <w:tbl>
      <w:tblPr>
        <w:tblStyle w:val="69"/>
        <w:tblW w:w="5000" w:type="pct"/>
        <w:tblLook w:val="04A0" w:firstRow="1" w:lastRow="0" w:firstColumn="1" w:lastColumn="0" w:noHBand="0" w:noVBand="1"/>
      </w:tblPr>
      <w:tblGrid>
        <w:gridCol w:w="795"/>
        <w:gridCol w:w="3058"/>
        <w:gridCol w:w="3143"/>
        <w:gridCol w:w="3143"/>
      </w:tblGrid>
      <w:tr w:rsidR="00711270" w:rsidRPr="00711270" w14:paraId="5BD75F1C" w14:textId="77777777" w:rsidTr="00CC51F2">
        <w:trPr>
          <w:cantSplit/>
          <w:tblHeader/>
        </w:trPr>
        <w:tc>
          <w:tcPr>
            <w:tcW w:w="392" w:type="pct"/>
          </w:tcPr>
          <w:p w14:paraId="32042950"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 п.п.</w:t>
            </w:r>
          </w:p>
        </w:tc>
        <w:tc>
          <w:tcPr>
            <w:tcW w:w="1508" w:type="pct"/>
          </w:tcPr>
          <w:p w14:paraId="64B1BBE6"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Перечень</w:t>
            </w:r>
          </w:p>
        </w:tc>
        <w:tc>
          <w:tcPr>
            <w:tcW w:w="1550" w:type="pct"/>
          </w:tcPr>
          <w:p w14:paraId="11825E98"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Назначение</w:t>
            </w:r>
          </w:p>
        </w:tc>
        <w:tc>
          <w:tcPr>
            <w:tcW w:w="1550" w:type="pct"/>
          </w:tcPr>
          <w:p w14:paraId="5173A03F"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Места размещения</w:t>
            </w:r>
          </w:p>
        </w:tc>
      </w:tr>
      <w:tr w:rsidR="00711270" w:rsidRPr="00711270" w14:paraId="613B8C5A" w14:textId="77777777" w:rsidTr="00CC51F2">
        <w:trPr>
          <w:cantSplit/>
          <w:tblHeader/>
        </w:trPr>
        <w:tc>
          <w:tcPr>
            <w:tcW w:w="392" w:type="pct"/>
          </w:tcPr>
          <w:p w14:paraId="7068A749"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1</w:t>
            </w:r>
          </w:p>
        </w:tc>
        <w:tc>
          <w:tcPr>
            <w:tcW w:w="1508" w:type="pct"/>
          </w:tcPr>
          <w:p w14:paraId="79E68DDB"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2</w:t>
            </w:r>
          </w:p>
        </w:tc>
        <w:tc>
          <w:tcPr>
            <w:tcW w:w="1550" w:type="pct"/>
          </w:tcPr>
          <w:p w14:paraId="1CDD11F5"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3</w:t>
            </w:r>
          </w:p>
        </w:tc>
        <w:tc>
          <w:tcPr>
            <w:tcW w:w="1550" w:type="pct"/>
          </w:tcPr>
          <w:p w14:paraId="6806A02B"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4</w:t>
            </w:r>
          </w:p>
        </w:tc>
      </w:tr>
      <w:tr w:rsidR="00711270" w:rsidRPr="00711270" w14:paraId="2BD9D52D" w14:textId="77777777" w:rsidTr="00CC51F2">
        <w:trPr>
          <w:cantSplit/>
          <w:tblHeader/>
        </w:trPr>
        <w:tc>
          <w:tcPr>
            <w:tcW w:w="392" w:type="pct"/>
            <w:shd w:val="clear" w:color="auto" w:fill="auto"/>
          </w:tcPr>
          <w:p w14:paraId="448446C4" w14:textId="77777777" w:rsidR="00204C85" w:rsidRPr="00711270" w:rsidRDefault="00204C85" w:rsidP="00CC51F2">
            <w:pPr>
              <w:ind w:firstLine="0"/>
              <w:jc w:val="center"/>
              <w:rPr>
                <w:color w:val="000000" w:themeColor="text1"/>
                <w:sz w:val="22"/>
                <w:szCs w:val="22"/>
              </w:rPr>
            </w:pPr>
            <w:r w:rsidRPr="00711270">
              <w:rPr>
                <w:color w:val="000000" w:themeColor="text1"/>
                <w:sz w:val="22"/>
                <w:szCs w:val="22"/>
              </w:rPr>
              <w:t>1</w:t>
            </w:r>
          </w:p>
        </w:tc>
        <w:tc>
          <w:tcPr>
            <w:tcW w:w="1508" w:type="pct"/>
            <w:shd w:val="clear" w:color="auto" w:fill="auto"/>
          </w:tcPr>
          <w:p w14:paraId="219BA087" w14:textId="77777777" w:rsidR="00204C85" w:rsidRPr="00711270" w:rsidRDefault="00204C85" w:rsidP="00CC51F2">
            <w:pPr>
              <w:ind w:firstLine="0"/>
              <w:rPr>
                <w:i/>
                <w:color w:val="000000" w:themeColor="text1"/>
                <w:sz w:val="22"/>
                <w:szCs w:val="22"/>
              </w:rPr>
            </w:pPr>
          </w:p>
        </w:tc>
        <w:tc>
          <w:tcPr>
            <w:tcW w:w="1550" w:type="pct"/>
            <w:shd w:val="clear" w:color="auto" w:fill="auto"/>
          </w:tcPr>
          <w:p w14:paraId="6A6A0DEB" w14:textId="77777777" w:rsidR="00204C85" w:rsidRPr="00711270" w:rsidRDefault="00204C85" w:rsidP="00CC51F2">
            <w:pPr>
              <w:ind w:firstLine="0"/>
              <w:rPr>
                <w:color w:val="000000" w:themeColor="text1"/>
                <w:sz w:val="22"/>
                <w:szCs w:val="22"/>
              </w:rPr>
            </w:pPr>
          </w:p>
        </w:tc>
        <w:tc>
          <w:tcPr>
            <w:tcW w:w="1550" w:type="pct"/>
            <w:shd w:val="clear" w:color="auto" w:fill="auto"/>
          </w:tcPr>
          <w:p w14:paraId="01A4D707" w14:textId="77777777" w:rsidR="00204C85" w:rsidRPr="00711270" w:rsidRDefault="00204C85" w:rsidP="00CC51F2">
            <w:pPr>
              <w:ind w:firstLine="0"/>
              <w:rPr>
                <w:color w:val="000000" w:themeColor="text1"/>
                <w:sz w:val="22"/>
                <w:szCs w:val="22"/>
              </w:rPr>
            </w:pPr>
          </w:p>
        </w:tc>
      </w:tr>
      <w:tr w:rsidR="009D67FC" w:rsidRPr="00711270" w14:paraId="0D51498A" w14:textId="77777777" w:rsidTr="00CC51F2">
        <w:trPr>
          <w:cantSplit/>
          <w:tblHeader/>
        </w:trPr>
        <w:tc>
          <w:tcPr>
            <w:tcW w:w="392" w:type="pct"/>
            <w:shd w:val="clear" w:color="auto" w:fill="auto"/>
          </w:tcPr>
          <w:p w14:paraId="546201F0" w14:textId="027EDC1F" w:rsidR="00D84CAA" w:rsidRPr="00711270" w:rsidRDefault="00D84CAA" w:rsidP="00CC51F2">
            <w:pPr>
              <w:ind w:firstLine="0"/>
              <w:jc w:val="center"/>
              <w:rPr>
                <w:color w:val="000000" w:themeColor="text1"/>
                <w:sz w:val="22"/>
                <w:szCs w:val="22"/>
              </w:rPr>
            </w:pPr>
            <w:r w:rsidRPr="00711270">
              <w:rPr>
                <w:color w:val="000000" w:themeColor="text1"/>
                <w:sz w:val="22"/>
                <w:szCs w:val="22"/>
              </w:rPr>
              <w:t>2</w:t>
            </w:r>
          </w:p>
        </w:tc>
        <w:tc>
          <w:tcPr>
            <w:tcW w:w="1508" w:type="pct"/>
            <w:shd w:val="clear" w:color="auto" w:fill="auto"/>
          </w:tcPr>
          <w:p w14:paraId="4EF12DF3" w14:textId="77777777" w:rsidR="00D84CAA" w:rsidRPr="00711270" w:rsidRDefault="00D84CAA" w:rsidP="00CC51F2">
            <w:pPr>
              <w:ind w:firstLine="0"/>
              <w:rPr>
                <w:i/>
                <w:color w:val="000000" w:themeColor="text1"/>
                <w:sz w:val="22"/>
                <w:szCs w:val="22"/>
              </w:rPr>
            </w:pPr>
          </w:p>
        </w:tc>
        <w:tc>
          <w:tcPr>
            <w:tcW w:w="1550" w:type="pct"/>
            <w:shd w:val="clear" w:color="auto" w:fill="auto"/>
          </w:tcPr>
          <w:p w14:paraId="157CB459" w14:textId="77777777" w:rsidR="00D84CAA" w:rsidRPr="00711270" w:rsidRDefault="00D84CAA" w:rsidP="00CC51F2">
            <w:pPr>
              <w:ind w:firstLine="0"/>
              <w:rPr>
                <w:color w:val="000000" w:themeColor="text1"/>
                <w:sz w:val="22"/>
                <w:szCs w:val="22"/>
              </w:rPr>
            </w:pPr>
          </w:p>
        </w:tc>
        <w:tc>
          <w:tcPr>
            <w:tcW w:w="1550" w:type="pct"/>
            <w:shd w:val="clear" w:color="auto" w:fill="auto"/>
          </w:tcPr>
          <w:p w14:paraId="6C1F717A" w14:textId="77777777" w:rsidR="00D84CAA" w:rsidRPr="00711270" w:rsidRDefault="00D84CAA" w:rsidP="00CC51F2">
            <w:pPr>
              <w:ind w:firstLine="0"/>
              <w:rPr>
                <w:color w:val="000000" w:themeColor="text1"/>
                <w:sz w:val="22"/>
                <w:szCs w:val="22"/>
              </w:rPr>
            </w:pPr>
          </w:p>
        </w:tc>
      </w:tr>
    </w:tbl>
    <w:p w14:paraId="6161DDEB" w14:textId="77777777" w:rsidR="00B50FF8" w:rsidRPr="00711270" w:rsidRDefault="00B50FF8" w:rsidP="00B82D46">
      <w:pPr>
        <w:rPr>
          <w:color w:val="000000" w:themeColor="text1"/>
          <w:sz w:val="22"/>
        </w:rPr>
      </w:pPr>
    </w:p>
    <w:p w14:paraId="028B708B" w14:textId="3AA8906F" w:rsidR="00B50FF8" w:rsidRPr="00711270" w:rsidRDefault="00B50FF8" w:rsidP="00BD69CF">
      <w:pPr>
        <w:pStyle w:val="30"/>
      </w:pPr>
      <w:bookmarkStart w:id="25" w:name="_Toc202187352"/>
      <w:r w:rsidRPr="00711270">
        <w:t>1.5.</w:t>
      </w:r>
      <w:r w:rsidR="00621945" w:rsidRPr="00711270">
        <w:t>9</w:t>
      </w:r>
      <w:r w:rsidRPr="00711270">
        <w:t xml:space="preserve">. </w:t>
      </w:r>
      <w:r w:rsidR="00EC3F27" w:rsidRPr="00711270">
        <w:t>Пассажирские остановочные железнодорожные пункты</w:t>
      </w:r>
      <w:bookmarkEnd w:id="25"/>
      <w:r w:rsidR="00EC3F27" w:rsidRPr="00711270">
        <w:t xml:space="preserve"> </w:t>
      </w:r>
    </w:p>
    <w:p w14:paraId="3FB8DD3E" w14:textId="23B843F9" w:rsidR="00BD69CF" w:rsidRPr="00711270" w:rsidRDefault="00BD69CF" w:rsidP="0070407F">
      <w:pPr>
        <w:pStyle w:val="41"/>
        <w:rPr>
          <w:rFonts w:cs="Times New Roman"/>
        </w:rPr>
      </w:pPr>
      <w:r w:rsidRPr="00711270">
        <w:rPr>
          <w:rFonts w:cs="Times New Roman"/>
        </w:rPr>
        <w:t xml:space="preserve">1.5.9.1. Пассажирский остановочный </w:t>
      </w:r>
      <w:r w:rsidR="0070407F" w:rsidRPr="00711270">
        <w:rPr>
          <w:rFonts w:cs="Times New Roman"/>
        </w:rPr>
        <w:t xml:space="preserve">железнодорожный </w:t>
      </w:r>
      <w:r w:rsidRPr="00711270">
        <w:rPr>
          <w:rFonts w:cs="Times New Roman"/>
        </w:rPr>
        <w:t>пункт ________________</w:t>
      </w:r>
    </w:p>
    <w:p w14:paraId="39373BAF" w14:textId="77777777" w:rsidR="00BD69CF" w:rsidRPr="00711270" w:rsidRDefault="00BD69CF" w:rsidP="00BD69CF">
      <w:pPr>
        <w:rPr>
          <w:b/>
          <w:color w:val="000000" w:themeColor="text1"/>
        </w:rPr>
      </w:pPr>
    </w:p>
    <w:tbl>
      <w:tblPr>
        <w:tblStyle w:val="a3"/>
        <w:tblW w:w="5000" w:type="pct"/>
        <w:tblLook w:val="04A0" w:firstRow="1" w:lastRow="0" w:firstColumn="1" w:lastColumn="0" w:noHBand="0" w:noVBand="1"/>
      </w:tblPr>
      <w:tblGrid>
        <w:gridCol w:w="10139"/>
      </w:tblGrid>
      <w:tr w:rsidR="00E25C52" w:rsidRPr="00711270" w14:paraId="7AB7A214" w14:textId="77777777" w:rsidTr="00B50FF8">
        <w:tc>
          <w:tcPr>
            <w:tcW w:w="5000" w:type="pct"/>
          </w:tcPr>
          <w:p w14:paraId="4D4720E2" w14:textId="462BD342" w:rsidR="00BD69CF" w:rsidRPr="00711270" w:rsidRDefault="00BD69CF" w:rsidP="00BD69CF">
            <w:pPr>
              <w:pStyle w:val="afffff"/>
              <w:widowControl w:val="0"/>
              <w:rPr>
                <w:bCs/>
                <w:color w:val="000000" w:themeColor="text1"/>
                <w:sz w:val="22"/>
                <w:szCs w:val="22"/>
              </w:rPr>
            </w:pPr>
            <w:r w:rsidRPr="00711270">
              <w:rPr>
                <w:bCs/>
                <w:color w:val="000000" w:themeColor="text1"/>
                <w:sz w:val="22"/>
                <w:szCs w:val="22"/>
              </w:rPr>
              <w:t xml:space="preserve">Согласно тарифному руководству №4 пассажирский остановочный </w:t>
            </w:r>
            <w:r w:rsidR="00C80811" w:rsidRPr="00711270">
              <w:rPr>
                <w:bCs/>
                <w:color w:val="000000" w:themeColor="text1"/>
                <w:sz w:val="22"/>
                <w:szCs w:val="22"/>
              </w:rPr>
              <w:t xml:space="preserve">железнодорожный </w:t>
            </w:r>
            <w:r w:rsidRPr="00711270">
              <w:rPr>
                <w:bCs/>
                <w:color w:val="000000" w:themeColor="text1"/>
                <w:sz w:val="22"/>
                <w:szCs w:val="22"/>
              </w:rPr>
              <w:t>пункт _________ открыт для проведения коммерческих (пассажирских) операций:</w:t>
            </w:r>
          </w:p>
          <w:p w14:paraId="3CC56E0C" w14:textId="77777777" w:rsidR="00BD69CF" w:rsidRPr="00711270" w:rsidRDefault="00BD69CF" w:rsidP="00BD69CF">
            <w:pPr>
              <w:pStyle w:val="afffff"/>
              <w:widowControl w:val="0"/>
              <w:rPr>
                <w:bCs/>
                <w:color w:val="000000" w:themeColor="text1"/>
                <w:sz w:val="22"/>
                <w:szCs w:val="22"/>
              </w:rPr>
            </w:pPr>
            <w:r w:rsidRPr="00711270">
              <w:rPr>
                <w:bCs/>
                <w:color w:val="000000" w:themeColor="text1"/>
                <w:sz w:val="22"/>
                <w:szCs w:val="22"/>
              </w:rPr>
              <w:t>знаки – _________________.</w:t>
            </w:r>
          </w:p>
          <w:p w14:paraId="711982B1" w14:textId="59F76739" w:rsidR="00B50FF8" w:rsidRPr="00711270" w:rsidRDefault="00BD69CF" w:rsidP="00BD69CF">
            <w:pPr>
              <w:pStyle w:val="afffff"/>
              <w:widowControl w:val="0"/>
              <w:rPr>
                <w:color w:val="000000" w:themeColor="text1"/>
                <w:sz w:val="22"/>
                <w:szCs w:val="22"/>
              </w:rPr>
            </w:pPr>
            <w:r w:rsidRPr="00711270">
              <w:rPr>
                <w:bCs/>
                <w:color w:val="000000" w:themeColor="text1"/>
                <w:sz w:val="22"/>
                <w:szCs w:val="22"/>
              </w:rPr>
              <w:t>(Коммерческие</w:t>
            </w:r>
            <w:r w:rsidR="00C80811" w:rsidRPr="00711270">
              <w:rPr>
                <w:bCs/>
                <w:color w:val="000000" w:themeColor="text1"/>
                <w:sz w:val="22"/>
                <w:szCs w:val="22"/>
              </w:rPr>
              <w:t xml:space="preserve"> (пассажирские)</w:t>
            </w:r>
            <w:r w:rsidRPr="00711270">
              <w:rPr>
                <w:bCs/>
                <w:color w:val="000000" w:themeColor="text1"/>
                <w:sz w:val="22"/>
                <w:szCs w:val="22"/>
              </w:rPr>
              <w:t xml:space="preserve"> операции ______________ на ОП. ______________ фактически не производятся)</w:t>
            </w:r>
          </w:p>
        </w:tc>
      </w:tr>
    </w:tbl>
    <w:p w14:paraId="7BA4608B" w14:textId="77777777" w:rsidR="00C80811" w:rsidRPr="00711270" w:rsidRDefault="00C80811" w:rsidP="00BD69CF">
      <w:pPr>
        <w:rPr>
          <w:b/>
          <w:color w:val="000000" w:themeColor="text1"/>
        </w:rPr>
      </w:pPr>
    </w:p>
    <w:p w14:paraId="5F79370B" w14:textId="77777777" w:rsidR="00E664ED" w:rsidRPr="00711270" w:rsidRDefault="00E664ED" w:rsidP="00BD69CF">
      <w:pPr>
        <w:rPr>
          <w:b/>
          <w:color w:val="000000" w:themeColor="text1"/>
        </w:rPr>
      </w:pPr>
    </w:p>
    <w:p w14:paraId="287B0E4C" w14:textId="77777777" w:rsidR="00E664ED" w:rsidRPr="00711270" w:rsidRDefault="00E664ED" w:rsidP="00BD69CF">
      <w:pPr>
        <w:rPr>
          <w:b/>
          <w:color w:val="000000" w:themeColor="text1"/>
        </w:rPr>
      </w:pPr>
    </w:p>
    <w:p w14:paraId="13E04F68" w14:textId="77777777" w:rsidR="00E664ED" w:rsidRPr="00711270" w:rsidRDefault="00E664ED" w:rsidP="00BD69CF">
      <w:pPr>
        <w:rPr>
          <w:b/>
          <w:color w:val="000000" w:themeColor="text1"/>
        </w:rPr>
      </w:pPr>
    </w:p>
    <w:p w14:paraId="1F52FB6F" w14:textId="77777777" w:rsidR="00E664ED" w:rsidRPr="00711270" w:rsidRDefault="00E664ED" w:rsidP="00BD69CF">
      <w:pPr>
        <w:rPr>
          <w:b/>
          <w:color w:val="000000" w:themeColor="text1"/>
        </w:rPr>
      </w:pPr>
    </w:p>
    <w:p w14:paraId="4D84A312" w14:textId="77777777" w:rsidR="00E664ED" w:rsidRPr="00711270" w:rsidRDefault="00E664ED" w:rsidP="00BD69CF">
      <w:pPr>
        <w:rPr>
          <w:b/>
          <w:color w:val="000000" w:themeColor="text1"/>
        </w:rPr>
      </w:pPr>
    </w:p>
    <w:p w14:paraId="6A9933F7" w14:textId="46A5B536" w:rsidR="00AE4FE8" w:rsidRPr="00711270" w:rsidRDefault="00AE4FE8" w:rsidP="00AE4FE8">
      <w:pPr>
        <w:pStyle w:val="5"/>
        <w:rPr>
          <w:color w:val="000000" w:themeColor="text1"/>
          <w:szCs w:val="24"/>
        </w:rPr>
      </w:pPr>
      <w:r w:rsidRPr="00711270">
        <w:rPr>
          <w:color w:val="000000" w:themeColor="text1"/>
          <w:szCs w:val="24"/>
        </w:rPr>
        <w:lastRenderedPageBreak/>
        <w:t>1.5.9.</w:t>
      </w:r>
      <w:r w:rsidRPr="00711270">
        <w:rPr>
          <w:color w:val="000000" w:themeColor="text1"/>
          <w:szCs w:val="24"/>
          <w:lang w:val="en-US"/>
        </w:rPr>
        <w:t>1</w:t>
      </w:r>
      <w:r w:rsidRPr="00711270">
        <w:rPr>
          <w:color w:val="000000" w:themeColor="text1"/>
          <w:szCs w:val="24"/>
        </w:rPr>
        <w:t>.1. Здания, строения, сооружения</w:t>
      </w:r>
    </w:p>
    <w:p w14:paraId="126B7641" w14:textId="69724AB2" w:rsidR="00AE4FE8" w:rsidRPr="00711270" w:rsidRDefault="00AE4FE8" w:rsidP="00AE4FE8">
      <w:pPr>
        <w:pStyle w:val="6"/>
        <w:rPr>
          <w:color w:val="000000" w:themeColor="text1"/>
        </w:rPr>
      </w:pPr>
      <w:r w:rsidRPr="00711270">
        <w:rPr>
          <w:color w:val="000000" w:themeColor="text1"/>
        </w:rPr>
        <w:t>1.5.9.</w:t>
      </w:r>
      <w:r w:rsidRPr="00711270">
        <w:rPr>
          <w:color w:val="000000" w:themeColor="text1"/>
          <w:lang w:val="en-US"/>
        </w:rPr>
        <w:t>1</w:t>
      </w:r>
      <w:r w:rsidRPr="00711270">
        <w:rPr>
          <w:color w:val="000000" w:themeColor="text1"/>
        </w:rPr>
        <w:t>.1.1. Здание _______</w:t>
      </w:r>
    </w:p>
    <w:p w14:paraId="3FA46831" w14:textId="77777777" w:rsidR="00AE4FE8" w:rsidRPr="00711270" w:rsidRDefault="00AE4FE8" w:rsidP="00AE4FE8">
      <w:pPr>
        <w:rPr>
          <w:color w:val="000000" w:themeColor="text1"/>
          <w:sz w:val="20"/>
        </w:rPr>
      </w:pPr>
    </w:p>
    <w:tbl>
      <w:tblPr>
        <w:tblStyle w:val="601"/>
        <w:tblW w:w="5000" w:type="pct"/>
        <w:tblLook w:val="04A0" w:firstRow="1" w:lastRow="0" w:firstColumn="1" w:lastColumn="0" w:noHBand="0" w:noVBand="1"/>
      </w:tblPr>
      <w:tblGrid>
        <w:gridCol w:w="676"/>
        <w:gridCol w:w="4252"/>
        <w:gridCol w:w="5211"/>
      </w:tblGrid>
      <w:tr w:rsidR="00711270" w:rsidRPr="00711270" w14:paraId="7424F616" w14:textId="77777777" w:rsidTr="00C80811">
        <w:trPr>
          <w:cantSplit/>
          <w:tblHeader/>
        </w:trPr>
        <w:tc>
          <w:tcPr>
            <w:tcW w:w="333" w:type="pct"/>
          </w:tcPr>
          <w:p w14:paraId="213DEBB5"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w:t>
            </w:r>
          </w:p>
          <w:p w14:paraId="5F88324E"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06FEB2FB"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2EF20A0E" w14:textId="77777777" w:rsidTr="00C80811">
        <w:trPr>
          <w:cantSplit/>
          <w:tblHeader/>
        </w:trPr>
        <w:tc>
          <w:tcPr>
            <w:tcW w:w="333" w:type="pct"/>
          </w:tcPr>
          <w:p w14:paraId="49019EF4"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1</w:t>
            </w:r>
          </w:p>
        </w:tc>
        <w:tc>
          <w:tcPr>
            <w:tcW w:w="2097" w:type="pct"/>
          </w:tcPr>
          <w:p w14:paraId="5E3BE54F"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3AD8EC67"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757DFF32" w14:textId="77777777" w:rsidTr="00C80811">
        <w:trPr>
          <w:cantSplit/>
          <w:tblHeader/>
        </w:trPr>
        <w:tc>
          <w:tcPr>
            <w:tcW w:w="333" w:type="pct"/>
          </w:tcPr>
          <w:p w14:paraId="16787E60"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2794E0B3"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157CF2DF"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6E6AE9B8" w14:textId="77777777" w:rsidTr="00C80811">
        <w:trPr>
          <w:cantSplit/>
          <w:tblHeader/>
        </w:trPr>
        <w:tc>
          <w:tcPr>
            <w:tcW w:w="333" w:type="pct"/>
          </w:tcPr>
          <w:p w14:paraId="7DB4051D"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7E3535B9"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5A5AF4B7" w14:textId="77777777" w:rsidR="00AE4FE8" w:rsidRPr="00711270" w:rsidRDefault="00AE4FE8" w:rsidP="008A6F15">
            <w:pPr>
              <w:ind w:firstLine="0"/>
              <w:rPr>
                <w:color w:val="000000" w:themeColor="text1"/>
                <w:sz w:val="22"/>
                <w:szCs w:val="22"/>
                <w:lang w:eastAsia="en-US"/>
              </w:rPr>
            </w:pPr>
          </w:p>
        </w:tc>
      </w:tr>
      <w:tr w:rsidR="00711270" w:rsidRPr="00711270" w14:paraId="14AAB2A0" w14:textId="77777777" w:rsidTr="00C80811">
        <w:trPr>
          <w:cantSplit/>
          <w:tblHeader/>
        </w:trPr>
        <w:tc>
          <w:tcPr>
            <w:tcW w:w="333" w:type="pct"/>
            <w:shd w:val="clear" w:color="auto" w:fill="FFFFFF" w:themeFill="background1"/>
          </w:tcPr>
          <w:p w14:paraId="16951E80"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71BFC247"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Режим работы</w:t>
            </w:r>
            <w:r w:rsidRPr="00711270">
              <w:rPr>
                <w:rStyle w:val="afffff3"/>
                <w:color w:val="000000" w:themeColor="text1"/>
                <w:sz w:val="22"/>
                <w:szCs w:val="22"/>
                <w:lang w:eastAsia="en-US"/>
              </w:rPr>
              <w:footnoteReference w:id="31"/>
            </w:r>
          </w:p>
        </w:tc>
        <w:tc>
          <w:tcPr>
            <w:tcW w:w="2570" w:type="pct"/>
            <w:shd w:val="clear" w:color="auto" w:fill="FFFFFF" w:themeFill="background1"/>
          </w:tcPr>
          <w:p w14:paraId="648D1D52"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3A06329B" w14:textId="77777777" w:rsidTr="00C80811">
        <w:trPr>
          <w:cantSplit/>
          <w:tblHeader/>
        </w:trPr>
        <w:tc>
          <w:tcPr>
            <w:tcW w:w="333" w:type="pct"/>
          </w:tcPr>
          <w:p w14:paraId="739363D0"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78690B89"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70EC730A"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615D67FB" w14:textId="77777777" w:rsidTr="00C80811">
        <w:trPr>
          <w:cantSplit/>
          <w:tblHeader/>
        </w:trPr>
        <w:tc>
          <w:tcPr>
            <w:tcW w:w="333" w:type="pct"/>
          </w:tcPr>
          <w:p w14:paraId="1AD03469"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40775A4A"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3DCFA0ED"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5B3D3085" w14:textId="77777777" w:rsidTr="00C80811">
        <w:trPr>
          <w:cantSplit/>
          <w:tblHeader/>
        </w:trPr>
        <w:tc>
          <w:tcPr>
            <w:tcW w:w="333" w:type="pct"/>
          </w:tcPr>
          <w:p w14:paraId="576AF7C0"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3DAF6C59"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0DDC65E1" w14:textId="77777777" w:rsidR="00AE4FE8" w:rsidRPr="00711270" w:rsidRDefault="00AE4FE8" w:rsidP="008A6F15">
            <w:pPr>
              <w:ind w:firstLine="0"/>
              <w:rPr>
                <w:color w:val="000000" w:themeColor="text1"/>
                <w:sz w:val="22"/>
                <w:szCs w:val="22"/>
                <w:lang w:eastAsia="en-US"/>
              </w:rPr>
            </w:pPr>
          </w:p>
        </w:tc>
      </w:tr>
      <w:tr w:rsidR="00711270" w:rsidRPr="00711270" w14:paraId="023675AD" w14:textId="77777777" w:rsidTr="00C80811">
        <w:trPr>
          <w:cantSplit/>
          <w:tblHeader/>
        </w:trPr>
        <w:tc>
          <w:tcPr>
            <w:tcW w:w="333" w:type="pct"/>
          </w:tcPr>
          <w:p w14:paraId="557B389B"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7337676D"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2F87A7A0" w14:textId="77777777" w:rsidR="00AE4FE8" w:rsidRPr="00711270" w:rsidRDefault="00AE4FE8" w:rsidP="008A6F15">
            <w:pPr>
              <w:widowControl w:val="0"/>
              <w:ind w:firstLine="0"/>
              <w:rPr>
                <w:color w:val="000000" w:themeColor="text1"/>
                <w:sz w:val="22"/>
                <w:szCs w:val="22"/>
                <w:lang w:eastAsia="en-US"/>
              </w:rPr>
            </w:pPr>
          </w:p>
        </w:tc>
      </w:tr>
      <w:tr w:rsidR="00711270" w:rsidRPr="00711270" w14:paraId="2BD17DF8" w14:textId="77777777" w:rsidTr="00C80811">
        <w:trPr>
          <w:cantSplit/>
          <w:tblHeader/>
        </w:trPr>
        <w:tc>
          <w:tcPr>
            <w:tcW w:w="333" w:type="pct"/>
          </w:tcPr>
          <w:p w14:paraId="7E4D2B6F"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Pr>
          <w:p w14:paraId="71884D5D"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150CEC4A" w14:textId="77777777" w:rsidR="00AE4FE8" w:rsidRPr="00711270" w:rsidRDefault="00AE4FE8" w:rsidP="008A6F15">
            <w:pPr>
              <w:widowControl w:val="0"/>
              <w:ind w:firstLine="0"/>
              <w:rPr>
                <w:color w:val="000000" w:themeColor="text1"/>
                <w:sz w:val="22"/>
                <w:szCs w:val="22"/>
                <w:lang w:eastAsia="en-US"/>
              </w:rPr>
            </w:pPr>
          </w:p>
        </w:tc>
      </w:tr>
      <w:tr w:rsidR="00AE4FE8" w:rsidRPr="00711270" w14:paraId="6693CA7A" w14:textId="77777777" w:rsidTr="00C80811">
        <w:trPr>
          <w:cantSplit/>
          <w:tblHeader/>
        </w:trPr>
        <w:tc>
          <w:tcPr>
            <w:tcW w:w="333" w:type="pct"/>
          </w:tcPr>
          <w:p w14:paraId="1EDA5795"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9</w:t>
            </w:r>
          </w:p>
        </w:tc>
        <w:tc>
          <w:tcPr>
            <w:tcW w:w="2097" w:type="pct"/>
            <w:tcBorders>
              <w:bottom w:val="single" w:sz="4" w:space="0" w:color="auto"/>
            </w:tcBorders>
          </w:tcPr>
          <w:p w14:paraId="395EA35B"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Места пребывания пассажиров</w:t>
            </w:r>
          </w:p>
        </w:tc>
        <w:tc>
          <w:tcPr>
            <w:tcW w:w="2570" w:type="pct"/>
            <w:shd w:val="clear" w:color="auto" w:fill="auto"/>
          </w:tcPr>
          <w:p w14:paraId="7EADA4AF" w14:textId="77777777" w:rsidR="00AE4FE8" w:rsidRPr="00711270" w:rsidRDefault="00AE4FE8" w:rsidP="008A6F15">
            <w:pPr>
              <w:widowControl w:val="0"/>
              <w:ind w:firstLine="0"/>
              <w:rPr>
                <w:color w:val="000000" w:themeColor="text1"/>
                <w:sz w:val="22"/>
                <w:szCs w:val="22"/>
                <w:lang w:eastAsia="en-US"/>
              </w:rPr>
            </w:pPr>
          </w:p>
        </w:tc>
      </w:tr>
    </w:tbl>
    <w:p w14:paraId="4ECBA2BB" w14:textId="77777777" w:rsidR="00AE4FE8" w:rsidRPr="00711270" w:rsidRDefault="00AE4FE8" w:rsidP="00AE4FE8">
      <w:pPr>
        <w:rPr>
          <w:color w:val="000000" w:themeColor="text1"/>
          <w:sz w:val="20"/>
        </w:rPr>
      </w:pPr>
    </w:p>
    <w:p w14:paraId="752EB5CC" w14:textId="3C7DD7D5" w:rsidR="00AE4FE8" w:rsidRPr="00711270" w:rsidRDefault="00AE4FE8" w:rsidP="00AE4FE8">
      <w:pPr>
        <w:pStyle w:val="6"/>
        <w:rPr>
          <w:color w:val="000000" w:themeColor="text1"/>
        </w:rPr>
      </w:pPr>
      <w:r w:rsidRPr="00711270">
        <w:rPr>
          <w:color w:val="000000" w:themeColor="text1"/>
        </w:rPr>
        <w:t>1.5.9.</w:t>
      </w:r>
      <w:r w:rsidRPr="00711270">
        <w:rPr>
          <w:color w:val="000000" w:themeColor="text1"/>
          <w:lang w:val="en-US"/>
        </w:rPr>
        <w:t>1</w:t>
      </w:r>
      <w:r w:rsidRPr="00711270">
        <w:rPr>
          <w:color w:val="000000" w:themeColor="text1"/>
        </w:rPr>
        <w:t>.1.2. Строение</w:t>
      </w:r>
      <w:r w:rsidRPr="00711270" w:rsidDel="00B67679">
        <w:rPr>
          <w:color w:val="000000" w:themeColor="text1"/>
        </w:rPr>
        <w:t xml:space="preserve"> </w:t>
      </w:r>
      <w:r w:rsidRPr="00711270">
        <w:rPr>
          <w:color w:val="000000" w:themeColor="text1"/>
        </w:rPr>
        <w:t>_______</w:t>
      </w:r>
    </w:p>
    <w:p w14:paraId="1C015975" w14:textId="77777777" w:rsidR="00AE4FE8" w:rsidRPr="00711270" w:rsidRDefault="00AE4FE8" w:rsidP="00AE4FE8">
      <w:pPr>
        <w:rPr>
          <w:color w:val="000000" w:themeColor="text1"/>
          <w:sz w:val="20"/>
        </w:rPr>
      </w:pPr>
    </w:p>
    <w:tbl>
      <w:tblPr>
        <w:tblStyle w:val="601"/>
        <w:tblW w:w="5000" w:type="pct"/>
        <w:tblLook w:val="04A0" w:firstRow="1" w:lastRow="0" w:firstColumn="1" w:lastColumn="0" w:noHBand="0" w:noVBand="1"/>
      </w:tblPr>
      <w:tblGrid>
        <w:gridCol w:w="676"/>
        <w:gridCol w:w="4252"/>
        <w:gridCol w:w="5211"/>
      </w:tblGrid>
      <w:tr w:rsidR="00711270" w:rsidRPr="00711270" w14:paraId="3ABFCF79" w14:textId="77777777" w:rsidTr="00C80811">
        <w:trPr>
          <w:cantSplit/>
          <w:tblHeader/>
        </w:trPr>
        <w:tc>
          <w:tcPr>
            <w:tcW w:w="333" w:type="pct"/>
          </w:tcPr>
          <w:p w14:paraId="7AD1AB34"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w:t>
            </w:r>
          </w:p>
          <w:p w14:paraId="58A1D197"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52F276AE"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68CCF214" w14:textId="77777777" w:rsidTr="00C80811">
        <w:trPr>
          <w:cantSplit/>
          <w:tblHeader/>
        </w:trPr>
        <w:tc>
          <w:tcPr>
            <w:tcW w:w="333" w:type="pct"/>
          </w:tcPr>
          <w:p w14:paraId="6B871BC3"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1</w:t>
            </w:r>
          </w:p>
        </w:tc>
        <w:tc>
          <w:tcPr>
            <w:tcW w:w="2097" w:type="pct"/>
          </w:tcPr>
          <w:p w14:paraId="3940FAA1"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0CDBD6D2"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7BEA65BE" w14:textId="77777777" w:rsidTr="00C80811">
        <w:trPr>
          <w:cantSplit/>
          <w:tblHeader/>
        </w:trPr>
        <w:tc>
          <w:tcPr>
            <w:tcW w:w="333" w:type="pct"/>
          </w:tcPr>
          <w:p w14:paraId="196FE786"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7511B5A0"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4371B2EF"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30C07767" w14:textId="77777777" w:rsidTr="00C80811">
        <w:trPr>
          <w:cantSplit/>
          <w:tblHeader/>
        </w:trPr>
        <w:tc>
          <w:tcPr>
            <w:tcW w:w="333" w:type="pct"/>
          </w:tcPr>
          <w:p w14:paraId="6A4E31F1"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54DED792"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0400E0E6" w14:textId="77777777" w:rsidR="00AE4FE8" w:rsidRPr="00711270" w:rsidRDefault="00AE4FE8" w:rsidP="008A6F15">
            <w:pPr>
              <w:ind w:firstLine="0"/>
              <w:rPr>
                <w:color w:val="000000" w:themeColor="text1"/>
                <w:sz w:val="22"/>
                <w:szCs w:val="22"/>
                <w:lang w:eastAsia="en-US"/>
              </w:rPr>
            </w:pPr>
          </w:p>
        </w:tc>
      </w:tr>
      <w:tr w:rsidR="00711270" w:rsidRPr="00711270" w14:paraId="41D99D8D" w14:textId="77777777" w:rsidTr="00C80811">
        <w:trPr>
          <w:cantSplit/>
          <w:tblHeader/>
        </w:trPr>
        <w:tc>
          <w:tcPr>
            <w:tcW w:w="333" w:type="pct"/>
            <w:shd w:val="clear" w:color="auto" w:fill="FFFFFF" w:themeFill="background1"/>
          </w:tcPr>
          <w:p w14:paraId="62B16576"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4A8E3ECD"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Режим работы</w:t>
            </w:r>
          </w:p>
        </w:tc>
        <w:tc>
          <w:tcPr>
            <w:tcW w:w="2570" w:type="pct"/>
            <w:shd w:val="clear" w:color="auto" w:fill="FFFFFF" w:themeFill="background1"/>
          </w:tcPr>
          <w:p w14:paraId="4E0C1DA2"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6B25C56C" w14:textId="77777777" w:rsidTr="00C80811">
        <w:trPr>
          <w:cantSplit/>
          <w:tblHeader/>
        </w:trPr>
        <w:tc>
          <w:tcPr>
            <w:tcW w:w="333" w:type="pct"/>
          </w:tcPr>
          <w:p w14:paraId="547E11EC"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03827390"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3E981336"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01DB697F" w14:textId="77777777" w:rsidTr="00C80811">
        <w:trPr>
          <w:cantSplit/>
          <w:tblHeader/>
        </w:trPr>
        <w:tc>
          <w:tcPr>
            <w:tcW w:w="333" w:type="pct"/>
          </w:tcPr>
          <w:p w14:paraId="2313B307"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45C7D182"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1DBD4A63"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026E15BC" w14:textId="77777777" w:rsidTr="00C80811">
        <w:trPr>
          <w:cantSplit/>
          <w:tblHeader/>
        </w:trPr>
        <w:tc>
          <w:tcPr>
            <w:tcW w:w="333" w:type="pct"/>
          </w:tcPr>
          <w:p w14:paraId="596AE315"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74969470"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4FC98E8A" w14:textId="77777777" w:rsidR="00AE4FE8" w:rsidRPr="00711270" w:rsidRDefault="00AE4FE8" w:rsidP="008A6F15">
            <w:pPr>
              <w:ind w:firstLine="0"/>
              <w:rPr>
                <w:color w:val="000000" w:themeColor="text1"/>
                <w:sz w:val="22"/>
                <w:szCs w:val="22"/>
                <w:lang w:eastAsia="en-US"/>
              </w:rPr>
            </w:pPr>
          </w:p>
        </w:tc>
      </w:tr>
      <w:tr w:rsidR="00711270" w:rsidRPr="00711270" w14:paraId="283FE3B1" w14:textId="77777777" w:rsidTr="00C80811">
        <w:trPr>
          <w:cantSplit/>
          <w:tblHeader/>
        </w:trPr>
        <w:tc>
          <w:tcPr>
            <w:tcW w:w="333" w:type="pct"/>
          </w:tcPr>
          <w:p w14:paraId="5444795B"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61F06A68"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5F2EFA29" w14:textId="77777777" w:rsidR="00AE4FE8" w:rsidRPr="00711270" w:rsidRDefault="00AE4FE8" w:rsidP="008A6F15">
            <w:pPr>
              <w:widowControl w:val="0"/>
              <w:ind w:firstLine="0"/>
              <w:rPr>
                <w:color w:val="000000" w:themeColor="text1"/>
                <w:sz w:val="22"/>
                <w:szCs w:val="22"/>
                <w:lang w:eastAsia="en-US"/>
              </w:rPr>
            </w:pPr>
          </w:p>
        </w:tc>
      </w:tr>
      <w:tr w:rsidR="00711270" w:rsidRPr="00711270" w14:paraId="4BDE349D" w14:textId="77777777" w:rsidTr="00C80811">
        <w:trPr>
          <w:cantSplit/>
          <w:tblHeader/>
        </w:trPr>
        <w:tc>
          <w:tcPr>
            <w:tcW w:w="333" w:type="pct"/>
          </w:tcPr>
          <w:p w14:paraId="360ECD40"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Borders>
              <w:bottom w:val="single" w:sz="4" w:space="0" w:color="auto"/>
            </w:tcBorders>
          </w:tcPr>
          <w:p w14:paraId="70E4E2D1"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17DE7293" w14:textId="77777777" w:rsidR="00AE4FE8" w:rsidRPr="00711270" w:rsidRDefault="00AE4FE8" w:rsidP="008A6F15">
            <w:pPr>
              <w:widowControl w:val="0"/>
              <w:ind w:firstLine="0"/>
              <w:rPr>
                <w:color w:val="000000" w:themeColor="text1"/>
                <w:sz w:val="22"/>
                <w:szCs w:val="22"/>
                <w:lang w:eastAsia="en-US"/>
              </w:rPr>
            </w:pPr>
          </w:p>
        </w:tc>
      </w:tr>
      <w:tr w:rsidR="00AE4FE8" w:rsidRPr="00711270" w14:paraId="06179CE2" w14:textId="77777777" w:rsidTr="00C80811">
        <w:trPr>
          <w:cantSplit/>
          <w:tblHeader/>
        </w:trPr>
        <w:tc>
          <w:tcPr>
            <w:tcW w:w="333" w:type="pct"/>
          </w:tcPr>
          <w:p w14:paraId="26954241"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9</w:t>
            </w:r>
          </w:p>
        </w:tc>
        <w:tc>
          <w:tcPr>
            <w:tcW w:w="2097" w:type="pct"/>
            <w:tcBorders>
              <w:bottom w:val="single" w:sz="4" w:space="0" w:color="auto"/>
            </w:tcBorders>
          </w:tcPr>
          <w:p w14:paraId="471B7B93"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Места пребывания пассажиров</w:t>
            </w:r>
          </w:p>
        </w:tc>
        <w:tc>
          <w:tcPr>
            <w:tcW w:w="2570" w:type="pct"/>
            <w:shd w:val="clear" w:color="auto" w:fill="auto"/>
          </w:tcPr>
          <w:p w14:paraId="04608694" w14:textId="77777777" w:rsidR="00AE4FE8" w:rsidRPr="00711270" w:rsidRDefault="00AE4FE8" w:rsidP="008A6F15">
            <w:pPr>
              <w:widowControl w:val="0"/>
              <w:ind w:firstLine="0"/>
              <w:rPr>
                <w:color w:val="000000" w:themeColor="text1"/>
                <w:sz w:val="22"/>
                <w:szCs w:val="22"/>
                <w:lang w:eastAsia="en-US"/>
              </w:rPr>
            </w:pPr>
          </w:p>
        </w:tc>
      </w:tr>
    </w:tbl>
    <w:p w14:paraId="52EA37A8" w14:textId="77777777" w:rsidR="00AE4FE8" w:rsidRPr="00711270" w:rsidRDefault="00AE4FE8" w:rsidP="00AE4FE8">
      <w:pPr>
        <w:tabs>
          <w:tab w:val="left" w:pos="2055"/>
        </w:tabs>
        <w:ind w:firstLine="426"/>
        <w:rPr>
          <w:b/>
          <w:color w:val="000000" w:themeColor="text1"/>
          <w:sz w:val="20"/>
        </w:rPr>
      </w:pPr>
    </w:p>
    <w:p w14:paraId="7E6612A7" w14:textId="6C8793E3" w:rsidR="00AE4FE8" w:rsidRPr="00711270" w:rsidRDefault="00AE4FE8" w:rsidP="00AE4FE8">
      <w:pPr>
        <w:pStyle w:val="6"/>
        <w:rPr>
          <w:color w:val="000000" w:themeColor="text1"/>
        </w:rPr>
      </w:pPr>
      <w:r w:rsidRPr="00711270">
        <w:rPr>
          <w:color w:val="000000" w:themeColor="text1"/>
        </w:rPr>
        <w:t>1.5.9.</w:t>
      </w:r>
      <w:r w:rsidRPr="00711270">
        <w:rPr>
          <w:color w:val="000000" w:themeColor="text1"/>
          <w:lang w:val="en-US"/>
        </w:rPr>
        <w:t>1</w:t>
      </w:r>
      <w:r w:rsidRPr="00711270">
        <w:rPr>
          <w:color w:val="000000" w:themeColor="text1"/>
        </w:rPr>
        <w:t>.1.3. Сооружение</w:t>
      </w:r>
      <w:r w:rsidRPr="00711270" w:rsidDel="00B67679">
        <w:rPr>
          <w:color w:val="000000" w:themeColor="text1"/>
        </w:rPr>
        <w:t xml:space="preserve"> </w:t>
      </w:r>
      <w:r w:rsidRPr="00711270">
        <w:rPr>
          <w:color w:val="000000" w:themeColor="text1"/>
        </w:rPr>
        <w:t>_______</w:t>
      </w:r>
    </w:p>
    <w:p w14:paraId="2CE67CB7" w14:textId="77777777" w:rsidR="00AE4FE8" w:rsidRPr="00711270" w:rsidRDefault="00AE4FE8" w:rsidP="00AE4FE8">
      <w:pPr>
        <w:rPr>
          <w:color w:val="000000" w:themeColor="text1"/>
          <w:sz w:val="20"/>
        </w:rPr>
      </w:pPr>
    </w:p>
    <w:tbl>
      <w:tblPr>
        <w:tblStyle w:val="601"/>
        <w:tblW w:w="5000" w:type="pct"/>
        <w:tblLook w:val="04A0" w:firstRow="1" w:lastRow="0" w:firstColumn="1" w:lastColumn="0" w:noHBand="0" w:noVBand="1"/>
      </w:tblPr>
      <w:tblGrid>
        <w:gridCol w:w="676"/>
        <w:gridCol w:w="4252"/>
        <w:gridCol w:w="5211"/>
      </w:tblGrid>
      <w:tr w:rsidR="00711270" w:rsidRPr="00711270" w14:paraId="0FD09FE8" w14:textId="77777777" w:rsidTr="00C80811">
        <w:trPr>
          <w:cantSplit/>
          <w:tblHeader/>
        </w:trPr>
        <w:tc>
          <w:tcPr>
            <w:tcW w:w="333" w:type="pct"/>
          </w:tcPr>
          <w:p w14:paraId="214B4FA0"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w:t>
            </w:r>
          </w:p>
          <w:p w14:paraId="613A6A1D"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1905D532"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1050EAE7" w14:textId="77777777" w:rsidTr="00C80811">
        <w:trPr>
          <w:cantSplit/>
          <w:tblHeader/>
        </w:trPr>
        <w:tc>
          <w:tcPr>
            <w:tcW w:w="333" w:type="pct"/>
          </w:tcPr>
          <w:p w14:paraId="5193385C"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1</w:t>
            </w:r>
          </w:p>
        </w:tc>
        <w:tc>
          <w:tcPr>
            <w:tcW w:w="2097" w:type="pct"/>
          </w:tcPr>
          <w:p w14:paraId="17E5FA4A"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6CBFACB1"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0B303FC9" w14:textId="77777777" w:rsidTr="00C80811">
        <w:trPr>
          <w:cantSplit/>
          <w:tblHeader/>
        </w:trPr>
        <w:tc>
          <w:tcPr>
            <w:tcW w:w="333" w:type="pct"/>
          </w:tcPr>
          <w:p w14:paraId="0B506947"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26E3759A"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7F23603F"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0EA46D3E" w14:textId="77777777" w:rsidTr="00C80811">
        <w:trPr>
          <w:cantSplit/>
          <w:tblHeader/>
        </w:trPr>
        <w:tc>
          <w:tcPr>
            <w:tcW w:w="333" w:type="pct"/>
          </w:tcPr>
          <w:p w14:paraId="550BAEE7"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3C41A631"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3D916A36" w14:textId="77777777" w:rsidR="00AE4FE8" w:rsidRPr="00711270" w:rsidRDefault="00AE4FE8" w:rsidP="008A6F15">
            <w:pPr>
              <w:ind w:firstLine="0"/>
              <w:rPr>
                <w:color w:val="000000" w:themeColor="text1"/>
                <w:sz w:val="22"/>
                <w:szCs w:val="22"/>
                <w:lang w:eastAsia="en-US"/>
              </w:rPr>
            </w:pPr>
          </w:p>
        </w:tc>
      </w:tr>
      <w:tr w:rsidR="00711270" w:rsidRPr="00711270" w14:paraId="3A04D097" w14:textId="77777777" w:rsidTr="00C80811">
        <w:trPr>
          <w:cantSplit/>
          <w:tblHeader/>
        </w:trPr>
        <w:tc>
          <w:tcPr>
            <w:tcW w:w="333" w:type="pct"/>
            <w:shd w:val="clear" w:color="auto" w:fill="FFFFFF" w:themeFill="background1"/>
          </w:tcPr>
          <w:p w14:paraId="54FF8BE9"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6AA73FCF"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Режим работы</w:t>
            </w:r>
          </w:p>
        </w:tc>
        <w:tc>
          <w:tcPr>
            <w:tcW w:w="2570" w:type="pct"/>
            <w:shd w:val="clear" w:color="auto" w:fill="FFFFFF" w:themeFill="background1"/>
          </w:tcPr>
          <w:p w14:paraId="2D47E40F"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4D7097C9" w14:textId="77777777" w:rsidTr="00C80811">
        <w:trPr>
          <w:cantSplit/>
          <w:tblHeader/>
        </w:trPr>
        <w:tc>
          <w:tcPr>
            <w:tcW w:w="333" w:type="pct"/>
          </w:tcPr>
          <w:p w14:paraId="65C31316"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07C011DB"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6E79B062"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151E6337" w14:textId="77777777" w:rsidTr="00C80811">
        <w:trPr>
          <w:cantSplit/>
          <w:tblHeader/>
        </w:trPr>
        <w:tc>
          <w:tcPr>
            <w:tcW w:w="333" w:type="pct"/>
          </w:tcPr>
          <w:p w14:paraId="737BE158"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7280D950"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541DC514"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11EC65CC" w14:textId="77777777" w:rsidTr="00C80811">
        <w:trPr>
          <w:cantSplit/>
          <w:tblHeader/>
        </w:trPr>
        <w:tc>
          <w:tcPr>
            <w:tcW w:w="333" w:type="pct"/>
          </w:tcPr>
          <w:p w14:paraId="49D0EB61"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6EE2BD21"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0B7E937A" w14:textId="77777777" w:rsidR="00AE4FE8" w:rsidRPr="00711270" w:rsidRDefault="00AE4FE8" w:rsidP="008A6F15">
            <w:pPr>
              <w:ind w:firstLine="0"/>
              <w:rPr>
                <w:color w:val="000000" w:themeColor="text1"/>
                <w:sz w:val="22"/>
                <w:szCs w:val="22"/>
                <w:lang w:eastAsia="en-US"/>
              </w:rPr>
            </w:pPr>
          </w:p>
        </w:tc>
      </w:tr>
      <w:tr w:rsidR="00711270" w:rsidRPr="00711270" w14:paraId="46B2B201" w14:textId="77777777" w:rsidTr="00C80811">
        <w:trPr>
          <w:cantSplit/>
          <w:tblHeader/>
        </w:trPr>
        <w:tc>
          <w:tcPr>
            <w:tcW w:w="333" w:type="pct"/>
          </w:tcPr>
          <w:p w14:paraId="3509F89C"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5A9346AC"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5F0B11B2" w14:textId="77777777" w:rsidR="00AE4FE8" w:rsidRPr="00711270" w:rsidRDefault="00AE4FE8" w:rsidP="008A6F15">
            <w:pPr>
              <w:widowControl w:val="0"/>
              <w:ind w:firstLine="0"/>
              <w:rPr>
                <w:color w:val="000000" w:themeColor="text1"/>
                <w:sz w:val="22"/>
                <w:szCs w:val="22"/>
                <w:lang w:eastAsia="en-US"/>
              </w:rPr>
            </w:pPr>
          </w:p>
        </w:tc>
      </w:tr>
      <w:tr w:rsidR="00711270" w:rsidRPr="00711270" w14:paraId="0280EEA3" w14:textId="77777777" w:rsidTr="00C80811">
        <w:trPr>
          <w:cantSplit/>
          <w:tblHeader/>
        </w:trPr>
        <w:tc>
          <w:tcPr>
            <w:tcW w:w="333" w:type="pct"/>
          </w:tcPr>
          <w:p w14:paraId="5063B01F"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Borders>
              <w:bottom w:val="single" w:sz="4" w:space="0" w:color="auto"/>
            </w:tcBorders>
          </w:tcPr>
          <w:p w14:paraId="1B687459"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11444111" w14:textId="77777777" w:rsidR="00AE4FE8" w:rsidRPr="00711270" w:rsidRDefault="00AE4FE8" w:rsidP="008A6F15">
            <w:pPr>
              <w:widowControl w:val="0"/>
              <w:ind w:firstLine="0"/>
              <w:rPr>
                <w:color w:val="000000" w:themeColor="text1"/>
                <w:sz w:val="22"/>
                <w:szCs w:val="22"/>
                <w:lang w:eastAsia="en-US"/>
              </w:rPr>
            </w:pPr>
          </w:p>
        </w:tc>
      </w:tr>
      <w:tr w:rsidR="00AE4FE8" w:rsidRPr="00711270" w14:paraId="4EEC04E5" w14:textId="77777777" w:rsidTr="00C80811">
        <w:trPr>
          <w:cantSplit/>
          <w:tblHeader/>
        </w:trPr>
        <w:tc>
          <w:tcPr>
            <w:tcW w:w="333" w:type="pct"/>
          </w:tcPr>
          <w:p w14:paraId="274FA54E"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lang w:eastAsia="en-US"/>
              </w:rPr>
              <w:t>9</w:t>
            </w:r>
          </w:p>
        </w:tc>
        <w:tc>
          <w:tcPr>
            <w:tcW w:w="2097" w:type="pct"/>
            <w:tcBorders>
              <w:bottom w:val="single" w:sz="4" w:space="0" w:color="auto"/>
            </w:tcBorders>
          </w:tcPr>
          <w:p w14:paraId="35855CC2" w14:textId="77777777" w:rsidR="00AE4FE8" w:rsidRPr="00711270" w:rsidRDefault="00AE4FE8" w:rsidP="008A6F15">
            <w:pPr>
              <w:ind w:right="-6" w:firstLine="0"/>
              <w:rPr>
                <w:color w:val="000000" w:themeColor="text1"/>
                <w:sz w:val="22"/>
                <w:szCs w:val="22"/>
                <w:lang w:eastAsia="en-US"/>
              </w:rPr>
            </w:pPr>
            <w:r w:rsidRPr="00711270">
              <w:rPr>
                <w:color w:val="000000" w:themeColor="text1"/>
                <w:sz w:val="22"/>
                <w:szCs w:val="22"/>
                <w:lang w:eastAsia="en-US"/>
              </w:rPr>
              <w:t>Места пребывания пассажиров</w:t>
            </w:r>
          </w:p>
        </w:tc>
        <w:tc>
          <w:tcPr>
            <w:tcW w:w="2570" w:type="pct"/>
            <w:shd w:val="clear" w:color="auto" w:fill="auto"/>
          </w:tcPr>
          <w:p w14:paraId="58444A87" w14:textId="77777777" w:rsidR="00AE4FE8" w:rsidRPr="00711270" w:rsidRDefault="00AE4FE8" w:rsidP="008A6F15">
            <w:pPr>
              <w:widowControl w:val="0"/>
              <w:ind w:firstLine="0"/>
              <w:rPr>
                <w:color w:val="000000" w:themeColor="text1"/>
                <w:sz w:val="22"/>
                <w:szCs w:val="22"/>
                <w:lang w:eastAsia="en-US"/>
              </w:rPr>
            </w:pPr>
          </w:p>
        </w:tc>
      </w:tr>
    </w:tbl>
    <w:p w14:paraId="725E1F96" w14:textId="77777777" w:rsidR="00E664ED" w:rsidRPr="00711270" w:rsidRDefault="00E664ED" w:rsidP="00AE4FE8">
      <w:pPr>
        <w:rPr>
          <w:color w:val="000000" w:themeColor="text1"/>
          <w:sz w:val="6"/>
        </w:rPr>
      </w:pPr>
    </w:p>
    <w:p w14:paraId="2C6B97E0" w14:textId="77777777" w:rsidR="00AE4FE8" w:rsidRPr="00711270" w:rsidRDefault="00AE4FE8" w:rsidP="00AE4FE8">
      <w:pPr>
        <w:rPr>
          <w:color w:val="000000" w:themeColor="text1"/>
        </w:rPr>
      </w:pPr>
      <w:r w:rsidRPr="00711270">
        <w:rPr>
          <w:color w:val="000000" w:themeColor="text1"/>
        </w:rPr>
        <w:t>Местоположение и план-схемы зданий, строений, сооружений приведены в Приложении №1</w:t>
      </w:r>
      <w:r w:rsidRPr="00711270">
        <w:rPr>
          <w:rStyle w:val="afffff3"/>
          <w:color w:val="000000" w:themeColor="text1"/>
        </w:rPr>
        <w:footnoteReference w:id="32"/>
      </w:r>
      <w:r w:rsidRPr="00711270">
        <w:rPr>
          <w:color w:val="000000" w:themeColor="text1"/>
        </w:rPr>
        <w:t>.</w:t>
      </w:r>
    </w:p>
    <w:p w14:paraId="36AE33EF" w14:textId="77777777" w:rsidR="00AE4FE8" w:rsidRPr="00711270" w:rsidRDefault="00AE4FE8" w:rsidP="00AE4FE8">
      <w:pPr>
        <w:rPr>
          <w:color w:val="000000" w:themeColor="text1"/>
        </w:rPr>
      </w:pPr>
    </w:p>
    <w:p w14:paraId="540B1D35" w14:textId="6FA9FE01" w:rsidR="00AE4FE8" w:rsidRPr="00711270" w:rsidRDefault="00AE4FE8" w:rsidP="00AE4FE8">
      <w:pPr>
        <w:pStyle w:val="5"/>
        <w:rPr>
          <w:color w:val="000000" w:themeColor="text1"/>
          <w:szCs w:val="24"/>
        </w:rPr>
      </w:pPr>
      <w:r w:rsidRPr="00711270">
        <w:rPr>
          <w:color w:val="000000" w:themeColor="text1"/>
          <w:szCs w:val="24"/>
        </w:rPr>
        <w:t>1.5.9.</w:t>
      </w:r>
      <w:r w:rsidRPr="00711270">
        <w:rPr>
          <w:color w:val="000000" w:themeColor="text1"/>
          <w:szCs w:val="24"/>
          <w:lang w:val="en-US"/>
        </w:rPr>
        <w:t>1</w:t>
      </w:r>
      <w:r w:rsidRPr="00711270">
        <w:rPr>
          <w:color w:val="000000" w:themeColor="text1"/>
          <w:szCs w:val="24"/>
        </w:rPr>
        <w:t>.2. Пассажирские платформы</w:t>
      </w:r>
    </w:p>
    <w:p w14:paraId="496C5BBC" w14:textId="0CF41D65" w:rsidR="00AE4FE8" w:rsidRPr="00711270" w:rsidRDefault="00AE4FE8" w:rsidP="00AE4FE8">
      <w:pPr>
        <w:pStyle w:val="6"/>
        <w:rPr>
          <w:color w:val="000000" w:themeColor="text1"/>
        </w:rPr>
      </w:pPr>
      <w:r w:rsidRPr="00711270">
        <w:rPr>
          <w:color w:val="000000" w:themeColor="text1"/>
        </w:rPr>
        <w:t>1.5.9.</w:t>
      </w:r>
      <w:r w:rsidRPr="00711270">
        <w:rPr>
          <w:color w:val="000000" w:themeColor="text1"/>
          <w:lang w:val="en-US"/>
        </w:rPr>
        <w:t>1</w:t>
      </w:r>
      <w:r w:rsidRPr="00711270">
        <w:rPr>
          <w:color w:val="000000" w:themeColor="text1"/>
        </w:rPr>
        <w:t>.2.1. Пассажирская платформа _______</w:t>
      </w:r>
    </w:p>
    <w:p w14:paraId="5D082133" w14:textId="77777777" w:rsidR="00AE4FE8" w:rsidRPr="00711270" w:rsidRDefault="00AE4FE8" w:rsidP="00AE4FE8">
      <w:pPr>
        <w:rPr>
          <w:color w:val="000000" w:themeColor="text1"/>
          <w:lang w:eastAsia="en-US"/>
        </w:rPr>
      </w:pPr>
    </w:p>
    <w:tbl>
      <w:tblPr>
        <w:tblStyle w:val="2421"/>
        <w:tblW w:w="5000" w:type="pct"/>
        <w:tblLook w:val="04A0" w:firstRow="1" w:lastRow="0" w:firstColumn="1" w:lastColumn="0" w:noHBand="0" w:noVBand="1"/>
      </w:tblPr>
      <w:tblGrid>
        <w:gridCol w:w="715"/>
        <w:gridCol w:w="4936"/>
        <w:gridCol w:w="4488"/>
      </w:tblGrid>
      <w:tr w:rsidR="00711270" w:rsidRPr="00711270" w14:paraId="36774E58" w14:textId="77777777" w:rsidTr="00C80811">
        <w:trPr>
          <w:tblHeader/>
        </w:trPr>
        <w:tc>
          <w:tcPr>
            <w:tcW w:w="353" w:type="pct"/>
            <w:shd w:val="clear" w:color="auto" w:fill="auto"/>
          </w:tcPr>
          <w:p w14:paraId="1BEE7C91"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272D94C1"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1AB06DEF"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7D7617AD"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05E65783" w14:textId="77777777" w:rsidTr="00C80811">
        <w:trPr>
          <w:tblHeader/>
        </w:trPr>
        <w:tc>
          <w:tcPr>
            <w:tcW w:w="353" w:type="pct"/>
            <w:shd w:val="clear" w:color="auto" w:fill="auto"/>
          </w:tcPr>
          <w:p w14:paraId="1A05619C"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5B7E56C4"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18D386C8"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3CEFE048" w14:textId="77777777" w:rsidTr="00C80811">
        <w:tc>
          <w:tcPr>
            <w:tcW w:w="353" w:type="pct"/>
            <w:shd w:val="clear" w:color="auto" w:fill="auto"/>
          </w:tcPr>
          <w:p w14:paraId="70B8008C"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5DF9F165"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58AE9751"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2FE13EB3" w14:textId="77777777" w:rsidTr="00C80811">
        <w:tc>
          <w:tcPr>
            <w:tcW w:w="353" w:type="pct"/>
            <w:shd w:val="clear" w:color="auto" w:fill="auto"/>
          </w:tcPr>
          <w:p w14:paraId="597C0C8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06F9D092"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38C31AA0"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39D333A2" w14:textId="77777777" w:rsidTr="00C80811">
        <w:tc>
          <w:tcPr>
            <w:tcW w:w="353" w:type="pct"/>
            <w:shd w:val="clear" w:color="auto" w:fill="auto"/>
          </w:tcPr>
          <w:p w14:paraId="6F2F12F2"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7BF6B769"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Тип</w:t>
            </w:r>
          </w:p>
        </w:tc>
        <w:tc>
          <w:tcPr>
            <w:tcW w:w="2213" w:type="pct"/>
            <w:shd w:val="clear" w:color="auto" w:fill="auto"/>
          </w:tcPr>
          <w:p w14:paraId="42E72DC2"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250FD19E" w14:textId="77777777" w:rsidTr="00C80811">
        <w:tc>
          <w:tcPr>
            <w:tcW w:w="353" w:type="pct"/>
            <w:shd w:val="clear" w:color="auto" w:fill="auto"/>
          </w:tcPr>
          <w:p w14:paraId="7670A49E"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5A682846"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68DDEE67"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4956DEBA" w14:textId="77777777" w:rsidTr="00C80811">
        <w:tc>
          <w:tcPr>
            <w:tcW w:w="353" w:type="pct"/>
            <w:shd w:val="clear" w:color="auto" w:fill="auto"/>
          </w:tcPr>
          <w:p w14:paraId="6AE958F6"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1506C8E9"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покрытия</w:t>
            </w:r>
          </w:p>
        </w:tc>
        <w:tc>
          <w:tcPr>
            <w:tcW w:w="2213" w:type="pct"/>
            <w:shd w:val="clear" w:color="auto" w:fill="auto"/>
          </w:tcPr>
          <w:p w14:paraId="405649B8"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p>
        </w:tc>
      </w:tr>
      <w:tr w:rsidR="00711270" w:rsidRPr="00711270" w14:paraId="63F82F36" w14:textId="77777777" w:rsidTr="00C80811">
        <w:tc>
          <w:tcPr>
            <w:tcW w:w="353" w:type="pct"/>
            <w:shd w:val="clear" w:color="auto" w:fill="auto"/>
          </w:tcPr>
          <w:p w14:paraId="24AB58F8"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5C80DBF0"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Подплатформенное пространство</w:t>
            </w:r>
          </w:p>
        </w:tc>
        <w:tc>
          <w:tcPr>
            <w:tcW w:w="2213" w:type="pct"/>
            <w:shd w:val="clear" w:color="auto" w:fill="auto"/>
          </w:tcPr>
          <w:p w14:paraId="568268B8"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p>
        </w:tc>
      </w:tr>
      <w:tr w:rsidR="00711270" w:rsidRPr="00711270" w14:paraId="0CAC50A3" w14:textId="77777777" w:rsidTr="00C80811">
        <w:tc>
          <w:tcPr>
            <w:tcW w:w="353" w:type="pct"/>
            <w:shd w:val="clear" w:color="auto" w:fill="auto"/>
          </w:tcPr>
          <w:p w14:paraId="433818B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5A17EB42"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мест для сидения</w:t>
            </w:r>
          </w:p>
        </w:tc>
        <w:tc>
          <w:tcPr>
            <w:tcW w:w="2213" w:type="pct"/>
            <w:shd w:val="clear" w:color="auto" w:fill="auto"/>
          </w:tcPr>
          <w:p w14:paraId="62A91C37"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48F1073E" w14:textId="77777777" w:rsidTr="00C80811">
        <w:tc>
          <w:tcPr>
            <w:tcW w:w="353" w:type="pct"/>
            <w:shd w:val="clear" w:color="auto" w:fill="auto"/>
          </w:tcPr>
          <w:p w14:paraId="499E2AD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53DE920F"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Наличие и местоположение урн</w:t>
            </w:r>
          </w:p>
        </w:tc>
        <w:tc>
          <w:tcPr>
            <w:tcW w:w="2213" w:type="pct"/>
            <w:shd w:val="clear" w:color="auto" w:fill="auto"/>
          </w:tcPr>
          <w:p w14:paraId="1C963161"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p>
        </w:tc>
      </w:tr>
      <w:tr w:rsidR="00711270" w:rsidRPr="00711270" w14:paraId="07AA1AED" w14:textId="77777777" w:rsidTr="00C80811">
        <w:tc>
          <w:tcPr>
            <w:tcW w:w="353" w:type="pct"/>
            <w:shd w:val="clear" w:color="auto" w:fill="auto"/>
          </w:tcPr>
          <w:p w14:paraId="61AFA76B"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2AB6A22B"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навесов</w:t>
            </w:r>
          </w:p>
        </w:tc>
        <w:tc>
          <w:tcPr>
            <w:tcW w:w="2213" w:type="pct"/>
            <w:shd w:val="clear" w:color="auto" w:fill="auto"/>
          </w:tcPr>
          <w:p w14:paraId="3B780D7C"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1379A930" w14:textId="77777777" w:rsidTr="00C80811">
        <w:tc>
          <w:tcPr>
            <w:tcW w:w="353" w:type="pct"/>
            <w:shd w:val="clear" w:color="auto" w:fill="auto"/>
          </w:tcPr>
          <w:p w14:paraId="23D7B783"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10</w:t>
            </w:r>
          </w:p>
        </w:tc>
        <w:tc>
          <w:tcPr>
            <w:tcW w:w="2434" w:type="pct"/>
            <w:shd w:val="clear" w:color="auto" w:fill="auto"/>
          </w:tcPr>
          <w:p w14:paraId="25A7E606"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lang w:val="en-US"/>
              </w:rPr>
            </w:pPr>
            <w:r w:rsidRPr="00711270">
              <w:rPr>
                <w:rFonts w:eastAsiaTheme="minorEastAsia"/>
                <w:color w:val="000000" w:themeColor="text1"/>
                <w:sz w:val="22"/>
                <w:szCs w:val="22"/>
              </w:rPr>
              <w:t>Освещение</w:t>
            </w:r>
          </w:p>
        </w:tc>
        <w:tc>
          <w:tcPr>
            <w:tcW w:w="2213" w:type="pct"/>
            <w:shd w:val="clear" w:color="auto" w:fill="auto"/>
          </w:tcPr>
          <w:p w14:paraId="353027F5"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AE4FE8" w:rsidRPr="00711270" w14:paraId="35D9172A" w14:textId="77777777" w:rsidTr="00C80811">
        <w:tc>
          <w:tcPr>
            <w:tcW w:w="353" w:type="pct"/>
            <w:shd w:val="clear" w:color="auto" w:fill="auto"/>
          </w:tcPr>
          <w:p w14:paraId="3D5C5F58"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434" w:type="pct"/>
            <w:shd w:val="clear" w:color="auto" w:fill="auto"/>
          </w:tcPr>
          <w:p w14:paraId="1BC282B2"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Количество</w:t>
            </w:r>
            <w:r w:rsidRPr="00711270">
              <w:rPr>
                <w:b/>
                <w:color w:val="000000" w:themeColor="text1"/>
                <w:sz w:val="22"/>
                <w:szCs w:val="22"/>
              </w:rPr>
              <w:t xml:space="preserve"> </w:t>
            </w:r>
            <w:r w:rsidRPr="00711270">
              <w:rPr>
                <w:rFonts w:eastAsia="Verdana"/>
                <w:color w:val="000000" w:themeColor="text1"/>
                <w:sz w:val="22"/>
                <w:szCs w:val="22"/>
              </w:rPr>
              <w:t>человек, находящихся на платформе (среднемаксимальное), чел</w:t>
            </w:r>
          </w:p>
        </w:tc>
        <w:tc>
          <w:tcPr>
            <w:tcW w:w="2213" w:type="pct"/>
            <w:shd w:val="clear" w:color="auto" w:fill="auto"/>
          </w:tcPr>
          <w:p w14:paraId="101CA455"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bl>
    <w:p w14:paraId="645A6845" w14:textId="77777777" w:rsidR="00AE4FE8" w:rsidRPr="00711270" w:rsidRDefault="00AE4FE8" w:rsidP="00AE4FE8">
      <w:pPr>
        <w:rPr>
          <w:color w:val="000000" w:themeColor="text1"/>
          <w:lang w:eastAsia="en-US"/>
        </w:rPr>
      </w:pPr>
    </w:p>
    <w:p w14:paraId="7B5EF9E0" w14:textId="1FAE5349" w:rsidR="00AE4FE8" w:rsidRPr="00711270" w:rsidRDefault="00AE4FE8" w:rsidP="00AE4FE8">
      <w:pPr>
        <w:pStyle w:val="6"/>
        <w:rPr>
          <w:color w:val="000000" w:themeColor="text1"/>
        </w:rPr>
      </w:pPr>
      <w:r w:rsidRPr="00711270">
        <w:rPr>
          <w:color w:val="000000" w:themeColor="text1"/>
        </w:rPr>
        <w:t>1.5.9.</w:t>
      </w:r>
      <w:r w:rsidRPr="00711270">
        <w:rPr>
          <w:color w:val="000000" w:themeColor="text1"/>
          <w:lang w:val="en-US"/>
        </w:rPr>
        <w:t>1</w:t>
      </w:r>
      <w:r w:rsidRPr="00711270">
        <w:rPr>
          <w:color w:val="000000" w:themeColor="text1"/>
        </w:rPr>
        <w:t>.2.2. Пассажирская платформа _______</w:t>
      </w:r>
    </w:p>
    <w:p w14:paraId="05A50C47" w14:textId="77777777" w:rsidR="00AE4FE8" w:rsidRPr="00711270" w:rsidRDefault="00AE4FE8" w:rsidP="00AE4FE8">
      <w:pPr>
        <w:rPr>
          <w:color w:val="000000" w:themeColor="text1"/>
          <w:lang w:eastAsia="en-US"/>
        </w:rPr>
      </w:pPr>
    </w:p>
    <w:tbl>
      <w:tblPr>
        <w:tblStyle w:val="2421"/>
        <w:tblW w:w="5000" w:type="pct"/>
        <w:tblLook w:val="04A0" w:firstRow="1" w:lastRow="0" w:firstColumn="1" w:lastColumn="0" w:noHBand="0" w:noVBand="1"/>
      </w:tblPr>
      <w:tblGrid>
        <w:gridCol w:w="715"/>
        <w:gridCol w:w="4936"/>
        <w:gridCol w:w="4488"/>
      </w:tblGrid>
      <w:tr w:rsidR="00711270" w:rsidRPr="00711270" w14:paraId="598C7047" w14:textId="77777777" w:rsidTr="00C80811">
        <w:trPr>
          <w:tblHeader/>
        </w:trPr>
        <w:tc>
          <w:tcPr>
            <w:tcW w:w="353" w:type="pct"/>
            <w:shd w:val="clear" w:color="auto" w:fill="auto"/>
          </w:tcPr>
          <w:p w14:paraId="27D4A3AF"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23984AA4"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247435CB"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194079C6"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5496E4D1" w14:textId="77777777" w:rsidTr="00C80811">
        <w:trPr>
          <w:tblHeader/>
        </w:trPr>
        <w:tc>
          <w:tcPr>
            <w:tcW w:w="353" w:type="pct"/>
            <w:shd w:val="clear" w:color="auto" w:fill="auto"/>
          </w:tcPr>
          <w:p w14:paraId="7BBC3B57"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7F3D79DA"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7478AD22"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4FFCF12D" w14:textId="77777777" w:rsidTr="00C80811">
        <w:tc>
          <w:tcPr>
            <w:tcW w:w="353" w:type="pct"/>
            <w:shd w:val="clear" w:color="auto" w:fill="auto"/>
          </w:tcPr>
          <w:p w14:paraId="3BD4FC52"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74E099D2"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677A0ACB"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4D266964" w14:textId="77777777" w:rsidTr="00C80811">
        <w:tc>
          <w:tcPr>
            <w:tcW w:w="353" w:type="pct"/>
            <w:shd w:val="clear" w:color="auto" w:fill="auto"/>
          </w:tcPr>
          <w:p w14:paraId="35BD269C"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347F11A7"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09D50B7D"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7B17DFE1" w14:textId="77777777" w:rsidTr="00C80811">
        <w:tc>
          <w:tcPr>
            <w:tcW w:w="353" w:type="pct"/>
            <w:shd w:val="clear" w:color="auto" w:fill="auto"/>
          </w:tcPr>
          <w:p w14:paraId="55A5F6E5"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5AFD99AA"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Тип</w:t>
            </w:r>
          </w:p>
        </w:tc>
        <w:tc>
          <w:tcPr>
            <w:tcW w:w="2213" w:type="pct"/>
            <w:shd w:val="clear" w:color="auto" w:fill="auto"/>
          </w:tcPr>
          <w:p w14:paraId="4DFCECDE"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379F6019" w14:textId="77777777" w:rsidTr="00C80811">
        <w:tc>
          <w:tcPr>
            <w:tcW w:w="353" w:type="pct"/>
            <w:shd w:val="clear" w:color="auto" w:fill="auto"/>
          </w:tcPr>
          <w:p w14:paraId="5DF4B5C5"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0FEE2A4D"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3ED97662"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6126A6A9" w14:textId="77777777" w:rsidTr="00C80811">
        <w:tc>
          <w:tcPr>
            <w:tcW w:w="353" w:type="pct"/>
            <w:shd w:val="clear" w:color="auto" w:fill="auto"/>
          </w:tcPr>
          <w:p w14:paraId="78367865"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5CB5A84F"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покрытия</w:t>
            </w:r>
          </w:p>
        </w:tc>
        <w:tc>
          <w:tcPr>
            <w:tcW w:w="2213" w:type="pct"/>
            <w:shd w:val="clear" w:color="auto" w:fill="auto"/>
          </w:tcPr>
          <w:p w14:paraId="4006D503"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p>
        </w:tc>
      </w:tr>
      <w:tr w:rsidR="00711270" w:rsidRPr="00711270" w14:paraId="02B17537" w14:textId="77777777" w:rsidTr="00C80811">
        <w:tc>
          <w:tcPr>
            <w:tcW w:w="353" w:type="pct"/>
            <w:shd w:val="clear" w:color="auto" w:fill="auto"/>
          </w:tcPr>
          <w:p w14:paraId="22D481AE"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4D7FB359"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Подплатформенное пространство</w:t>
            </w:r>
          </w:p>
        </w:tc>
        <w:tc>
          <w:tcPr>
            <w:tcW w:w="2213" w:type="pct"/>
            <w:shd w:val="clear" w:color="auto" w:fill="auto"/>
          </w:tcPr>
          <w:p w14:paraId="37102D95"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p>
        </w:tc>
      </w:tr>
      <w:tr w:rsidR="00711270" w:rsidRPr="00711270" w14:paraId="3C1F3CF5" w14:textId="77777777" w:rsidTr="00C80811">
        <w:tc>
          <w:tcPr>
            <w:tcW w:w="353" w:type="pct"/>
            <w:shd w:val="clear" w:color="auto" w:fill="auto"/>
          </w:tcPr>
          <w:p w14:paraId="6CEA686A"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77B49581"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мест для сидения</w:t>
            </w:r>
          </w:p>
        </w:tc>
        <w:tc>
          <w:tcPr>
            <w:tcW w:w="2213" w:type="pct"/>
            <w:shd w:val="clear" w:color="auto" w:fill="auto"/>
          </w:tcPr>
          <w:p w14:paraId="65D87577"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71727EDC" w14:textId="77777777" w:rsidTr="00C80811">
        <w:tc>
          <w:tcPr>
            <w:tcW w:w="353" w:type="pct"/>
            <w:shd w:val="clear" w:color="auto" w:fill="auto"/>
          </w:tcPr>
          <w:p w14:paraId="15725DF8"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5F8BBA33"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Наличие и местоположение урн</w:t>
            </w:r>
          </w:p>
        </w:tc>
        <w:tc>
          <w:tcPr>
            <w:tcW w:w="2213" w:type="pct"/>
            <w:shd w:val="clear" w:color="auto" w:fill="auto"/>
          </w:tcPr>
          <w:p w14:paraId="0E731ED5"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p>
        </w:tc>
      </w:tr>
      <w:tr w:rsidR="00711270" w:rsidRPr="00711270" w14:paraId="2D7068C1" w14:textId="77777777" w:rsidTr="00C80811">
        <w:tc>
          <w:tcPr>
            <w:tcW w:w="353" w:type="pct"/>
            <w:shd w:val="clear" w:color="auto" w:fill="auto"/>
          </w:tcPr>
          <w:p w14:paraId="5079A193"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653874B8"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навесов</w:t>
            </w:r>
          </w:p>
        </w:tc>
        <w:tc>
          <w:tcPr>
            <w:tcW w:w="2213" w:type="pct"/>
            <w:shd w:val="clear" w:color="auto" w:fill="auto"/>
          </w:tcPr>
          <w:p w14:paraId="41E29B66"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711270" w:rsidRPr="00711270" w14:paraId="756DCAC9" w14:textId="77777777" w:rsidTr="00C80811">
        <w:tc>
          <w:tcPr>
            <w:tcW w:w="353" w:type="pct"/>
            <w:shd w:val="clear" w:color="auto" w:fill="auto"/>
          </w:tcPr>
          <w:p w14:paraId="4C6F7FA4"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10</w:t>
            </w:r>
          </w:p>
        </w:tc>
        <w:tc>
          <w:tcPr>
            <w:tcW w:w="2434" w:type="pct"/>
            <w:shd w:val="clear" w:color="auto" w:fill="auto"/>
          </w:tcPr>
          <w:p w14:paraId="6C809403"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Освещение</w:t>
            </w:r>
          </w:p>
        </w:tc>
        <w:tc>
          <w:tcPr>
            <w:tcW w:w="2213" w:type="pct"/>
            <w:shd w:val="clear" w:color="auto" w:fill="auto"/>
          </w:tcPr>
          <w:p w14:paraId="1BBB2456"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r w:rsidR="00AE4FE8" w:rsidRPr="00711270" w14:paraId="03019CA2" w14:textId="77777777" w:rsidTr="00C80811">
        <w:tc>
          <w:tcPr>
            <w:tcW w:w="353" w:type="pct"/>
            <w:shd w:val="clear" w:color="auto" w:fill="auto"/>
          </w:tcPr>
          <w:p w14:paraId="10096F2B"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434" w:type="pct"/>
            <w:shd w:val="clear" w:color="auto" w:fill="auto"/>
          </w:tcPr>
          <w:p w14:paraId="54FA78B2"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Количество</w:t>
            </w:r>
            <w:r w:rsidRPr="00711270">
              <w:rPr>
                <w:b/>
                <w:color w:val="000000" w:themeColor="text1"/>
                <w:sz w:val="22"/>
                <w:szCs w:val="22"/>
              </w:rPr>
              <w:t xml:space="preserve"> </w:t>
            </w:r>
            <w:r w:rsidRPr="00711270">
              <w:rPr>
                <w:rFonts w:eastAsia="Verdana"/>
                <w:color w:val="000000" w:themeColor="text1"/>
                <w:sz w:val="22"/>
                <w:szCs w:val="22"/>
              </w:rPr>
              <w:t>человек, находящихся на платформе (среднемаксимальное), чел.</w:t>
            </w:r>
          </w:p>
        </w:tc>
        <w:tc>
          <w:tcPr>
            <w:tcW w:w="2213" w:type="pct"/>
            <w:shd w:val="clear" w:color="auto" w:fill="auto"/>
          </w:tcPr>
          <w:p w14:paraId="27F527B9"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p>
        </w:tc>
      </w:tr>
    </w:tbl>
    <w:p w14:paraId="6FE29DB5" w14:textId="77777777" w:rsidR="00AE4FE8" w:rsidRPr="00711270" w:rsidRDefault="00AE4FE8" w:rsidP="00AE4FE8">
      <w:pPr>
        <w:rPr>
          <w:color w:val="000000" w:themeColor="text1"/>
        </w:rPr>
      </w:pPr>
    </w:p>
    <w:p w14:paraId="63C9250F" w14:textId="7643BD3E" w:rsidR="00AE4FE8" w:rsidRPr="00711270" w:rsidRDefault="00AE4FE8" w:rsidP="00AE4FE8">
      <w:pPr>
        <w:pStyle w:val="5"/>
        <w:rPr>
          <w:color w:val="000000" w:themeColor="text1"/>
          <w:szCs w:val="24"/>
        </w:rPr>
      </w:pPr>
      <w:r w:rsidRPr="00711270">
        <w:rPr>
          <w:color w:val="000000" w:themeColor="text1"/>
          <w:szCs w:val="24"/>
        </w:rPr>
        <w:t xml:space="preserve">1.5.9.1.3. </w:t>
      </w:r>
      <w:r w:rsidRPr="00711270">
        <w:rPr>
          <w:color w:val="000000" w:themeColor="text1"/>
        </w:rPr>
        <w:t>Искусственные сооружения</w:t>
      </w:r>
    </w:p>
    <w:p w14:paraId="369FAE68" w14:textId="22C4EF02" w:rsidR="00AE4FE8" w:rsidRPr="00711270" w:rsidRDefault="00AE4FE8" w:rsidP="00AE4FE8">
      <w:pPr>
        <w:pStyle w:val="6"/>
        <w:rPr>
          <w:color w:val="000000" w:themeColor="text1"/>
        </w:rPr>
      </w:pPr>
      <w:r w:rsidRPr="00711270">
        <w:rPr>
          <w:color w:val="000000" w:themeColor="text1"/>
        </w:rPr>
        <w:t>1.5.9.1.3.1. Надземные пешеходные переходы</w:t>
      </w:r>
    </w:p>
    <w:p w14:paraId="26F28C39" w14:textId="616146B9" w:rsidR="00AE4FE8" w:rsidRPr="00711270" w:rsidRDefault="00AE4FE8" w:rsidP="00AE4FE8">
      <w:pPr>
        <w:pStyle w:val="7"/>
        <w:spacing w:before="0"/>
        <w:ind w:left="0" w:firstLine="567"/>
        <w:rPr>
          <w:b/>
          <w:color w:val="000000" w:themeColor="text1"/>
        </w:rPr>
      </w:pPr>
      <w:r w:rsidRPr="00711270">
        <w:rPr>
          <w:b/>
          <w:color w:val="000000" w:themeColor="text1"/>
        </w:rPr>
        <w:t>1.5.9.1.3.1.1. Надземный пешеходный переход _______</w:t>
      </w:r>
    </w:p>
    <w:p w14:paraId="41FA2246" w14:textId="77777777" w:rsidR="00AE4FE8" w:rsidRPr="00711270" w:rsidRDefault="00AE4FE8" w:rsidP="00AE4FE8">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711270" w:rsidRPr="00711270" w14:paraId="6336F069" w14:textId="77777777" w:rsidTr="008A6F15">
        <w:trPr>
          <w:cantSplit/>
          <w:tblHeader/>
        </w:trPr>
        <w:tc>
          <w:tcPr>
            <w:tcW w:w="306" w:type="pct"/>
            <w:shd w:val="clear" w:color="auto" w:fill="auto"/>
          </w:tcPr>
          <w:p w14:paraId="3401C0C8"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424D7AF8"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48" w:type="pct"/>
            <w:shd w:val="clear" w:color="auto" w:fill="auto"/>
          </w:tcPr>
          <w:p w14:paraId="31734C6B"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6" w:type="pct"/>
            <w:shd w:val="clear" w:color="auto" w:fill="auto"/>
          </w:tcPr>
          <w:p w14:paraId="2F4773EC"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3FC848F8" w14:textId="77777777" w:rsidTr="008A6F15">
        <w:trPr>
          <w:cantSplit/>
          <w:tblHeader/>
        </w:trPr>
        <w:tc>
          <w:tcPr>
            <w:tcW w:w="306" w:type="pct"/>
            <w:shd w:val="clear" w:color="auto" w:fill="auto"/>
          </w:tcPr>
          <w:p w14:paraId="4DB1D784"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48" w:type="pct"/>
            <w:shd w:val="clear" w:color="auto" w:fill="auto"/>
          </w:tcPr>
          <w:p w14:paraId="3AA5C7F5"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6" w:type="pct"/>
            <w:shd w:val="clear" w:color="auto" w:fill="auto"/>
          </w:tcPr>
          <w:p w14:paraId="04F4D627"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0BF24A97" w14:textId="77777777" w:rsidTr="008A6F15">
        <w:trPr>
          <w:cantSplit/>
          <w:tblHeader/>
        </w:trPr>
        <w:tc>
          <w:tcPr>
            <w:tcW w:w="306" w:type="pct"/>
            <w:shd w:val="clear" w:color="auto" w:fill="auto"/>
          </w:tcPr>
          <w:p w14:paraId="01A431C8"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48" w:type="pct"/>
            <w:shd w:val="clear" w:color="auto" w:fill="auto"/>
          </w:tcPr>
          <w:p w14:paraId="1316776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46" w:type="pct"/>
            <w:shd w:val="clear" w:color="auto" w:fill="auto"/>
          </w:tcPr>
          <w:p w14:paraId="5FEFC1FF"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B08340D" w14:textId="77777777" w:rsidTr="008A6F15">
        <w:trPr>
          <w:cantSplit/>
          <w:tblHeader/>
        </w:trPr>
        <w:tc>
          <w:tcPr>
            <w:tcW w:w="306" w:type="pct"/>
            <w:shd w:val="clear" w:color="auto" w:fill="auto"/>
          </w:tcPr>
          <w:p w14:paraId="692430B6"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48" w:type="pct"/>
            <w:shd w:val="clear" w:color="auto" w:fill="auto"/>
          </w:tcPr>
          <w:p w14:paraId="2C6D9640"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6" w:type="pct"/>
            <w:shd w:val="clear" w:color="auto" w:fill="auto"/>
          </w:tcPr>
          <w:p w14:paraId="0329F0D1"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D4C9A79" w14:textId="77777777" w:rsidTr="008A6F15">
        <w:trPr>
          <w:cantSplit/>
          <w:tblHeader/>
        </w:trPr>
        <w:tc>
          <w:tcPr>
            <w:tcW w:w="306" w:type="pct"/>
            <w:shd w:val="clear" w:color="auto" w:fill="auto"/>
          </w:tcPr>
          <w:p w14:paraId="04C1C46D"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48" w:type="pct"/>
            <w:shd w:val="clear" w:color="auto" w:fill="auto"/>
          </w:tcPr>
          <w:p w14:paraId="18992ACB"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Номера пересекаемых путей</w:t>
            </w:r>
          </w:p>
        </w:tc>
        <w:tc>
          <w:tcPr>
            <w:tcW w:w="2246" w:type="pct"/>
            <w:shd w:val="clear" w:color="auto" w:fill="auto"/>
          </w:tcPr>
          <w:p w14:paraId="470B7321"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3814991" w14:textId="77777777" w:rsidTr="008A6F15">
        <w:trPr>
          <w:cantSplit/>
          <w:tblHeader/>
        </w:trPr>
        <w:tc>
          <w:tcPr>
            <w:tcW w:w="306" w:type="pct"/>
            <w:shd w:val="clear" w:color="auto" w:fill="auto"/>
          </w:tcPr>
          <w:p w14:paraId="1ECED38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48" w:type="pct"/>
            <w:shd w:val="clear" w:color="auto" w:fill="auto"/>
          </w:tcPr>
          <w:p w14:paraId="7F948A2C"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246" w:type="pct"/>
            <w:shd w:val="clear" w:color="auto" w:fill="auto"/>
          </w:tcPr>
          <w:p w14:paraId="0085AE6D"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047B80D" w14:textId="77777777" w:rsidTr="008A6F15">
        <w:trPr>
          <w:cantSplit/>
          <w:tblHeader/>
        </w:trPr>
        <w:tc>
          <w:tcPr>
            <w:tcW w:w="306" w:type="pct"/>
            <w:shd w:val="clear" w:color="auto" w:fill="auto"/>
          </w:tcPr>
          <w:p w14:paraId="31EFFB7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48" w:type="pct"/>
            <w:shd w:val="clear" w:color="auto" w:fill="auto"/>
          </w:tcPr>
          <w:p w14:paraId="5E8F0DFC"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31186782"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694EF19" w14:textId="77777777" w:rsidTr="008A6F15">
        <w:trPr>
          <w:cantSplit/>
          <w:tblHeader/>
        </w:trPr>
        <w:tc>
          <w:tcPr>
            <w:tcW w:w="306" w:type="pct"/>
            <w:shd w:val="clear" w:color="auto" w:fill="auto"/>
          </w:tcPr>
          <w:p w14:paraId="2A6C8BB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lastRenderedPageBreak/>
              <w:t>6</w:t>
            </w:r>
          </w:p>
        </w:tc>
        <w:tc>
          <w:tcPr>
            <w:tcW w:w="2448" w:type="pct"/>
            <w:shd w:val="clear" w:color="auto" w:fill="auto"/>
          </w:tcPr>
          <w:p w14:paraId="2137A4EC"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длина и материал пролётных строений (ПС) </w:t>
            </w:r>
          </w:p>
        </w:tc>
        <w:tc>
          <w:tcPr>
            <w:tcW w:w="2246" w:type="pct"/>
            <w:shd w:val="clear" w:color="auto" w:fill="auto"/>
          </w:tcPr>
          <w:p w14:paraId="6EBEBE3C"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5B4DDAD2" w14:textId="77777777" w:rsidTr="008A6F15">
        <w:trPr>
          <w:cantSplit/>
          <w:tblHeader/>
        </w:trPr>
        <w:tc>
          <w:tcPr>
            <w:tcW w:w="306" w:type="pct"/>
            <w:shd w:val="clear" w:color="auto" w:fill="auto"/>
          </w:tcPr>
          <w:p w14:paraId="3AA549C1"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48" w:type="pct"/>
            <w:shd w:val="clear" w:color="auto" w:fill="auto"/>
          </w:tcPr>
          <w:p w14:paraId="720B4960"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и материал опор</w:t>
            </w:r>
          </w:p>
        </w:tc>
        <w:tc>
          <w:tcPr>
            <w:tcW w:w="2246" w:type="pct"/>
            <w:shd w:val="clear" w:color="auto" w:fill="auto"/>
          </w:tcPr>
          <w:p w14:paraId="360AE707"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A84AE33" w14:textId="77777777" w:rsidTr="008A6F15">
        <w:trPr>
          <w:cantSplit/>
          <w:tblHeader/>
        </w:trPr>
        <w:tc>
          <w:tcPr>
            <w:tcW w:w="306" w:type="pct"/>
            <w:shd w:val="clear" w:color="auto" w:fill="auto"/>
          </w:tcPr>
          <w:p w14:paraId="54D09DFA"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48" w:type="pct"/>
            <w:shd w:val="clear" w:color="auto" w:fill="auto"/>
          </w:tcPr>
          <w:p w14:paraId="62496B0A"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359C5C10"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AE4FE8" w:rsidRPr="00711270" w14:paraId="29713D96" w14:textId="77777777" w:rsidTr="008A6F15">
        <w:trPr>
          <w:cantSplit/>
          <w:tblHeader/>
        </w:trPr>
        <w:tc>
          <w:tcPr>
            <w:tcW w:w="306" w:type="pct"/>
            <w:shd w:val="clear" w:color="auto" w:fill="auto"/>
          </w:tcPr>
          <w:p w14:paraId="5F1BB2F1"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rPr>
              <w:t>9</w:t>
            </w:r>
          </w:p>
        </w:tc>
        <w:tc>
          <w:tcPr>
            <w:tcW w:w="2448" w:type="pct"/>
            <w:shd w:val="clear" w:color="auto" w:fill="auto"/>
          </w:tcPr>
          <w:p w14:paraId="44ACAE47"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rPr>
              <w:t>Освещение</w:t>
            </w:r>
          </w:p>
        </w:tc>
        <w:tc>
          <w:tcPr>
            <w:tcW w:w="2246" w:type="pct"/>
            <w:shd w:val="clear" w:color="auto" w:fill="auto"/>
          </w:tcPr>
          <w:p w14:paraId="2FA6B4C2"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bl>
    <w:p w14:paraId="7854656D" w14:textId="77777777" w:rsidR="00AE4FE8" w:rsidRPr="00711270" w:rsidRDefault="00AE4FE8" w:rsidP="00AE4FE8">
      <w:pPr>
        <w:rPr>
          <w:rFonts w:eastAsiaTheme="minorEastAsia"/>
          <w:color w:val="000000" w:themeColor="text1"/>
          <w:sz w:val="22"/>
        </w:rPr>
      </w:pPr>
    </w:p>
    <w:p w14:paraId="58C400CE" w14:textId="77777777" w:rsidR="00AE4FE8" w:rsidRPr="00711270" w:rsidRDefault="00AE4FE8" w:rsidP="00AE4FE8">
      <w:pPr>
        <w:rPr>
          <w:b/>
          <w:color w:val="000000" w:themeColor="text1"/>
          <w:lang w:eastAsia="en-US"/>
        </w:rPr>
      </w:pPr>
      <w:r w:rsidRPr="00711270">
        <w:rPr>
          <w:b/>
          <w:color w:val="000000" w:themeColor="text1"/>
          <w:lang w:eastAsia="en-US"/>
        </w:rPr>
        <w:t xml:space="preserve">Схема сооружения </w:t>
      </w:r>
    </w:p>
    <w:p w14:paraId="725FC290" w14:textId="77777777" w:rsidR="00AE4FE8" w:rsidRPr="00711270" w:rsidRDefault="00AE4FE8" w:rsidP="00AE4FE8">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AE4FE8" w:rsidRPr="00711270" w14:paraId="54B5DF6C" w14:textId="77777777" w:rsidTr="008A6F15">
        <w:tc>
          <w:tcPr>
            <w:tcW w:w="10031" w:type="dxa"/>
          </w:tcPr>
          <w:p w14:paraId="5EB80572" w14:textId="77777777" w:rsidR="00AE4FE8" w:rsidRPr="00711270" w:rsidRDefault="00AE4FE8" w:rsidP="008A6F15">
            <w:pPr>
              <w:ind w:firstLine="0"/>
              <w:rPr>
                <w:color w:val="000000" w:themeColor="text1"/>
                <w:sz w:val="22"/>
                <w:szCs w:val="22"/>
                <w:lang w:eastAsia="en-US"/>
              </w:rPr>
            </w:pPr>
          </w:p>
        </w:tc>
      </w:tr>
    </w:tbl>
    <w:p w14:paraId="6049197C" w14:textId="77777777" w:rsidR="00AE4FE8" w:rsidRPr="00711270" w:rsidRDefault="00AE4FE8" w:rsidP="00AE4FE8">
      <w:pPr>
        <w:rPr>
          <w:color w:val="000000" w:themeColor="text1"/>
          <w:sz w:val="22"/>
          <w:lang w:eastAsia="en-US"/>
        </w:rPr>
      </w:pPr>
    </w:p>
    <w:p w14:paraId="6F638F6C" w14:textId="7EDFB8B3" w:rsidR="00AE4FE8" w:rsidRPr="00711270" w:rsidRDefault="00AE4FE8" w:rsidP="00AE4FE8">
      <w:pPr>
        <w:pStyle w:val="7"/>
        <w:spacing w:before="0"/>
        <w:ind w:left="0" w:firstLine="567"/>
        <w:rPr>
          <w:b/>
          <w:color w:val="000000" w:themeColor="text1"/>
        </w:rPr>
      </w:pPr>
      <w:r w:rsidRPr="00711270">
        <w:rPr>
          <w:b/>
          <w:color w:val="000000" w:themeColor="text1"/>
        </w:rPr>
        <w:t>1.5.9.</w:t>
      </w:r>
      <w:r w:rsidRPr="00711270">
        <w:rPr>
          <w:b/>
          <w:color w:val="000000" w:themeColor="text1"/>
          <w:lang w:val="en-US"/>
        </w:rPr>
        <w:t>1</w:t>
      </w:r>
      <w:r w:rsidRPr="00711270">
        <w:rPr>
          <w:b/>
          <w:color w:val="000000" w:themeColor="text1"/>
        </w:rPr>
        <w:t>.3.1.2. Надземный пешеходный переход _______</w:t>
      </w:r>
    </w:p>
    <w:p w14:paraId="59821938" w14:textId="77777777" w:rsidR="00AE4FE8" w:rsidRPr="00711270" w:rsidRDefault="00AE4FE8" w:rsidP="00AE4FE8">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711270" w:rsidRPr="00711270" w14:paraId="37AAC4FB" w14:textId="77777777" w:rsidTr="008A6F15">
        <w:trPr>
          <w:cantSplit/>
          <w:tblHeader/>
        </w:trPr>
        <w:tc>
          <w:tcPr>
            <w:tcW w:w="306" w:type="pct"/>
            <w:shd w:val="clear" w:color="auto" w:fill="auto"/>
          </w:tcPr>
          <w:p w14:paraId="6F0E6444"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16296643"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48" w:type="pct"/>
            <w:shd w:val="clear" w:color="auto" w:fill="auto"/>
          </w:tcPr>
          <w:p w14:paraId="4D44DEFF"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6" w:type="pct"/>
            <w:shd w:val="clear" w:color="auto" w:fill="auto"/>
          </w:tcPr>
          <w:p w14:paraId="662BC17D"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2179E759" w14:textId="77777777" w:rsidTr="008A6F15">
        <w:trPr>
          <w:cantSplit/>
          <w:tblHeader/>
        </w:trPr>
        <w:tc>
          <w:tcPr>
            <w:tcW w:w="306" w:type="pct"/>
            <w:shd w:val="clear" w:color="auto" w:fill="auto"/>
          </w:tcPr>
          <w:p w14:paraId="2D53B298"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48" w:type="pct"/>
            <w:shd w:val="clear" w:color="auto" w:fill="auto"/>
          </w:tcPr>
          <w:p w14:paraId="7EF729C9"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6" w:type="pct"/>
            <w:shd w:val="clear" w:color="auto" w:fill="auto"/>
          </w:tcPr>
          <w:p w14:paraId="6B0B098A"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0A514727" w14:textId="77777777" w:rsidTr="008A6F15">
        <w:trPr>
          <w:cantSplit/>
          <w:tblHeader/>
        </w:trPr>
        <w:tc>
          <w:tcPr>
            <w:tcW w:w="306" w:type="pct"/>
            <w:shd w:val="clear" w:color="auto" w:fill="auto"/>
          </w:tcPr>
          <w:p w14:paraId="5CAD10AE"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48" w:type="pct"/>
            <w:shd w:val="clear" w:color="auto" w:fill="auto"/>
          </w:tcPr>
          <w:p w14:paraId="7665CAC2"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46" w:type="pct"/>
            <w:shd w:val="clear" w:color="auto" w:fill="auto"/>
          </w:tcPr>
          <w:p w14:paraId="3A2075BB"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B972204" w14:textId="77777777" w:rsidTr="008A6F15">
        <w:trPr>
          <w:cantSplit/>
          <w:tblHeader/>
        </w:trPr>
        <w:tc>
          <w:tcPr>
            <w:tcW w:w="306" w:type="pct"/>
            <w:shd w:val="clear" w:color="auto" w:fill="auto"/>
          </w:tcPr>
          <w:p w14:paraId="6B2349D4"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48" w:type="pct"/>
            <w:shd w:val="clear" w:color="auto" w:fill="auto"/>
          </w:tcPr>
          <w:p w14:paraId="43D43FBA"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6" w:type="pct"/>
            <w:shd w:val="clear" w:color="auto" w:fill="auto"/>
          </w:tcPr>
          <w:p w14:paraId="409DAA32"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E4A3ED5" w14:textId="77777777" w:rsidTr="008A6F15">
        <w:trPr>
          <w:cantSplit/>
          <w:tblHeader/>
        </w:trPr>
        <w:tc>
          <w:tcPr>
            <w:tcW w:w="306" w:type="pct"/>
            <w:shd w:val="clear" w:color="auto" w:fill="auto"/>
          </w:tcPr>
          <w:p w14:paraId="7000FC32"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48" w:type="pct"/>
            <w:shd w:val="clear" w:color="auto" w:fill="auto"/>
          </w:tcPr>
          <w:p w14:paraId="70D7F708"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Номера пересекаемых путей</w:t>
            </w:r>
          </w:p>
        </w:tc>
        <w:tc>
          <w:tcPr>
            <w:tcW w:w="2246" w:type="pct"/>
            <w:shd w:val="clear" w:color="auto" w:fill="auto"/>
          </w:tcPr>
          <w:p w14:paraId="282CEB43"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84BDDDA" w14:textId="77777777" w:rsidTr="008A6F15">
        <w:trPr>
          <w:cantSplit/>
          <w:tblHeader/>
        </w:trPr>
        <w:tc>
          <w:tcPr>
            <w:tcW w:w="306" w:type="pct"/>
            <w:shd w:val="clear" w:color="auto" w:fill="auto"/>
          </w:tcPr>
          <w:p w14:paraId="615954E2"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48" w:type="pct"/>
            <w:shd w:val="clear" w:color="auto" w:fill="auto"/>
          </w:tcPr>
          <w:p w14:paraId="3B1A445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246" w:type="pct"/>
            <w:shd w:val="clear" w:color="auto" w:fill="auto"/>
          </w:tcPr>
          <w:p w14:paraId="79BC4FBC"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EAC1448" w14:textId="77777777" w:rsidTr="008A6F15">
        <w:trPr>
          <w:cantSplit/>
          <w:tblHeader/>
        </w:trPr>
        <w:tc>
          <w:tcPr>
            <w:tcW w:w="306" w:type="pct"/>
            <w:shd w:val="clear" w:color="auto" w:fill="auto"/>
          </w:tcPr>
          <w:p w14:paraId="218AC618"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48" w:type="pct"/>
            <w:shd w:val="clear" w:color="auto" w:fill="auto"/>
          </w:tcPr>
          <w:p w14:paraId="63DE4EA6"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627C1E87"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0EA414B" w14:textId="77777777" w:rsidTr="008A6F15">
        <w:trPr>
          <w:cantSplit/>
          <w:tblHeader/>
        </w:trPr>
        <w:tc>
          <w:tcPr>
            <w:tcW w:w="306" w:type="pct"/>
            <w:shd w:val="clear" w:color="auto" w:fill="auto"/>
          </w:tcPr>
          <w:p w14:paraId="3A92F5EF"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48" w:type="pct"/>
            <w:shd w:val="clear" w:color="auto" w:fill="auto"/>
          </w:tcPr>
          <w:p w14:paraId="32F19B41"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длина и материал пролётных строений (ПС)</w:t>
            </w:r>
          </w:p>
        </w:tc>
        <w:tc>
          <w:tcPr>
            <w:tcW w:w="2246" w:type="pct"/>
            <w:shd w:val="clear" w:color="auto" w:fill="auto"/>
          </w:tcPr>
          <w:p w14:paraId="79DDE6C0"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64112A6D" w14:textId="77777777" w:rsidTr="008A6F15">
        <w:trPr>
          <w:cantSplit/>
          <w:tblHeader/>
        </w:trPr>
        <w:tc>
          <w:tcPr>
            <w:tcW w:w="306" w:type="pct"/>
            <w:shd w:val="clear" w:color="auto" w:fill="auto"/>
          </w:tcPr>
          <w:p w14:paraId="45D7C9AA"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48" w:type="pct"/>
            <w:shd w:val="clear" w:color="auto" w:fill="auto"/>
          </w:tcPr>
          <w:p w14:paraId="02605C6C"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и материал опор</w:t>
            </w:r>
          </w:p>
        </w:tc>
        <w:tc>
          <w:tcPr>
            <w:tcW w:w="2246" w:type="pct"/>
            <w:shd w:val="clear" w:color="auto" w:fill="auto"/>
          </w:tcPr>
          <w:p w14:paraId="45C650A9"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C5B80C8" w14:textId="77777777" w:rsidTr="008A6F15">
        <w:trPr>
          <w:cantSplit/>
          <w:tblHeader/>
        </w:trPr>
        <w:tc>
          <w:tcPr>
            <w:tcW w:w="306" w:type="pct"/>
            <w:shd w:val="clear" w:color="auto" w:fill="auto"/>
          </w:tcPr>
          <w:p w14:paraId="01958FF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48" w:type="pct"/>
            <w:shd w:val="clear" w:color="auto" w:fill="auto"/>
          </w:tcPr>
          <w:p w14:paraId="61BF92B9"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0D6CA751"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AE4FE8" w:rsidRPr="00711270" w14:paraId="0D466E7F" w14:textId="77777777" w:rsidTr="008A6F15">
        <w:trPr>
          <w:cantSplit/>
          <w:tblHeader/>
        </w:trPr>
        <w:tc>
          <w:tcPr>
            <w:tcW w:w="306" w:type="pct"/>
            <w:shd w:val="clear" w:color="auto" w:fill="auto"/>
          </w:tcPr>
          <w:p w14:paraId="7D682E87"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rPr>
              <w:t>9</w:t>
            </w:r>
          </w:p>
        </w:tc>
        <w:tc>
          <w:tcPr>
            <w:tcW w:w="2448" w:type="pct"/>
            <w:shd w:val="clear" w:color="auto" w:fill="auto"/>
          </w:tcPr>
          <w:p w14:paraId="20CDE1E3"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rPr>
              <w:t>Освещение</w:t>
            </w:r>
          </w:p>
        </w:tc>
        <w:tc>
          <w:tcPr>
            <w:tcW w:w="2246" w:type="pct"/>
            <w:shd w:val="clear" w:color="auto" w:fill="auto"/>
          </w:tcPr>
          <w:p w14:paraId="155F8A39"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bl>
    <w:p w14:paraId="6209C40B" w14:textId="77777777" w:rsidR="00AE4FE8" w:rsidRPr="00711270" w:rsidRDefault="00AE4FE8" w:rsidP="00AE4FE8">
      <w:pPr>
        <w:rPr>
          <w:rFonts w:eastAsiaTheme="minorEastAsia"/>
          <w:color w:val="000000" w:themeColor="text1"/>
          <w:sz w:val="22"/>
        </w:rPr>
      </w:pPr>
    </w:p>
    <w:p w14:paraId="2BB2C5E5" w14:textId="77777777" w:rsidR="00AE4FE8" w:rsidRPr="00711270" w:rsidRDefault="00AE4FE8" w:rsidP="00AE4FE8">
      <w:pPr>
        <w:rPr>
          <w:b/>
          <w:color w:val="000000" w:themeColor="text1"/>
          <w:lang w:eastAsia="en-US"/>
        </w:rPr>
      </w:pPr>
      <w:r w:rsidRPr="00711270">
        <w:rPr>
          <w:b/>
          <w:color w:val="000000" w:themeColor="text1"/>
          <w:lang w:eastAsia="en-US"/>
        </w:rPr>
        <w:t xml:space="preserve">Схема сооружения </w:t>
      </w:r>
    </w:p>
    <w:p w14:paraId="045EAB40" w14:textId="77777777" w:rsidR="00AE4FE8" w:rsidRPr="00711270" w:rsidRDefault="00AE4FE8" w:rsidP="00AE4FE8">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AE4FE8" w:rsidRPr="00711270" w14:paraId="29636FA6" w14:textId="77777777" w:rsidTr="008A6F15">
        <w:tc>
          <w:tcPr>
            <w:tcW w:w="10031" w:type="dxa"/>
          </w:tcPr>
          <w:p w14:paraId="3EDC6D8C" w14:textId="77777777" w:rsidR="00AE4FE8" w:rsidRPr="00711270" w:rsidRDefault="00AE4FE8" w:rsidP="008A6F15">
            <w:pPr>
              <w:ind w:firstLine="0"/>
              <w:rPr>
                <w:color w:val="000000" w:themeColor="text1"/>
                <w:sz w:val="22"/>
                <w:lang w:eastAsia="en-US"/>
              </w:rPr>
            </w:pPr>
          </w:p>
        </w:tc>
      </w:tr>
    </w:tbl>
    <w:p w14:paraId="66BEFA56" w14:textId="77777777" w:rsidR="00AE4FE8" w:rsidRPr="00711270" w:rsidRDefault="00AE4FE8" w:rsidP="00AE4FE8">
      <w:pPr>
        <w:rPr>
          <w:color w:val="000000" w:themeColor="text1"/>
          <w:sz w:val="22"/>
          <w:lang w:eastAsia="en-US"/>
        </w:rPr>
      </w:pPr>
    </w:p>
    <w:p w14:paraId="47969693" w14:textId="77777777" w:rsidR="00AE4FE8" w:rsidRPr="00711270" w:rsidRDefault="00AE4FE8" w:rsidP="00AE4FE8">
      <w:pPr>
        <w:rPr>
          <w:rFonts w:eastAsiaTheme="minorEastAsia"/>
          <w:b/>
          <w:color w:val="000000" w:themeColor="text1"/>
        </w:rPr>
      </w:pPr>
      <w:r w:rsidRPr="00711270">
        <w:rPr>
          <w:rFonts w:eastAsiaTheme="minorEastAsia"/>
          <w:b/>
          <w:color w:val="000000" w:themeColor="text1"/>
        </w:rPr>
        <w:t>Характеристика помещений надземного пешеходного перехода</w:t>
      </w:r>
    </w:p>
    <w:p w14:paraId="771B5D5D" w14:textId="77777777" w:rsidR="00AE4FE8" w:rsidRPr="00711270" w:rsidRDefault="00AE4FE8" w:rsidP="00AE4FE8">
      <w:pPr>
        <w:rPr>
          <w:rFonts w:eastAsiaTheme="minorEastAsia"/>
          <w:b/>
          <w:color w:val="000000" w:themeColor="text1"/>
          <w:sz w:val="22"/>
        </w:rPr>
      </w:pPr>
    </w:p>
    <w:tbl>
      <w:tblPr>
        <w:tblStyle w:val="6011"/>
        <w:tblW w:w="5000" w:type="pct"/>
        <w:tblLook w:val="04A0" w:firstRow="1" w:lastRow="0" w:firstColumn="1" w:lastColumn="0" w:noHBand="0" w:noVBand="1"/>
      </w:tblPr>
      <w:tblGrid>
        <w:gridCol w:w="674"/>
        <w:gridCol w:w="4254"/>
        <w:gridCol w:w="5211"/>
      </w:tblGrid>
      <w:tr w:rsidR="00711270" w:rsidRPr="00711270" w14:paraId="155EDAD7" w14:textId="77777777" w:rsidTr="008A6F15">
        <w:tc>
          <w:tcPr>
            <w:tcW w:w="332" w:type="pct"/>
          </w:tcPr>
          <w:p w14:paraId="6FD9C26D"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w:t>
            </w:r>
          </w:p>
          <w:p w14:paraId="1004C35D"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2098" w:type="pct"/>
          </w:tcPr>
          <w:p w14:paraId="21C792B1"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c>
          <w:tcPr>
            <w:tcW w:w="2570" w:type="pct"/>
          </w:tcPr>
          <w:p w14:paraId="005343DB"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Количество</w:t>
            </w:r>
          </w:p>
        </w:tc>
      </w:tr>
      <w:tr w:rsidR="00711270" w:rsidRPr="00711270" w14:paraId="4A1EA3A5" w14:textId="77777777" w:rsidTr="008A6F15">
        <w:tc>
          <w:tcPr>
            <w:tcW w:w="332" w:type="pct"/>
          </w:tcPr>
          <w:p w14:paraId="72FE1902"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1</w:t>
            </w:r>
          </w:p>
        </w:tc>
        <w:tc>
          <w:tcPr>
            <w:tcW w:w="2098" w:type="pct"/>
          </w:tcPr>
          <w:p w14:paraId="1912650F"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71BBBBC0"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7B91DFBC" w14:textId="77777777" w:rsidTr="008A6F15">
        <w:tc>
          <w:tcPr>
            <w:tcW w:w="332" w:type="pct"/>
          </w:tcPr>
          <w:p w14:paraId="1478C431"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8" w:type="pct"/>
          </w:tcPr>
          <w:p w14:paraId="780B37B5"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Всего помещений</w:t>
            </w:r>
          </w:p>
        </w:tc>
        <w:tc>
          <w:tcPr>
            <w:tcW w:w="2570" w:type="pct"/>
          </w:tcPr>
          <w:p w14:paraId="61650586"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3E739863" w14:textId="77777777" w:rsidTr="008A6F15">
        <w:tc>
          <w:tcPr>
            <w:tcW w:w="2430" w:type="pct"/>
            <w:gridSpan w:val="2"/>
          </w:tcPr>
          <w:p w14:paraId="26412B61" w14:textId="77777777" w:rsidR="00AE4FE8" w:rsidRPr="00711270" w:rsidRDefault="00AE4FE8" w:rsidP="008A6F15">
            <w:pPr>
              <w:ind w:right="-6" w:firstLine="680"/>
              <w:jc w:val="left"/>
              <w:rPr>
                <w:color w:val="000000" w:themeColor="text1"/>
                <w:sz w:val="22"/>
                <w:szCs w:val="22"/>
                <w:lang w:eastAsia="en-US"/>
              </w:rPr>
            </w:pPr>
            <w:r w:rsidRPr="00711270">
              <w:rPr>
                <w:color w:val="000000" w:themeColor="text1"/>
                <w:sz w:val="22"/>
                <w:szCs w:val="22"/>
                <w:lang w:eastAsia="en-US"/>
              </w:rPr>
              <w:t>из них:</w:t>
            </w:r>
          </w:p>
        </w:tc>
        <w:tc>
          <w:tcPr>
            <w:tcW w:w="2570" w:type="pct"/>
          </w:tcPr>
          <w:p w14:paraId="2D29FA49" w14:textId="77777777" w:rsidR="00AE4FE8" w:rsidRPr="00711270" w:rsidRDefault="00AE4FE8" w:rsidP="008A6F15">
            <w:pPr>
              <w:ind w:firstLine="0"/>
              <w:rPr>
                <w:color w:val="000000" w:themeColor="text1"/>
                <w:sz w:val="22"/>
                <w:szCs w:val="22"/>
                <w:lang w:eastAsia="en-US"/>
              </w:rPr>
            </w:pPr>
          </w:p>
        </w:tc>
      </w:tr>
      <w:tr w:rsidR="00711270" w:rsidRPr="00711270" w14:paraId="1AD36341" w14:textId="77777777" w:rsidTr="008A6F15">
        <w:tc>
          <w:tcPr>
            <w:tcW w:w="332" w:type="pct"/>
            <w:shd w:val="clear" w:color="auto" w:fill="FFFFFF" w:themeFill="background1"/>
          </w:tcPr>
          <w:p w14:paraId="73A9EDF2"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8" w:type="pct"/>
            <w:shd w:val="clear" w:color="auto" w:fill="FFFFFF" w:themeFill="background1"/>
          </w:tcPr>
          <w:p w14:paraId="591A50E7"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для персонала и посетителей</w:t>
            </w:r>
          </w:p>
        </w:tc>
        <w:tc>
          <w:tcPr>
            <w:tcW w:w="2570" w:type="pct"/>
            <w:shd w:val="clear" w:color="auto" w:fill="FFFFFF" w:themeFill="background1"/>
          </w:tcPr>
          <w:p w14:paraId="619E8EA6"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356E2700" w14:textId="77777777" w:rsidTr="008A6F15">
        <w:tc>
          <w:tcPr>
            <w:tcW w:w="332" w:type="pct"/>
          </w:tcPr>
          <w:p w14:paraId="3A936C23"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8" w:type="pct"/>
          </w:tcPr>
          <w:p w14:paraId="44A8450B"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 xml:space="preserve">только для персонала </w:t>
            </w:r>
          </w:p>
        </w:tc>
        <w:tc>
          <w:tcPr>
            <w:tcW w:w="2570" w:type="pct"/>
            <w:shd w:val="clear" w:color="auto" w:fill="auto"/>
          </w:tcPr>
          <w:p w14:paraId="066D9808"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34F54A24" w14:textId="77777777" w:rsidTr="008A6F15">
        <w:tc>
          <w:tcPr>
            <w:tcW w:w="332" w:type="pct"/>
          </w:tcPr>
          <w:p w14:paraId="5DDAF866"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8" w:type="pct"/>
          </w:tcPr>
          <w:p w14:paraId="3478533F"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с оконными проемами</w:t>
            </w:r>
          </w:p>
        </w:tc>
        <w:tc>
          <w:tcPr>
            <w:tcW w:w="2570" w:type="pct"/>
          </w:tcPr>
          <w:p w14:paraId="071E6AD6"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51BBCACF" w14:textId="77777777" w:rsidTr="008A6F15">
        <w:tc>
          <w:tcPr>
            <w:tcW w:w="332" w:type="pct"/>
          </w:tcPr>
          <w:p w14:paraId="412A1BF9"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5</w:t>
            </w:r>
          </w:p>
        </w:tc>
        <w:tc>
          <w:tcPr>
            <w:tcW w:w="2098" w:type="pct"/>
          </w:tcPr>
          <w:p w14:paraId="077FF195"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с круглосуточным режимом работы</w:t>
            </w:r>
          </w:p>
        </w:tc>
        <w:tc>
          <w:tcPr>
            <w:tcW w:w="2570" w:type="pct"/>
            <w:shd w:val="clear" w:color="auto" w:fill="auto"/>
          </w:tcPr>
          <w:p w14:paraId="5263979A" w14:textId="77777777" w:rsidR="00AE4FE8" w:rsidRPr="00711270" w:rsidRDefault="00AE4FE8" w:rsidP="008A6F15">
            <w:pPr>
              <w:ind w:firstLine="0"/>
              <w:rPr>
                <w:color w:val="000000" w:themeColor="text1"/>
                <w:sz w:val="22"/>
                <w:szCs w:val="22"/>
                <w:lang w:eastAsia="en-US"/>
              </w:rPr>
            </w:pPr>
          </w:p>
        </w:tc>
      </w:tr>
      <w:tr w:rsidR="00711270" w:rsidRPr="00711270" w14:paraId="7102D0C2" w14:textId="77777777" w:rsidTr="008A6F15">
        <w:tc>
          <w:tcPr>
            <w:tcW w:w="332" w:type="pct"/>
          </w:tcPr>
          <w:p w14:paraId="2C603533"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rPr>
              <w:t>6</w:t>
            </w:r>
          </w:p>
        </w:tc>
        <w:tc>
          <w:tcPr>
            <w:tcW w:w="2098" w:type="pct"/>
          </w:tcPr>
          <w:p w14:paraId="01E5C2BE"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666CA500" w14:textId="77777777" w:rsidR="00AE4FE8" w:rsidRPr="00711270" w:rsidRDefault="00AE4FE8" w:rsidP="008A6F15">
            <w:pPr>
              <w:ind w:firstLine="0"/>
              <w:rPr>
                <w:color w:val="000000" w:themeColor="text1"/>
                <w:sz w:val="22"/>
                <w:szCs w:val="22"/>
                <w:lang w:eastAsia="en-US"/>
              </w:rPr>
            </w:pPr>
          </w:p>
        </w:tc>
      </w:tr>
      <w:tr w:rsidR="00711270" w:rsidRPr="00711270" w14:paraId="71BF0D9F" w14:textId="77777777" w:rsidTr="008A6F15">
        <w:tc>
          <w:tcPr>
            <w:tcW w:w="332" w:type="pct"/>
          </w:tcPr>
          <w:p w14:paraId="140F9891"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7</w:t>
            </w:r>
          </w:p>
        </w:tc>
        <w:tc>
          <w:tcPr>
            <w:tcW w:w="2098" w:type="pct"/>
          </w:tcPr>
          <w:p w14:paraId="355CB058"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инженерно-техническими системами</w:t>
            </w:r>
            <w:r w:rsidRPr="00711270">
              <w:rPr>
                <w:color w:val="000000" w:themeColor="text1"/>
                <w:sz w:val="22"/>
                <w:szCs w:val="22"/>
              </w:rPr>
              <w:t xml:space="preserve"> (</w:t>
            </w:r>
            <w:r w:rsidRPr="00711270">
              <w:rPr>
                <w:color w:val="000000" w:themeColor="text1"/>
                <w:sz w:val="22"/>
                <w:szCs w:val="22"/>
                <w:lang w:eastAsia="en-US"/>
              </w:rPr>
              <w:t>запорными устройствами, решётками, СКД)</w:t>
            </w:r>
          </w:p>
        </w:tc>
        <w:tc>
          <w:tcPr>
            <w:tcW w:w="2570" w:type="pct"/>
            <w:shd w:val="clear" w:color="auto" w:fill="auto"/>
          </w:tcPr>
          <w:p w14:paraId="3FE5E640" w14:textId="77777777" w:rsidR="00AE4FE8" w:rsidRPr="00711270" w:rsidRDefault="00AE4FE8" w:rsidP="008A6F15">
            <w:pPr>
              <w:widowControl w:val="0"/>
              <w:ind w:firstLine="0"/>
              <w:rPr>
                <w:color w:val="000000" w:themeColor="text1"/>
                <w:sz w:val="22"/>
                <w:szCs w:val="22"/>
                <w:lang w:eastAsia="en-US"/>
              </w:rPr>
            </w:pPr>
          </w:p>
        </w:tc>
      </w:tr>
      <w:tr w:rsidR="00AE4FE8" w:rsidRPr="00711270" w14:paraId="72280735" w14:textId="77777777" w:rsidTr="008A6F15">
        <w:tc>
          <w:tcPr>
            <w:tcW w:w="332" w:type="pct"/>
          </w:tcPr>
          <w:p w14:paraId="497A8DF0"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8</w:t>
            </w:r>
          </w:p>
        </w:tc>
        <w:tc>
          <w:tcPr>
            <w:tcW w:w="2098" w:type="pct"/>
          </w:tcPr>
          <w:p w14:paraId="7DA40FB8"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19FBF664" w14:textId="77777777" w:rsidR="00AE4FE8" w:rsidRPr="00711270" w:rsidRDefault="00AE4FE8" w:rsidP="008A6F15">
            <w:pPr>
              <w:widowControl w:val="0"/>
              <w:ind w:firstLine="0"/>
              <w:rPr>
                <w:color w:val="000000" w:themeColor="text1"/>
                <w:sz w:val="22"/>
                <w:szCs w:val="22"/>
                <w:lang w:eastAsia="en-US"/>
              </w:rPr>
            </w:pPr>
          </w:p>
        </w:tc>
      </w:tr>
    </w:tbl>
    <w:p w14:paraId="04A974E4" w14:textId="77777777" w:rsidR="00AE4FE8" w:rsidRPr="00711270" w:rsidRDefault="00AE4FE8" w:rsidP="00AE4FE8">
      <w:pPr>
        <w:rPr>
          <w:rFonts w:eastAsiaTheme="minorEastAsia"/>
          <w:b/>
          <w:color w:val="000000" w:themeColor="text1"/>
        </w:rPr>
      </w:pPr>
    </w:p>
    <w:p w14:paraId="69147DB6" w14:textId="77777777" w:rsidR="00E664ED" w:rsidRPr="00711270" w:rsidRDefault="00E664ED" w:rsidP="00AE4FE8">
      <w:pPr>
        <w:rPr>
          <w:rFonts w:eastAsiaTheme="minorEastAsia"/>
          <w:b/>
          <w:color w:val="000000" w:themeColor="text1"/>
        </w:rPr>
      </w:pPr>
    </w:p>
    <w:p w14:paraId="522794B8" w14:textId="77777777" w:rsidR="00E664ED" w:rsidRPr="00711270" w:rsidRDefault="00E664ED" w:rsidP="00AE4FE8">
      <w:pPr>
        <w:rPr>
          <w:rFonts w:eastAsiaTheme="minorEastAsia"/>
          <w:b/>
          <w:color w:val="000000" w:themeColor="text1"/>
        </w:rPr>
      </w:pPr>
    </w:p>
    <w:p w14:paraId="53813C5F" w14:textId="77777777" w:rsidR="00E664ED" w:rsidRPr="00711270" w:rsidRDefault="00E664ED" w:rsidP="00AE4FE8">
      <w:pPr>
        <w:rPr>
          <w:rFonts w:eastAsiaTheme="minorEastAsia"/>
          <w:b/>
          <w:color w:val="000000" w:themeColor="text1"/>
        </w:rPr>
      </w:pPr>
    </w:p>
    <w:p w14:paraId="1FF5E713" w14:textId="77777777" w:rsidR="00E664ED" w:rsidRPr="00711270" w:rsidRDefault="00E664ED" w:rsidP="00AE4FE8">
      <w:pPr>
        <w:rPr>
          <w:rFonts w:eastAsiaTheme="minorEastAsia"/>
          <w:b/>
          <w:color w:val="000000" w:themeColor="text1"/>
        </w:rPr>
      </w:pPr>
    </w:p>
    <w:p w14:paraId="37AE8038" w14:textId="77777777" w:rsidR="00E664ED" w:rsidRPr="00711270" w:rsidRDefault="00E664ED" w:rsidP="00AE4FE8">
      <w:pPr>
        <w:rPr>
          <w:rFonts w:eastAsiaTheme="minorEastAsia"/>
          <w:b/>
          <w:color w:val="000000" w:themeColor="text1"/>
        </w:rPr>
      </w:pPr>
    </w:p>
    <w:p w14:paraId="73F61362" w14:textId="72AF448E" w:rsidR="00AE4FE8" w:rsidRPr="00711270" w:rsidRDefault="00AE4FE8" w:rsidP="00AE4FE8">
      <w:pPr>
        <w:pStyle w:val="6"/>
        <w:rPr>
          <w:color w:val="000000" w:themeColor="text1"/>
        </w:rPr>
      </w:pPr>
      <w:r w:rsidRPr="00711270">
        <w:rPr>
          <w:color w:val="000000" w:themeColor="text1"/>
        </w:rPr>
        <w:lastRenderedPageBreak/>
        <w:t>1.5.9.1.3.2. Подземные пешеходные переходы</w:t>
      </w:r>
    </w:p>
    <w:p w14:paraId="42529E86" w14:textId="3AE7DB79" w:rsidR="00AE4FE8" w:rsidRPr="00711270" w:rsidRDefault="00AE4FE8" w:rsidP="00AE4FE8">
      <w:pPr>
        <w:pStyle w:val="7"/>
        <w:spacing w:before="0"/>
        <w:ind w:left="0" w:firstLine="567"/>
        <w:rPr>
          <w:b/>
          <w:color w:val="000000" w:themeColor="text1"/>
        </w:rPr>
      </w:pPr>
      <w:r w:rsidRPr="00711270">
        <w:rPr>
          <w:b/>
          <w:color w:val="000000" w:themeColor="text1"/>
        </w:rPr>
        <w:t>1.5.9.1.3.2.1. Подземный пешеходный переход _______</w:t>
      </w:r>
    </w:p>
    <w:p w14:paraId="76984156" w14:textId="77777777" w:rsidR="00AE4FE8" w:rsidRPr="00711270" w:rsidRDefault="00AE4FE8" w:rsidP="00AE4FE8">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5E2F987D" w14:textId="77777777" w:rsidTr="008A6F15">
        <w:trPr>
          <w:cantSplit/>
          <w:tblHeader/>
          <w:jc w:val="center"/>
        </w:trPr>
        <w:tc>
          <w:tcPr>
            <w:tcW w:w="308" w:type="pct"/>
          </w:tcPr>
          <w:p w14:paraId="4A0F6518"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4BA63670"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42835608"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43884799"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657871C2" w14:textId="77777777" w:rsidTr="008A6F15">
        <w:trPr>
          <w:cantSplit/>
          <w:tblHeader/>
          <w:jc w:val="center"/>
        </w:trPr>
        <w:tc>
          <w:tcPr>
            <w:tcW w:w="308" w:type="pct"/>
          </w:tcPr>
          <w:p w14:paraId="62F9E06E"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2723C0D1"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21A8D823"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E71AFF8" w14:textId="77777777" w:rsidTr="008A6F15">
        <w:trPr>
          <w:cantSplit/>
          <w:jc w:val="center"/>
        </w:trPr>
        <w:tc>
          <w:tcPr>
            <w:tcW w:w="308" w:type="pct"/>
          </w:tcPr>
          <w:p w14:paraId="58B0FE6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191CE14E"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03FC3B0A"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3D54F8B6" w14:textId="77777777" w:rsidTr="008A6F15">
        <w:trPr>
          <w:cantSplit/>
          <w:jc w:val="center"/>
        </w:trPr>
        <w:tc>
          <w:tcPr>
            <w:tcW w:w="308" w:type="pct"/>
          </w:tcPr>
          <w:p w14:paraId="6A78A5EB"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318206B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64481B87"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A3F08A9" w14:textId="77777777" w:rsidTr="008A6F15">
        <w:trPr>
          <w:cantSplit/>
          <w:jc w:val="center"/>
        </w:trPr>
        <w:tc>
          <w:tcPr>
            <w:tcW w:w="308" w:type="pct"/>
          </w:tcPr>
          <w:p w14:paraId="7FD642D1"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59CE50EC"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Номера пересекаемых путей </w:t>
            </w:r>
          </w:p>
        </w:tc>
        <w:tc>
          <w:tcPr>
            <w:tcW w:w="2593" w:type="pct"/>
          </w:tcPr>
          <w:p w14:paraId="5B03577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758E9442" w14:textId="77777777" w:rsidTr="008A6F15">
        <w:trPr>
          <w:cantSplit/>
          <w:jc w:val="center"/>
        </w:trPr>
        <w:tc>
          <w:tcPr>
            <w:tcW w:w="308" w:type="pct"/>
          </w:tcPr>
          <w:p w14:paraId="4F3BF71D"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4A83E47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593" w:type="pct"/>
          </w:tcPr>
          <w:p w14:paraId="40E03CF0"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E172E01" w14:textId="77777777" w:rsidTr="008A6F15">
        <w:trPr>
          <w:cantSplit/>
          <w:jc w:val="center"/>
        </w:trPr>
        <w:tc>
          <w:tcPr>
            <w:tcW w:w="308" w:type="pct"/>
          </w:tcPr>
          <w:p w14:paraId="79DA9658"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51C69D3D"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Тип и размер поперечного сечения</w:t>
            </w:r>
          </w:p>
        </w:tc>
        <w:tc>
          <w:tcPr>
            <w:tcW w:w="2593" w:type="pct"/>
          </w:tcPr>
          <w:p w14:paraId="4B8AFCF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42AE6A9E" w14:textId="77777777" w:rsidTr="008A6F15">
        <w:trPr>
          <w:cantSplit/>
          <w:jc w:val="center"/>
        </w:trPr>
        <w:tc>
          <w:tcPr>
            <w:tcW w:w="308" w:type="pct"/>
          </w:tcPr>
          <w:p w14:paraId="4A4C9E86"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786A636D"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593" w:type="pct"/>
          </w:tcPr>
          <w:p w14:paraId="24754A41"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6BBC8F56" w14:textId="77777777" w:rsidTr="008A6F15">
        <w:trPr>
          <w:cantSplit/>
          <w:jc w:val="center"/>
        </w:trPr>
        <w:tc>
          <w:tcPr>
            <w:tcW w:w="308" w:type="pct"/>
          </w:tcPr>
          <w:p w14:paraId="383D026B"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1792A69A"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700E32B7"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734C047F" w14:textId="77777777" w:rsidTr="008A6F15">
        <w:trPr>
          <w:cantSplit/>
          <w:jc w:val="center"/>
        </w:trPr>
        <w:tc>
          <w:tcPr>
            <w:tcW w:w="308" w:type="pct"/>
          </w:tcPr>
          <w:p w14:paraId="3BD3D5FF"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48C565F0"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Материал основного тела  </w:t>
            </w:r>
          </w:p>
        </w:tc>
        <w:tc>
          <w:tcPr>
            <w:tcW w:w="2593" w:type="pct"/>
          </w:tcPr>
          <w:p w14:paraId="57E47AE8"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31C17928" w14:textId="77777777" w:rsidTr="008A6F15">
        <w:trPr>
          <w:cantSplit/>
          <w:jc w:val="center"/>
        </w:trPr>
        <w:tc>
          <w:tcPr>
            <w:tcW w:w="308" w:type="pct"/>
          </w:tcPr>
          <w:p w14:paraId="465583C2"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099" w:type="pct"/>
          </w:tcPr>
          <w:p w14:paraId="59AC7A9F"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Материал облицовки</w:t>
            </w:r>
          </w:p>
        </w:tc>
        <w:tc>
          <w:tcPr>
            <w:tcW w:w="2593" w:type="pct"/>
          </w:tcPr>
          <w:p w14:paraId="48E91B1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80B993E" w14:textId="77777777" w:rsidTr="008A6F15">
        <w:trPr>
          <w:cantSplit/>
          <w:jc w:val="center"/>
        </w:trPr>
        <w:tc>
          <w:tcPr>
            <w:tcW w:w="308" w:type="pct"/>
          </w:tcPr>
          <w:p w14:paraId="6651BCA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Verdana"/>
                <w:color w:val="000000" w:themeColor="text1"/>
                <w:sz w:val="22"/>
                <w:szCs w:val="22"/>
              </w:rPr>
              <w:t>10</w:t>
            </w:r>
          </w:p>
        </w:tc>
        <w:tc>
          <w:tcPr>
            <w:tcW w:w="2099" w:type="pct"/>
          </w:tcPr>
          <w:p w14:paraId="68BF840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Вентиляция</w:t>
            </w:r>
          </w:p>
        </w:tc>
        <w:tc>
          <w:tcPr>
            <w:tcW w:w="2593" w:type="pct"/>
          </w:tcPr>
          <w:p w14:paraId="1638B1D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0DEB55A" w14:textId="77777777" w:rsidTr="008A6F15">
        <w:trPr>
          <w:cantSplit/>
          <w:jc w:val="center"/>
        </w:trPr>
        <w:tc>
          <w:tcPr>
            <w:tcW w:w="308" w:type="pct"/>
          </w:tcPr>
          <w:p w14:paraId="100296F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099" w:type="pct"/>
          </w:tcPr>
          <w:p w14:paraId="4E6691D1"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Освещение</w:t>
            </w:r>
          </w:p>
        </w:tc>
        <w:tc>
          <w:tcPr>
            <w:tcW w:w="2593" w:type="pct"/>
          </w:tcPr>
          <w:p w14:paraId="4FF4E414"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AE4FE8" w:rsidRPr="00711270" w14:paraId="017F955D" w14:textId="77777777" w:rsidTr="008A6F15">
        <w:trPr>
          <w:cantSplit/>
          <w:trHeight w:val="579"/>
          <w:jc w:val="center"/>
        </w:trPr>
        <w:tc>
          <w:tcPr>
            <w:tcW w:w="308" w:type="pct"/>
          </w:tcPr>
          <w:p w14:paraId="7ADFE84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099" w:type="pct"/>
          </w:tcPr>
          <w:p w14:paraId="7ADDE60B"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2DCF370C"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bl>
    <w:p w14:paraId="1691C7A3" w14:textId="77777777" w:rsidR="00AE4FE8" w:rsidRPr="00711270" w:rsidRDefault="00AE4FE8" w:rsidP="00AE4FE8">
      <w:pPr>
        <w:rPr>
          <w:b/>
          <w:color w:val="000000" w:themeColor="text1"/>
          <w:lang w:eastAsia="en-US"/>
        </w:rPr>
      </w:pPr>
    </w:p>
    <w:p w14:paraId="71A46A31" w14:textId="77777777" w:rsidR="00AE4FE8" w:rsidRPr="00711270" w:rsidRDefault="00AE4FE8" w:rsidP="00AE4FE8">
      <w:pPr>
        <w:rPr>
          <w:b/>
          <w:color w:val="000000" w:themeColor="text1"/>
          <w:lang w:eastAsia="en-US"/>
        </w:rPr>
      </w:pPr>
      <w:r w:rsidRPr="00711270">
        <w:rPr>
          <w:b/>
          <w:color w:val="000000" w:themeColor="text1"/>
          <w:lang w:eastAsia="en-US"/>
        </w:rPr>
        <w:t xml:space="preserve">Схема сооружения </w:t>
      </w:r>
    </w:p>
    <w:p w14:paraId="4B8AC50F" w14:textId="77777777" w:rsidR="00AE4FE8" w:rsidRPr="00711270" w:rsidRDefault="00AE4FE8" w:rsidP="00AE4FE8">
      <w:pPr>
        <w:rPr>
          <w:b/>
          <w:color w:val="000000" w:themeColor="text1"/>
          <w:lang w:eastAsia="en-US"/>
        </w:rPr>
      </w:pPr>
    </w:p>
    <w:tbl>
      <w:tblPr>
        <w:tblStyle w:val="a3"/>
        <w:tblW w:w="5000" w:type="pct"/>
        <w:tblLook w:val="04A0" w:firstRow="1" w:lastRow="0" w:firstColumn="1" w:lastColumn="0" w:noHBand="0" w:noVBand="1"/>
      </w:tblPr>
      <w:tblGrid>
        <w:gridCol w:w="10139"/>
      </w:tblGrid>
      <w:tr w:rsidR="00AE4FE8" w:rsidRPr="00711270" w14:paraId="6EAC4827" w14:textId="77777777" w:rsidTr="008A6F15">
        <w:tc>
          <w:tcPr>
            <w:tcW w:w="5000" w:type="pct"/>
          </w:tcPr>
          <w:p w14:paraId="25B6BE39" w14:textId="77777777" w:rsidR="00AE4FE8" w:rsidRPr="00711270" w:rsidRDefault="00AE4FE8" w:rsidP="008A6F15">
            <w:pPr>
              <w:ind w:firstLine="0"/>
              <w:rPr>
                <w:color w:val="000000" w:themeColor="text1"/>
                <w:lang w:eastAsia="en-US"/>
              </w:rPr>
            </w:pPr>
          </w:p>
        </w:tc>
      </w:tr>
    </w:tbl>
    <w:p w14:paraId="6258E9E4" w14:textId="77777777" w:rsidR="00AE4FE8" w:rsidRPr="00711270" w:rsidRDefault="00AE4FE8" w:rsidP="00AE4FE8">
      <w:pPr>
        <w:rPr>
          <w:color w:val="000000" w:themeColor="text1"/>
        </w:rPr>
      </w:pPr>
    </w:p>
    <w:p w14:paraId="0811B50F" w14:textId="5D29CB28" w:rsidR="00AE4FE8" w:rsidRPr="00711270" w:rsidRDefault="00AE4FE8" w:rsidP="00AE4FE8">
      <w:pPr>
        <w:pStyle w:val="7"/>
        <w:spacing w:before="0"/>
        <w:ind w:left="0" w:firstLine="567"/>
        <w:rPr>
          <w:b/>
          <w:color w:val="000000" w:themeColor="text1"/>
        </w:rPr>
      </w:pPr>
      <w:r w:rsidRPr="00711270">
        <w:rPr>
          <w:b/>
          <w:color w:val="000000" w:themeColor="text1"/>
        </w:rPr>
        <w:t>1.5.9.</w:t>
      </w:r>
      <w:r w:rsidRPr="00711270">
        <w:rPr>
          <w:b/>
          <w:color w:val="000000" w:themeColor="text1"/>
          <w:lang w:val="en-US"/>
        </w:rPr>
        <w:t>1</w:t>
      </w:r>
      <w:r w:rsidRPr="00711270">
        <w:rPr>
          <w:b/>
          <w:color w:val="000000" w:themeColor="text1"/>
        </w:rPr>
        <w:t>.3.2.2. Подземный пешеходный переход _______</w:t>
      </w:r>
    </w:p>
    <w:p w14:paraId="2A5BC323" w14:textId="77777777" w:rsidR="00AE4FE8" w:rsidRPr="00711270" w:rsidRDefault="00AE4FE8" w:rsidP="00AE4FE8">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4D90A16C" w14:textId="77777777" w:rsidTr="008A6F15">
        <w:trPr>
          <w:cantSplit/>
          <w:tblHeader/>
          <w:jc w:val="center"/>
        </w:trPr>
        <w:tc>
          <w:tcPr>
            <w:tcW w:w="308" w:type="pct"/>
          </w:tcPr>
          <w:p w14:paraId="1D59E285"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1C53C2C3"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54638064"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08415619"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30F40BE8" w14:textId="77777777" w:rsidTr="008A6F15">
        <w:trPr>
          <w:cantSplit/>
          <w:tblHeader/>
          <w:jc w:val="center"/>
        </w:trPr>
        <w:tc>
          <w:tcPr>
            <w:tcW w:w="308" w:type="pct"/>
          </w:tcPr>
          <w:p w14:paraId="408D89BF"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10EA323E"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03961D70"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446C2332" w14:textId="77777777" w:rsidTr="008A6F15">
        <w:trPr>
          <w:cantSplit/>
          <w:jc w:val="center"/>
        </w:trPr>
        <w:tc>
          <w:tcPr>
            <w:tcW w:w="308" w:type="pct"/>
          </w:tcPr>
          <w:p w14:paraId="1D79A24B"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5E53D702"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516C57AB"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E203DA5" w14:textId="77777777" w:rsidTr="008A6F15">
        <w:trPr>
          <w:cantSplit/>
          <w:jc w:val="center"/>
        </w:trPr>
        <w:tc>
          <w:tcPr>
            <w:tcW w:w="308" w:type="pct"/>
          </w:tcPr>
          <w:p w14:paraId="038F1A7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23F73740"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5E0F5AEE"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502C10DF" w14:textId="77777777" w:rsidTr="008A6F15">
        <w:trPr>
          <w:cantSplit/>
          <w:jc w:val="center"/>
        </w:trPr>
        <w:tc>
          <w:tcPr>
            <w:tcW w:w="308" w:type="pct"/>
          </w:tcPr>
          <w:p w14:paraId="05E9ACF9"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709D919D"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Номера пересекаемых путей </w:t>
            </w:r>
          </w:p>
        </w:tc>
        <w:tc>
          <w:tcPr>
            <w:tcW w:w="2593" w:type="pct"/>
          </w:tcPr>
          <w:p w14:paraId="67E826F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2B489C7" w14:textId="77777777" w:rsidTr="008A6F15">
        <w:trPr>
          <w:cantSplit/>
          <w:jc w:val="center"/>
        </w:trPr>
        <w:tc>
          <w:tcPr>
            <w:tcW w:w="308" w:type="pct"/>
          </w:tcPr>
          <w:p w14:paraId="459022DD"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459648AF"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593" w:type="pct"/>
          </w:tcPr>
          <w:p w14:paraId="316F3798"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30A479E9" w14:textId="77777777" w:rsidTr="008A6F15">
        <w:trPr>
          <w:cantSplit/>
          <w:jc w:val="center"/>
        </w:trPr>
        <w:tc>
          <w:tcPr>
            <w:tcW w:w="308" w:type="pct"/>
          </w:tcPr>
          <w:p w14:paraId="33165CAD"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7BEE3A53"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Тип и размер поперечного сечения</w:t>
            </w:r>
          </w:p>
        </w:tc>
        <w:tc>
          <w:tcPr>
            <w:tcW w:w="2593" w:type="pct"/>
          </w:tcPr>
          <w:p w14:paraId="7D408E6A"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7245DB76" w14:textId="77777777" w:rsidTr="008A6F15">
        <w:trPr>
          <w:cantSplit/>
          <w:jc w:val="center"/>
        </w:trPr>
        <w:tc>
          <w:tcPr>
            <w:tcW w:w="308" w:type="pct"/>
          </w:tcPr>
          <w:p w14:paraId="30E5ADCC"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76492FE4"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593" w:type="pct"/>
          </w:tcPr>
          <w:p w14:paraId="70BF344A"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5AEB9E9" w14:textId="77777777" w:rsidTr="008A6F15">
        <w:trPr>
          <w:cantSplit/>
          <w:jc w:val="center"/>
        </w:trPr>
        <w:tc>
          <w:tcPr>
            <w:tcW w:w="308" w:type="pct"/>
          </w:tcPr>
          <w:p w14:paraId="7D01435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3480413C"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3753674D"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31FBDE4E" w14:textId="77777777" w:rsidTr="008A6F15">
        <w:trPr>
          <w:cantSplit/>
          <w:jc w:val="center"/>
        </w:trPr>
        <w:tc>
          <w:tcPr>
            <w:tcW w:w="308" w:type="pct"/>
          </w:tcPr>
          <w:p w14:paraId="6B1ED75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193716B2" w14:textId="77777777" w:rsidR="00AE4FE8" w:rsidRPr="00711270" w:rsidRDefault="00AE4FE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Материал основного тела  </w:t>
            </w:r>
          </w:p>
        </w:tc>
        <w:tc>
          <w:tcPr>
            <w:tcW w:w="2593" w:type="pct"/>
          </w:tcPr>
          <w:p w14:paraId="716E5D3D"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FF109DD" w14:textId="77777777" w:rsidTr="008A6F15">
        <w:trPr>
          <w:cantSplit/>
          <w:jc w:val="center"/>
        </w:trPr>
        <w:tc>
          <w:tcPr>
            <w:tcW w:w="308" w:type="pct"/>
          </w:tcPr>
          <w:p w14:paraId="268C149A"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099" w:type="pct"/>
          </w:tcPr>
          <w:p w14:paraId="66FF2F9C"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Материал облицовки</w:t>
            </w:r>
          </w:p>
        </w:tc>
        <w:tc>
          <w:tcPr>
            <w:tcW w:w="2593" w:type="pct"/>
          </w:tcPr>
          <w:p w14:paraId="66D26171"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B457066" w14:textId="77777777" w:rsidTr="008A6F15">
        <w:trPr>
          <w:cantSplit/>
          <w:jc w:val="center"/>
        </w:trPr>
        <w:tc>
          <w:tcPr>
            <w:tcW w:w="308" w:type="pct"/>
          </w:tcPr>
          <w:p w14:paraId="4D1426A5"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Verdana"/>
                <w:color w:val="000000" w:themeColor="text1"/>
                <w:sz w:val="22"/>
                <w:szCs w:val="22"/>
              </w:rPr>
              <w:t>10</w:t>
            </w:r>
          </w:p>
        </w:tc>
        <w:tc>
          <w:tcPr>
            <w:tcW w:w="2099" w:type="pct"/>
          </w:tcPr>
          <w:p w14:paraId="191B6D1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Вентиляция</w:t>
            </w:r>
          </w:p>
        </w:tc>
        <w:tc>
          <w:tcPr>
            <w:tcW w:w="2593" w:type="pct"/>
          </w:tcPr>
          <w:p w14:paraId="4C3513CD"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5176C1A" w14:textId="77777777" w:rsidTr="008A6F15">
        <w:trPr>
          <w:cantSplit/>
          <w:jc w:val="center"/>
        </w:trPr>
        <w:tc>
          <w:tcPr>
            <w:tcW w:w="308" w:type="pct"/>
          </w:tcPr>
          <w:p w14:paraId="21F5B32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099" w:type="pct"/>
          </w:tcPr>
          <w:p w14:paraId="69E5A3B2"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Освещение</w:t>
            </w:r>
          </w:p>
        </w:tc>
        <w:tc>
          <w:tcPr>
            <w:tcW w:w="2593" w:type="pct"/>
          </w:tcPr>
          <w:p w14:paraId="29C5D20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r w:rsidR="00AE4FE8" w:rsidRPr="00711270" w14:paraId="4CB8BDCB" w14:textId="77777777" w:rsidTr="008A6F15">
        <w:trPr>
          <w:cantSplit/>
          <w:trHeight w:val="507"/>
          <w:jc w:val="center"/>
        </w:trPr>
        <w:tc>
          <w:tcPr>
            <w:tcW w:w="308" w:type="pct"/>
          </w:tcPr>
          <w:p w14:paraId="0E9AEA34"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099" w:type="pct"/>
          </w:tcPr>
          <w:p w14:paraId="68178EAD" w14:textId="77777777" w:rsidR="00AE4FE8" w:rsidRPr="00711270" w:rsidRDefault="00AE4FE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6AC96F1E"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p>
        </w:tc>
      </w:tr>
    </w:tbl>
    <w:p w14:paraId="6656042A" w14:textId="77777777" w:rsidR="00AE4FE8" w:rsidRPr="00711270" w:rsidRDefault="00AE4FE8" w:rsidP="00AE4FE8">
      <w:pPr>
        <w:rPr>
          <w:b/>
          <w:color w:val="000000" w:themeColor="text1"/>
          <w:lang w:eastAsia="en-US"/>
        </w:rPr>
      </w:pPr>
    </w:p>
    <w:p w14:paraId="0CEA9CEC" w14:textId="77777777" w:rsidR="00AE4FE8" w:rsidRPr="00711270" w:rsidRDefault="00AE4FE8" w:rsidP="00AE4FE8">
      <w:pPr>
        <w:rPr>
          <w:b/>
          <w:color w:val="000000" w:themeColor="text1"/>
          <w:lang w:eastAsia="en-US"/>
        </w:rPr>
      </w:pPr>
      <w:r w:rsidRPr="00711270">
        <w:rPr>
          <w:b/>
          <w:color w:val="000000" w:themeColor="text1"/>
          <w:lang w:eastAsia="en-US"/>
        </w:rPr>
        <w:t>Схема сооружения</w:t>
      </w:r>
    </w:p>
    <w:p w14:paraId="1F92BF29" w14:textId="77777777" w:rsidR="00AE4FE8" w:rsidRPr="00711270" w:rsidRDefault="00AE4FE8" w:rsidP="00AE4FE8">
      <w:pPr>
        <w:rPr>
          <w:b/>
          <w:color w:val="000000" w:themeColor="text1"/>
          <w:lang w:eastAsia="en-US"/>
        </w:rPr>
      </w:pPr>
    </w:p>
    <w:tbl>
      <w:tblPr>
        <w:tblStyle w:val="a3"/>
        <w:tblW w:w="5000" w:type="pct"/>
        <w:tblLook w:val="04A0" w:firstRow="1" w:lastRow="0" w:firstColumn="1" w:lastColumn="0" w:noHBand="0" w:noVBand="1"/>
      </w:tblPr>
      <w:tblGrid>
        <w:gridCol w:w="10139"/>
      </w:tblGrid>
      <w:tr w:rsidR="00AE4FE8" w:rsidRPr="00711270" w14:paraId="622CBB6E" w14:textId="77777777" w:rsidTr="008A6F15">
        <w:tc>
          <w:tcPr>
            <w:tcW w:w="5000" w:type="pct"/>
          </w:tcPr>
          <w:p w14:paraId="5BBC4EED" w14:textId="77777777" w:rsidR="00AE4FE8" w:rsidRPr="00711270" w:rsidRDefault="00AE4FE8" w:rsidP="008A6F15">
            <w:pPr>
              <w:ind w:firstLine="0"/>
              <w:rPr>
                <w:color w:val="000000" w:themeColor="text1"/>
                <w:sz w:val="22"/>
                <w:szCs w:val="22"/>
                <w:lang w:eastAsia="en-US"/>
              </w:rPr>
            </w:pPr>
          </w:p>
        </w:tc>
      </w:tr>
    </w:tbl>
    <w:p w14:paraId="691F42ED" w14:textId="77777777" w:rsidR="00AE4FE8" w:rsidRPr="00711270" w:rsidRDefault="00AE4FE8" w:rsidP="00AE4FE8">
      <w:pPr>
        <w:rPr>
          <w:color w:val="000000" w:themeColor="text1"/>
        </w:rPr>
      </w:pPr>
    </w:p>
    <w:p w14:paraId="6F576160" w14:textId="77777777" w:rsidR="00AE4FE8" w:rsidRPr="00711270" w:rsidRDefault="00AE4FE8" w:rsidP="00AE4FE8">
      <w:pPr>
        <w:rPr>
          <w:rFonts w:eastAsiaTheme="minorEastAsia"/>
          <w:b/>
          <w:color w:val="000000" w:themeColor="text1"/>
        </w:rPr>
      </w:pPr>
      <w:r w:rsidRPr="00711270">
        <w:rPr>
          <w:rFonts w:eastAsiaTheme="minorEastAsia"/>
          <w:b/>
          <w:color w:val="000000" w:themeColor="text1"/>
        </w:rPr>
        <w:t>Характеристика помещений подземного пешеходного перехода</w:t>
      </w:r>
    </w:p>
    <w:p w14:paraId="063F9391" w14:textId="77777777" w:rsidR="00AE4FE8" w:rsidRPr="00711270" w:rsidRDefault="00AE4FE8" w:rsidP="00AE4FE8">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711270" w:rsidRPr="00711270" w14:paraId="06B43226" w14:textId="77777777" w:rsidTr="008A6F15">
        <w:trPr>
          <w:cantSplit/>
          <w:tblHeader/>
        </w:trPr>
        <w:tc>
          <w:tcPr>
            <w:tcW w:w="332" w:type="pct"/>
          </w:tcPr>
          <w:p w14:paraId="500CE689"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w:t>
            </w:r>
          </w:p>
          <w:p w14:paraId="19F4ECD7"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2098" w:type="pct"/>
          </w:tcPr>
          <w:p w14:paraId="642EAA20"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c>
          <w:tcPr>
            <w:tcW w:w="2570" w:type="pct"/>
          </w:tcPr>
          <w:p w14:paraId="6D418C67"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Количество</w:t>
            </w:r>
          </w:p>
        </w:tc>
      </w:tr>
      <w:tr w:rsidR="00711270" w:rsidRPr="00711270" w14:paraId="05014B41" w14:textId="77777777" w:rsidTr="008A6F15">
        <w:trPr>
          <w:cantSplit/>
          <w:tblHeader/>
        </w:trPr>
        <w:tc>
          <w:tcPr>
            <w:tcW w:w="332" w:type="pct"/>
          </w:tcPr>
          <w:p w14:paraId="49F4907B" w14:textId="77777777" w:rsidR="00AE4FE8" w:rsidRPr="00711270" w:rsidRDefault="00AE4FE8" w:rsidP="008A6F15">
            <w:pPr>
              <w:ind w:firstLine="0"/>
              <w:jc w:val="center"/>
              <w:rPr>
                <w:b/>
                <w:color w:val="000000" w:themeColor="text1"/>
                <w:sz w:val="22"/>
                <w:szCs w:val="22"/>
              </w:rPr>
            </w:pPr>
            <w:r w:rsidRPr="00711270">
              <w:rPr>
                <w:b/>
                <w:color w:val="000000" w:themeColor="text1"/>
                <w:sz w:val="22"/>
                <w:szCs w:val="22"/>
              </w:rPr>
              <w:t>1</w:t>
            </w:r>
          </w:p>
        </w:tc>
        <w:tc>
          <w:tcPr>
            <w:tcW w:w="2098" w:type="pct"/>
          </w:tcPr>
          <w:p w14:paraId="46578CC2"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27BFD2A8" w14:textId="77777777" w:rsidR="00AE4FE8" w:rsidRPr="00711270" w:rsidRDefault="00AE4FE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4031F515" w14:textId="77777777" w:rsidTr="008A6F15">
        <w:trPr>
          <w:cantSplit/>
          <w:tblHeader/>
        </w:trPr>
        <w:tc>
          <w:tcPr>
            <w:tcW w:w="332" w:type="pct"/>
          </w:tcPr>
          <w:p w14:paraId="1DB0B663"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8" w:type="pct"/>
          </w:tcPr>
          <w:p w14:paraId="1F51A92B"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Всего помещений</w:t>
            </w:r>
          </w:p>
        </w:tc>
        <w:tc>
          <w:tcPr>
            <w:tcW w:w="2570" w:type="pct"/>
          </w:tcPr>
          <w:p w14:paraId="1AD388C0"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53E8F777" w14:textId="77777777" w:rsidTr="008A6F15">
        <w:trPr>
          <w:cantSplit/>
          <w:tblHeader/>
        </w:trPr>
        <w:tc>
          <w:tcPr>
            <w:tcW w:w="2430" w:type="pct"/>
            <w:gridSpan w:val="2"/>
          </w:tcPr>
          <w:p w14:paraId="5793FD78" w14:textId="77777777" w:rsidR="00AE4FE8" w:rsidRPr="00711270" w:rsidRDefault="00AE4FE8" w:rsidP="008A6F15">
            <w:pPr>
              <w:ind w:right="-6" w:firstLine="680"/>
              <w:jc w:val="left"/>
              <w:rPr>
                <w:color w:val="000000" w:themeColor="text1"/>
                <w:sz w:val="22"/>
                <w:szCs w:val="22"/>
                <w:lang w:eastAsia="en-US"/>
              </w:rPr>
            </w:pPr>
            <w:r w:rsidRPr="00711270">
              <w:rPr>
                <w:color w:val="000000" w:themeColor="text1"/>
                <w:sz w:val="22"/>
                <w:szCs w:val="22"/>
                <w:lang w:eastAsia="en-US"/>
              </w:rPr>
              <w:t>из них:</w:t>
            </w:r>
          </w:p>
        </w:tc>
        <w:tc>
          <w:tcPr>
            <w:tcW w:w="2570" w:type="pct"/>
          </w:tcPr>
          <w:p w14:paraId="636FD270" w14:textId="77777777" w:rsidR="00AE4FE8" w:rsidRPr="00711270" w:rsidRDefault="00AE4FE8" w:rsidP="008A6F15">
            <w:pPr>
              <w:ind w:firstLine="0"/>
              <w:rPr>
                <w:color w:val="000000" w:themeColor="text1"/>
                <w:sz w:val="22"/>
                <w:szCs w:val="22"/>
                <w:lang w:eastAsia="en-US"/>
              </w:rPr>
            </w:pPr>
          </w:p>
        </w:tc>
      </w:tr>
      <w:tr w:rsidR="00711270" w:rsidRPr="00711270" w14:paraId="1CC28DCA" w14:textId="77777777" w:rsidTr="008A6F15">
        <w:trPr>
          <w:cantSplit/>
          <w:tblHeader/>
        </w:trPr>
        <w:tc>
          <w:tcPr>
            <w:tcW w:w="332" w:type="pct"/>
            <w:shd w:val="clear" w:color="auto" w:fill="FFFFFF" w:themeFill="background1"/>
          </w:tcPr>
          <w:p w14:paraId="2B6A75D6"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8" w:type="pct"/>
            <w:shd w:val="clear" w:color="auto" w:fill="FFFFFF" w:themeFill="background1"/>
          </w:tcPr>
          <w:p w14:paraId="2E3751E8"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для персонала и посетителей</w:t>
            </w:r>
          </w:p>
        </w:tc>
        <w:tc>
          <w:tcPr>
            <w:tcW w:w="2570" w:type="pct"/>
            <w:shd w:val="clear" w:color="auto" w:fill="FFFFFF" w:themeFill="background1"/>
          </w:tcPr>
          <w:p w14:paraId="1B4E0FD8"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34065BAE" w14:textId="77777777" w:rsidTr="008A6F15">
        <w:trPr>
          <w:cantSplit/>
          <w:tblHeader/>
        </w:trPr>
        <w:tc>
          <w:tcPr>
            <w:tcW w:w="332" w:type="pct"/>
          </w:tcPr>
          <w:p w14:paraId="6EC63A53"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8" w:type="pct"/>
          </w:tcPr>
          <w:p w14:paraId="45B867FB"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 xml:space="preserve">только для персонала </w:t>
            </w:r>
          </w:p>
        </w:tc>
        <w:tc>
          <w:tcPr>
            <w:tcW w:w="2570" w:type="pct"/>
            <w:shd w:val="clear" w:color="auto" w:fill="auto"/>
          </w:tcPr>
          <w:p w14:paraId="4E79DC54"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2DE6BFAC" w14:textId="77777777" w:rsidTr="008A6F15">
        <w:trPr>
          <w:cantSplit/>
          <w:tblHeader/>
        </w:trPr>
        <w:tc>
          <w:tcPr>
            <w:tcW w:w="332" w:type="pct"/>
          </w:tcPr>
          <w:p w14:paraId="72F801E4"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8" w:type="pct"/>
          </w:tcPr>
          <w:p w14:paraId="2F6D864F"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с круглосуточным режимом работы</w:t>
            </w:r>
          </w:p>
        </w:tc>
        <w:tc>
          <w:tcPr>
            <w:tcW w:w="2570" w:type="pct"/>
          </w:tcPr>
          <w:p w14:paraId="17C64F8E" w14:textId="77777777" w:rsidR="00AE4FE8" w:rsidRPr="00711270" w:rsidRDefault="00AE4FE8" w:rsidP="008A6F15">
            <w:pPr>
              <w:tabs>
                <w:tab w:val="left" w:pos="2055"/>
              </w:tabs>
              <w:ind w:firstLine="0"/>
              <w:rPr>
                <w:color w:val="000000" w:themeColor="text1"/>
                <w:sz w:val="22"/>
                <w:szCs w:val="22"/>
                <w:lang w:eastAsia="en-US"/>
              </w:rPr>
            </w:pPr>
          </w:p>
        </w:tc>
      </w:tr>
      <w:tr w:rsidR="00711270" w:rsidRPr="00711270" w14:paraId="49568D79" w14:textId="77777777" w:rsidTr="008A6F15">
        <w:trPr>
          <w:cantSplit/>
          <w:tblHeader/>
        </w:trPr>
        <w:tc>
          <w:tcPr>
            <w:tcW w:w="332" w:type="pct"/>
          </w:tcPr>
          <w:p w14:paraId="0853EF19"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5</w:t>
            </w:r>
          </w:p>
        </w:tc>
        <w:tc>
          <w:tcPr>
            <w:tcW w:w="2098" w:type="pct"/>
          </w:tcPr>
          <w:p w14:paraId="17083BBF"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31E8C190" w14:textId="77777777" w:rsidR="00AE4FE8" w:rsidRPr="00711270" w:rsidRDefault="00AE4FE8" w:rsidP="008A6F15">
            <w:pPr>
              <w:ind w:firstLine="0"/>
              <w:rPr>
                <w:color w:val="000000" w:themeColor="text1"/>
                <w:sz w:val="22"/>
                <w:szCs w:val="22"/>
                <w:lang w:eastAsia="en-US"/>
              </w:rPr>
            </w:pPr>
          </w:p>
        </w:tc>
      </w:tr>
      <w:tr w:rsidR="00711270" w:rsidRPr="00711270" w14:paraId="3FD2AEFA" w14:textId="77777777" w:rsidTr="008A6F15">
        <w:trPr>
          <w:cantSplit/>
          <w:tblHeader/>
        </w:trPr>
        <w:tc>
          <w:tcPr>
            <w:tcW w:w="332" w:type="pct"/>
          </w:tcPr>
          <w:p w14:paraId="187E44D5" w14:textId="77777777" w:rsidR="00AE4FE8" w:rsidRPr="00711270" w:rsidRDefault="00AE4FE8" w:rsidP="008A6F15">
            <w:pPr>
              <w:tabs>
                <w:tab w:val="left" w:pos="2055"/>
              </w:tabs>
              <w:ind w:firstLine="0"/>
              <w:jc w:val="center"/>
              <w:rPr>
                <w:color w:val="000000" w:themeColor="text1"/>
                <w:sz w:val="22"/>
                <w:szCs w:val="22"/>
                <w:lang w:eastAsia="en-US"/>
              </w:rPr>
            </w:pPr>
            <w:r w:rsidRPr="00711270">
              <w:rPr>
                <w:color w:val="000000" w:themeColor="text1"/>
                <w:sz w:val="22"/>
                <w:szCs w:val="22"/>
              </w:rPr>
              <w:t>6</w:t>
            </w:r>
          </w:p>
        </w:tc>
        <w:tc>
          <w:tcPr>
            <w:tcW w:w="2098" w:type="pct"/>
          </w:tcPr>
          <w:p w14:paraId="3F236C1B"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инженерно-техническими системами</w:t>
            </w:r>
            <w:r w:rsidRPr="00711270">
              <w:rPr>
                <w:color w:val="000000" w:themeColor="text1"/>
                <w:sz w:val="22"/>
                <w:szCs w:val="22"/>
              </w:rPr>
              <w:t xml:space="preserve"> (</w:t>
            </w:r>
            <w:r w:rsidRPr="00711270">
              <w:rPr>
                <w:color w:val="000000" w:themeColor="text1"/>
                <w:sz w:val="22"/>
                <w:szCs w:val="22"/>
                <w:lang w:eastAsia="en-US"/>
              </w:rPr>
              <w:t>запорными устройствами, решётками, СКД)</w:t>
            </w:r>
          </w:p>
        </w:tc>
        <w:tc>
          <w:tcPr>
            <w:tcW w:w="2570" w:type="pct"/>
            <w:shd w:val="clear" w:color="auto" w:fill="auto"/>
          </w:tcPr>
          <w:p w14:paraId="4CF721A6" w14:textId="77777777" w:rsidR="00AE4FE8" w:rsidRPr="00711270" w:rsidRDefault="00AE4FE8" w:rsidP="008A6F15">
            <w:pPr>
              <w:ind w:firstLine="0"/>
              <w:rPr>
                <w:color w:val="000000" w:themeColor="text1"/>
                <w:sz w:val="22"/>
                <w:szCs w:val="22"/>
                <w:lang w:eastAsia="en-US"/>
              </w:rPr>
            </w:pPr>
          </w:p>
        </w:tc>
      </w:tr>
      <w:tr w:rsidR="00AE4FE8" w:rsidRPr="00711270" w14:paraId="1FB003C3" w14:textId="77777777" w:rsidTr="008A6F15">
        <w:trPr>
          <w:cantSplit/>
          <w:tblHeader/>
        </w:trPr>
        <w:tc>
          <w:tcPr>
            <w:tcW w:w="332" w:type="pct"/>
          </w:tcPr>
          <w:p w14:paraId="108F8637" w14:textId="77777777" w:rsidR="00AE4FE8" w:rsidRPr="00711270" w:rsidRDefault="00AE4FE8" w:rsidP="008A6F15">
            <w:pPr>
              <w:tabs>
                <w:tab w:val="left" w:pos="2055"/>
              </w:tabs>
              <w:ind w:firstLine="0"/>
              <w:jc w:val="center"/>
              <w:rPr>
                <w:color w:val="000000" w:themeColor="text1"/>
                <w:sz w:val="22"/>
                <w:szCs w:val="22"/>
              </w:rPr>
            </w:pPr>
            <w:r w:rsidRPr="00711270">
              <w:rPr>
                <w:color w:val="000000" w:themeColor="text1"/>
                <w:sz w:val="22"/>
                <w:szCs w:val="22"/>
              </w:rPr>
              <w:t>7</w:t>
            </w:r>
          </w:p>
        </w:tc>
        <w:tc>
          <w:tcPr>
            <w:tcW w:w="2098" w:type="pct"/>
          </w:tcPr>
          <w:p w14:paraId="6D1C93D7" w14:textId="77777777" w:rsidR="00AE4FE8" w:rsidRPr="00711270" w:rsidRDefault="00AE4FE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7C609138" w14:textId="77777777" w:rsidR="00AE4FE8" w:rsidRPr="00711270" w:rsidRDefault="00AE4FE8" w:rsidP="008A6F15">
            <w:pPr>
              <w:widowControl w:val="0"/>
              <w:ind w:firstLine="0"/>
              <w:rPr>
                <w:color w:val="000000" w:themeColor="text1"/>
                <w:sz w:val="22"/>
                <w:szCs w:val="22"/>
                <w:lang w:eastAsia="en-US"/>
              </w:rPr>
            </w:pPr>
          </w:p>
        </w:tc>
      </w:tr>
    </w:tbl>
    <w:p w14:paraId="3E8D1167" w14:textId="77777777" w:rsidR="00AE4FE8" w:rsidRPr="00711270" w:rsidRDefault="00AE4FE8" w:rsidP="00AE4FE8">
      <w:pPr>
        <w:rPr>
          <w:color w:val="000000" w:themeColor="text1"/>
        </w:rPr>
      </w:pPr>
    </w:p>
    <w:p w14:paraId="44E173C9" w14:textId="32E6A6DB" w:rsidR="00AE4FE8" w:rsidRPr="00711270" w:rsidRDefault="00AE4FE8" w:rsidP="00AE4FE8">
      <w:pPr>
        <w:pStyle w:val="5"/>
        <w:rPr>
          <w:color w:val="000000" w:themeColor="text1"/>
          <w:szCs w:val="24"/>
        </w:rPr>
      </w:pPr>
      <w:r w:rsidRPr="00711270">
        <w:rPr>
          <w:color w:val="000000" w:themeColor="text1"/>
          <w:szCs w:val="24"/>
        </w:rPr>
        <w:t xml:space="preserve">1.5.9.1.4. </w:t>
      </w:r>
      <w:r w:rsidRPr="00711270">
        <w:rPr>
          <w:color w:val="000000" w:themeColor="text1"/>
        </w:rPr>
        <w:t>Пешеходные переходы через железнодорожные пути в одном уровне</w:t>
      </w:r>
    </w:p>
    <w:p w14:paraId="1823B7EB" w14:textId="5C0C0C1B" w:rsidR="00AE4FE8" w:rsidRPr="00711270" w:rsidRDefault="00AE4FE8" w:rsidP="00AE4FE8">
      <w:pPr>
        <w:pStyle w:val="6"/>
        <w:rPr>
          <w:color w:val="000000" w:themeColor="text1"/>
        </w:rPr>
      </w:pPr>
      <w:r w:rsidRPr="00711270">
        <w:rPr>
          <w:color w:val="000000" w:themeColor="text1"/>
        </w:rPr>
        <w:t>1.5.9.1.4.1. Пешеходный переход через железнодорожные пути в одном уровне _______</w:t>
      </w:r>
    </w:p>
    <w:p w14:paraId="2D537A4E" w14:textId="77777777" w:rsidR="00AE4FE8" w:rsidRPr="00711270" w:rsidRDefault="00AE4FE8" w:rsidP="00AE4FE8">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711270" w:rsidRPr="00711270" w14:paraId="7674C823" w14:textId="77777777" w:rsidTr="008A6F15">
        <w:tc>
          <w:tcPr>
            <w:tcW w:w="353" w:type="pct"/>
            <w:shd w:val="clear" w:color="auto" w:fill="auto"/>
          </w:tcPr>
          <w:p w14:paraId="7687C432"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517EA567"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029C4859"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40902F56"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EBEEDBC" w14:textId="77777777" w:rsidTr="008A6F15">
        <w:tc>
          <w:tcPr>
            <w:tcW w:w="353" w:type="pct"/>
            <w:shd w:val="clear" w:color="auto" w:fill="auto"/>
          </w:tcPr>
          <w:p w14:paraId="792EEC02"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18210E54"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472F5AE5"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E79DF46" w14:textId="77777777" w:rsidTr="008A6F15">
        <w:tc>
          <w:tcPr>
            <w:tcW w:w="353" w:type="pct"/>
            <w:shd w:val="clear" w:color="auto" w:fill="auto"/>
          </w:tcPr>
          <w:p w14:paraId="7DB350BC"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632D3DD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59AA89EB"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69082052" w14:textId="77777777" w:rsidTr="008A6F15">
        <w:tc>
          <w:tcPr>
            <w:tcW w:w="353" w:type="pct"/>
            <w:shd w:val="clear" w:color="auto" w:fill="auto"/>
          </w:tcPr>
          <w:p w14:paraId="247777A5"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1635A81F"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13" w:type="pct"/>
            <w:shd w:val="clear" w:color="auto" w:fill="auto"/>
          </w:tcPr>
          <w:p w14:paraId="237F6310"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72E49F3" w14:textId="77777777" w:rsidTr="008A6F15">
        <w:tc>
          <w:tcPr>
            <w:tcW w:w="353" w:type="pct"/>
            <w:shd w:val="clear" w:color="auto" w:fill="auto"/>
          </w:tcPr>
          <w:p w14:paraId="77CCDCE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09427D9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Тип перехода (совмещённый (не совмещенный) с автомобильным переездом)</w:t>
            </w:r>
          </w:p>
        </w:tc>
        <w:tc>
          <w:tcPr>
            <w:tcW w:w="2213" w:type="pct"/>
            <w:shd w:val="clear" w:color="auto" w:fill="auto"/>
          </w:tcPr>
          <w:p w14:paraId="56D86883"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FA3CE9C" w14:textId="77777777" w:rsidTr="008A6F15">
        <w:tc>
          <w:tcPr>
            <w:tcW w:w="353" w:type="pct"/>
            <w:shd w:val="clear" w:color="auto" w:fill="auto"/>
          </w:tcPr>
          <w:p w14:paraId="55D7B961"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4FEFB0BA"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395BBE64"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5D81504" w14:textId="77777777" w:rsidTr="008A6F15">
        <w:tc>
          <w:tcPr>
            <w:tcW w:w="353" w:type="pct"/>
            <w:shd w:val="clear" w:color="auto" w:fill="auto"/>
          </w:tcPr>
          <w:p w14:paraId="1A39E6B4"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3A544B6D"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перехода (регулируемый, нерегулируемый)</w:t>
            </w:r>
          </w:p>
        </w:tc>
        <w:tc>
          <w:tcPr>
            <w:tcW w:w="2213" w:type="pct"/>
            <w:shd w:val="clear" w:color="auto" w:fill="auto"/>
          </w:tcPr>
          <w:p w14:paraId="4EDE6BBD"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C210A24" w14:textId="77777777" w:rsidTr="008A6F15">
        <w:tc>
          <w:tcPr>
            <w:tcW w:w="353" w:type="pct"/>
            <w:shd w:val="clear" w:color="auto" w:fill="auto"/>
          </w:tcPr>
          <w:p w14:paraId="0DAB0EC0"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76619C7C" w14:textId="77777777" w:rsidR="00AE4FE8" w:rsidRPr="00711270" w:rsidRDefault="00AE4FE8"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Устройства автоматической сигнализации</w:t>
            </w:r>
          </w:p>
        </w:tc>
        <w:tc>
          <w:tcPr>
            <w:tcW w:w="2213" w:type="pct"/>
            <w:shd w:val="clear" w:color="auto" w:fill="auto"/>
          </w:tcPr>
          <w:p w14:paraId="19BD3EDB"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0D4D79E" w14:textId="77777777" w:rsidTr="008A6F15">
        <w:tc>
          <w:tcPr>
            <w:tcW w:w="353" w:type="pct"/>
            <w:shd w:val="clear" w:color="auto" w:fill="auto"/>
          </w:tcPr>
          <w:p w14:paraId="6A8EAB7E"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7E55E540" w14:textId="77777777" w:rsidR="00AE4FE8" w:rsidRPr="00711270" w:rsidRDefault="00AE4FE8" w:rsidP="008A6F15">
            <w:pPr>
              <w:autoSpaceDE w:val="0"/>
              <w:autoSpaceDN w:val="0"/>
              <w:adjustRightInd w:val="0"/>
              <w:ind w:firstLine="0"/>
              <w:rPr>
                <w:rFonts w:eastAsia="Verdan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4048B858"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8E88783" w14:textId="77777777" w:rsidTr="008A6F15">
        <w:tc>
          <w:tcPr>
            <w:tcW w:w="353" w:type="pct"/>
            <w:shd w:val="clear" w:color="auto" w:fill="auto"/>
          </w:tcPr>
          <w:p w14:paraId="4060A576"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56B86A45" w14:textId="77777777" w:rsidR="00AE4FE8" w:rsidRPr="00711270" w:rsidRDefault="00AE4FE8"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настила</w:t>
            </w:r>
          </w:p>
        </w:tc>
        <w:tc>
          <w:tcPr>
            <w:tcW w:w="2213" w:type="pct"/>
            <w:shd w:val="clear" w:color="auto" w:fill="auto"/>
          </w:tcPr>
          <w:p w14:paraId="7BD1C110"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AE4FE8" w:rsidRPr="00711270" w14:paraId="765CAB4E" w14:textId="77777777" w:rsidTr="008A6F15">
        <w:tc>
          <w:tcPr>
            <w:tcW w:w="353" w:type="pct"/>
            <w:shd w:val="clear" w:color="auto" w:fill="auto"/>
          </w:tcPr>
          <w:p w14:paraId="4BA37A71"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599D1053"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Освещение</w:t>
            </w:r>
          </w:p>
        </w:tc>
        <w:tc>
          <w:tcPr>
            <w:tcW w:w="2213" w:type="pct"/>
            <w:shd w:val="clear" w:color="auto" w:fill="auto"/>
          </w:tcPr>
          <w:p w14:paraId="798820BB"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bl>
    <w:p w14:paraId="5C24B576" w14:textId="77777777" w:rsidR="00AE4FE8" w:rsidRPr="00711270" w:rsidRDefault="00AE4FE8" w:rsidP="00AE4FE8">
      <w:pPr>
        <w:rPr>
          <w:color w:val="000000" w:themeColor="text1"/>
        </w:rPr>
      </w:pPr>
    </w:p>
    <w:p w14:paraId="07525FE4" w14:textId="107B9046" w:rsidR="00AE4FE8" w:rsidRPr="00711270" w:rsidRDefault="00AE4FE8" w:rsidP="00AE4FE8">
      <w:pPr>
        <w:pStyle w:val="6"/>
        <w:rPr>
          <w:color w:val="000000" w:themeColor="text1"/>
        </w:rPr>
      </w:pPr>
      <w:r w:rsidRPr="00711270">
        <w:rPr>
          <w:color w:val="000000" w:themeColor="text1"/>
        </w:rPr>
        <w:t>1.5.9.1.4.2. Пешеходный переход через железнодорожные пути в одном уровне _______</w:t>
      </w:r>
    </w:p>
    <w:p w14:paraId="7E355024" w14:textId="77777777" w:rsidR="00AE4FE8" w:rsidRPr="00711270" w:rsidRDefault="00AE4FE8" w:rsidP="00AE4FE8">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711270" w:rsidRPr="00711270" w14:paraId="1912C8D9" w14:textId="77777777" w:rsidTr="008A6F15">
        <w:tc>
          <w:tcPr>
            <w:tcW w:w="353" w:type="pct"/>
            <w:shd w:val="clear" w:color="auto" w:fill="auto"/>
          </w:tcPr>
          <w:p w14:paraId="5E507C9F"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50C9D03A"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6946338F"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4534E3C5"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3E40F76E" w14:textId="77777777" w:rsidTr="008A6F15">
        <w:tc>
          <w:tcPr>
            <w:tcW w:w="353" w:type="pct"/>
            <w:shd w:val="clear" w:color="auto" w:fill="auto"/>
          </w:tcPr>
          <w:p w14:paraId="00AFDCDE"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75B8CE51"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4DCFF6EE" w14:textId="77777777" w:rsidR="00AE4FE8" w:rsidRPr="00711270" w:rsidRDefault="00AE4FE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03A748C6" w14:textId="77777777" w:rsidTr="008A6F15">
        <w:tc>
          <w:tcPr>
            <w:tcW w:w="353" w:type="pct"/>
            <w:shd w:val="clear" w:color="auto" w:fill="auto"/>
          </w:tcPr>
          <w:p w14:paraId="5D61112C"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6FDCB97F"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01C5284A"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67CCFBD2" w14:textId="77777777" w:rsidTr="008A6F15">
        <w:tc>
          <w:tcPr>
            <w:tcW w:w="353" w:type="pct"/>
            <w:shd w:val="clear" w:color="auto" w:fill="auto"/>
          </w:tcPr>
          <w:p w14:paraId="439F75A6"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57714819"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13" w:type="pct"/>
            <w:shd w:val="clear" w:color="auto" w:fill="auto"/>
          </w:tcPr>
          <w:p w14:paraId="2FE7B9BB"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EA5C878" w14:textId="77777777" w:rsidTr="008A6F15">
        <w:tc>
          <w:tcPr>
            <w:tcW w:w="353" w:type="pct"/>
            <w:shd w:val="clear" w:color="auto" w:fill="auto"/>
          </w:tcPr>
          <w:p w14:paraId="3DE58CAB"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2A524CBF"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Тип перехода (совмещённый (не совмещенный) с автомобильным переездом)</w:t>
            </w:r>
          </w:p>
        </w:tc>
        <w:tc>
          <w:tcPr>
            <w:tcW w:w="2213" w:type="pct"/>
            <w:shd w:val="clear" w:color="auto" w:fill="auto"/>
          </w:tcPr>
          <w:p w14:paraId="3256FFF3"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18AFA45" w14:textId="77777777" w:rsidTr="008A6F15">
        <w:tc>
          <w:tcPr>
            <w:tcW w:w="353" w:type="pct"/>
            <w:shd w:val="clear" w:color="auto" w:fill="auto"/>
          </w:tcPr>
          <w:p w14:paraId="49089077"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689AFC25"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1CC80C42"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6E654B0D" w14:textId="77777777" w:rsidTr="008A6F15">
        <w:tc>
          <w:tcPr>
            <w:tcW w:w="353" w:type="pct"/>
            <w:shd w:val="clear" w:color="auto" w:fill="auto"/>
          </w:tcPr>
          <w:p w14:paraId="0BB00F0C"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7C3DFB00" w14:textId="77777777" w:rsidR="00AE4FE8" w:rsidRPr="00711270" w:rsidRDefault="00AE4FE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перехода (регулируемый, нерегулируемый)</w:t>
            </w:r>
          </w:p>
        </w:tc>
        <w:tc>
          <w:tcPr>
            <w:tcW w:w="2213" w:type="pct"/>
            <w:shd w:val="clear" w:color="auto" w:fill="auto"/>
          </w:tcPr>
          <w:p w14:paraId="70D31F51"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4650171" w14:textId="77777777" w:rsidTr="008A6F15">
        <w:tc>
          <w:tcPr>
            <w:tcW w:w="353" w:type="pct"/>
            <w:shd w:val="clear" w:color="auto" w:fill="auto"/>
          </w:tcPr>
          <w:p w14:paraId="3EFD2FD4"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1220A678" w14:textId="77777777" w:rsidR="00AE4FE8" w:rsidRPr="00711270" w:rsidRDefault="00AE4FE8"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Устройства автоматической сигнализации</w:t>
            </w:r>
          </w:p>
        </w:tc>
        <w:tc>
          <w:tcPr>
            <w:tcW w:w="2213" w:type="pct"/>
            <w:shd w:val="clear" w:color="auto" w:fill="auto"/>
          </w:tcPr>
          <w:p w14:paraId="099F03E4"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7FB3F27" w14:textId="77777777" w:rsidTr="008A6F15">
        <w:tc>
          <w:tcPr>
            <w:tcW w:w="353" w:type="pct"/>
            <w:shd w:val="clear" w:color="auto" w:fill="auto"/>
          </w:tcPr>
          <w:p w14:paraId="21F52E0F"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55F4BF67" w14:textId="77777777" w:rsidR="00AE4FE8" w:rsidRPr="00711270" w:rsidRDefault="00AE4FE8" w:rsidP="008A6F15">
            <w:pPr>
              <w:autoSpaceDE w:val="0"/>
              <w:autoSpaceDN w:val="0"/>
              <w:adjustRightInd w:val="0"/>
              <w:ind w:firstLine="0"/>
              <w:rPr>
                <w:rFonts w:eastAsia="Verdan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295FB6F9"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56A45BA" w14:textId="77777777" w:rsidTr="008A6F15">
        <w:tc>
          <w:tcPr>
            <w:tcW w:w="353" w:type="pct"/>
            <w:shd w:val="clear" w:color="auto" w:fill="auto"/>
          </w:tcPr>
          <w:p w14:paraId="5CB2AD0F"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4DA5F5E2" w14:textId="77777777" w:rsidR="00AE4FE8" w:rsidRPr="00711270" w:rsidRDefault="00AE4FE8"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настила</w:t>
            </w:r>
          </w:p>
        </w:tc>
        <w:tc>
          <w:tcPr>
            <w:tcW w:w="2213" w:type="pct"/>
            <w:shd w:val="clear" w:color="auto" w:fill="auto"/>
          </w:tcPr>
          <w:p w14:paraId="72D6CC58"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r w:rsidR="00AE4FE8" w:rsidRPr="00711270" w14:paraId="05862918" w14:textId="77777777" w:rsidTr="008A6F15">
        <w:tc>
          <w:tcPr>
            <w:tcW w:w="353" w:type="pct"/>
            <w:shd w:val="clear" w:color="auto" w:fill="auto"/>
          </w:tcPr>
          <w:p w14:paraId="4901D0DA" w14:textId="77777777" w:rsidR="00AE4FE8" w:rsidRPr="00711270" w:rsidRDefault="00AE4FE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65B624B1"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Освещение</w:t>
            </w:r>
          </w:p>
        </w:tc>
        <w:tc>
          <w:tcPr>
            <w:tcW w:w="2213" w:type="pct"/>
            <w:shd w:val="clear" w:color="auto" w:fill="auto"/>
          </w:tcPr>
          <w:p w14:paraId="17AA90EA" w14:textId="77777777" w:rsidR="00AE4FE8" w:rsidRPr="00711270" w:rsidRDefault="00AE4FE8" w:rsidP="008A6F15">
            <w:pPr>
              <w:widowControl w:val="0"/>
              <w:autoSpaceDE w:val="0"/>
              <w:autoSpaceDN w:val="0"/>
              <w:adjustRightInd w:val="0"/>
              <w:ind w:firstLine="0"/>
              <w:jc w:val="left"/>
              <w:rPr>
                <w:rFonts w:eastAsiaTheme="minorEastAsia"/>
                <w:color w:val="000000" w:themeColor="text1"/>
                <w:sz w:val="22"/>
                <w:szCs w:val="22"/>
              </w:rPr>
            </w:pPr>
          </w:p>
        </w:tc>
      </w:tr>
    </w:tbl>
    <w:p w14:paraId="44C592B0" w14:textId="77777777" w:rsidR="00AE4FE8" w:rsidRPr="00711270" w:rsidRDefault="00AE4FE8" w:rsidP="00BD69CF">
      <w:pPr>
        <w:rPr>
          <w:b/>
          <w:color w:val="000000" w:themeColor="text1"/>
        </w:rPr>
      </w:pPr>
    </w:p>
    <w:p w14:paraId="3C79C6A6" w14:textId="77777777" w:rsidR="00E664ED" w:rsidRPr="00711270" w:rsidRDefault="00E664ED" w:rsidP="00BD69CF">
      <w:pPr>
        <w:rPr>
          <w:b/>
          <w:color w:val="000000" w:themeColor="text1"/>
        </w:rPr>
      </w:pPr>
    </w:p>
    <w:p w14:paraId="71487484" w14:textId="51894283" w:rsidR="00BD69CF" w:rsidRPr="00711270" w:rsidRDefault="00BD69CF" w:rsidP="0070407F">
      <w:pPr>
        <w:pStyle w:val="41"/>
        <w:rPr>
          <w:rFonts w:cs="Times New Roman"/>
        </w:rPr>
      </w:pPr>
      <w:r w:rsidRPr="00711270">
        <w:rPr>
          <w:rFonts w:cs="Times New Roman"/>
        </w:rPr>
        <w:lastRenderedPageBreak/>
        <w:t xml:space="preserve">1.5.9.2. Пассажирский остановочный </w:t>
      </w:r>
      <w:r w:rsidR="0070407F" w:rsidRPr="00711270">
        <w:rPr>
          <w:rFonts w:cs="Times New Roman"/>
        </w:rPr>
        <w:t xml:space="preserve">железнодорожный </w:t>
      </w:r>
      <w:r w:rsidRPr="00711270">
        <w:rPr>
          <w:rFonts w:cs="Times New Roman"/>
        </w:rPr>
        <w:t>пункт ________________</w:t>
      </w:r>
    </w:p>
    <w:p w14:paraId="24C64337" w14:textId="77777777" w:rsidR="00BD69CF" w:rsidRPr="00711270" w:rsidRDefault="00BD69CF" w:rsidP="00BD69CF">
      <w:pPr>
        <w:rPr>
          <w:b/>
          <w:color w:val="000000" w:themeColor="text1"/>
        </w:rPr>
      </w:pPr>
    </w:p>
    <w:tbl>
      <w:tblPr>
        <w:tblStyle w:val="a3"/>
        <w:tblW w:w="0" w:type="auto"/>
        <w:tblLook w:val="04A0" w:firstRow="1" w:lastRow="0" w:firstColumn="1" w:lastColumn="0" w:noHBand="0" w:noVBand="1"/>
      </w:tblPr>
      <w:tblGrid>
        <w:gridCol w:w="10139"/>
      </w:tblGrid>
      <w:tr w:rsidR="00AE4FE8" w:rsidRPr="00711270" w14:paraId="5AC5DE8B" w14:textId="77777777" w:rsidTr="00BD69CF">
        <w:tc>
          <w:tcPr>
            <w:tcW w:w="10139" w:type="dxa"/>
          </w:tcPr>
          <w:p w14:paraId="176CB9A2" w14:textId="77777777" w:rsidR="0070407F" w:rsidRPr="00711270" w:rsidRDefault="0070407F" w:rsidP="0070407F">
            <w:pPr>
              <w:pStyle w:val="afffff"/>
              <w:widowControl w:val="0"/>
              <w:rPr>
                <w:bCs/>
                <w:color w:val="000000" w:themeColor="text1"/>
                <w:sz w:val="22"/>
                <w:szCs w:val="22"/>
              </w:rPr>
            </w:pPr>
            <w:r w:rsidRPr="00711270">
              <w:rPr>
                <w:bCs/>
                <w:color w:val="000000" w:themeColor="text1"/>
                <w:sz w:val="22"/>
                <w:szCs w:val="22"/>
              </w:rPr>
              <w:t>Согласно тарифному руководству №4 пассажирский остановочный железнодорожный пункт _________ открыт для проведения коммерческих (пассажирских) операций:</w:t>
            </w:r>
          </w:p>
          <w:p w14:paraId="3613EA58" w14:textId="77777777" w:rsidR="0070407F" w:rsidRPr="00711270" w:rsidRDefault="0070407F" w:rsidP="0070407F">
            <w:pPr>
              <w:pStyle w:val="afffff"/>
              <w:widowControl w:val="0"/>
              <w:rPr>
                <w:bCs/>
                <w:color w:val="000000" w:themeColor="text1"/>
                <w:sz w:val="22"/>
                <w:szCs w:val="22"/>
              </w:rPr>
            </w:pPr>
            <w:r w:rsidRPr="00711270">
              <w:rPr>
                <w:bCs/>
                <w:color w:val="000000" w:themeColor="text1"/>
                <w:sz w:val="22"/>
                <w:szCs w:val="22"/>
              </w:rPr>
              <w:t>знаки – _________________.</w:t>
            </w:r>
          </w:p>
          <w:p w14:paraId="57C279C2" w14:textId="35120092" w:rsidR="00BD69CF" w:rsidRPr="00711270" w:rsidRDefault="0070407F" w:rsidP="0070407F">
            <w:pPr>
              <w:pStyle w:val="afffff"/>
              <w:widowControl w:val="0"/>
              <w:rPr>
                <w:color w:val="000000" w:themeColor="text1"/>
                <w:sz w:val="22"/>
              </w:rPr>
            </w:pPr>
            <w:r w:rsidRPr="00711270">
              <w:rPr>
                <w:bCs/>
                <w:color w:val="000000" w:themeColor="text1"/>
                <w:sz w:val="22"/>
                <w:szCs w:val="22"/>
              </w:rPr>
              <w:t>(Коммерческие (пассажирские) операции ______________ на ОП. ______________ фактически не производятся)</w:t>
            </w:r>
          </w:p>
        </w:tc>
      </w:tr>
    </w:tbl>
    <w:p w14:paraId="033FDC4A" w14:textId="77777777" w:rsidR="00C80811" w:rsidRPr="00711270" w:rsidRDefault="00C80811" w:rsidP="00C80811">
      <w:pPr>
        <w:rPr>
          <w:color w:val="000000" w:themeColor="text1"/>
        </w:rPr>
      </w:pPr>
      <w:bookmarkStart w:id="26" w:name="_Toc156549404"/>
      <w:bookmarkStart w:id="27" w:name="_Toc180068328"/>
    </w:p>
    <w:p w14:paraId="36B5588E" w14:textId="19C97189" w:rsidR="00BD69CF" w:rsidRPr="00711270" w:rsidRDefault="00BD69CF" w:rsidP="0070407F">
      <w:pPr>
        <w:pStyle w:val="5"/>
        <w:rPr>
          <w:color w:val="000000" w:themeColor="text1"/>
          <w:szCs w:val="24"/>
        </w:rPr>
      </w:pPr>
      <w:r w:rsidRPr="00711270">
        <w:rPr>
          <w:color w:val="000000" w:themeColor="text1"/>
          <w:szCs w:val="24"/>
        </w:rPr>
        <w:t>1.5.9.2.1. Здания, строения, сооружения</w:t>
      </w:r>
      <w:bookmarkEnd w:id="26"/>
      <w:bookmarkEnd w:id="27"/>
    </w:p>
    <w:p w14:paraId="6612FEF9" w14:textId="0ECC9345" w:rsidR="00BD69CF" w:rsidRPr="00711270" w:rsidRDefault="00E25F79" w:rsidP="0070407F">
      <w:pPr>
        <w:pStyle w:val="6"/>
        <w:rPr>
          <w:color w:val="000000" w:themeColor="text1"/>
        </w:rPr>
      </w:pPr>
      <w:r w:rsidRPr="00711270">
        <w:rPr>
          <w:color w:val="000000" w:themeColor="text1"/>
        </w:rPr>
        <w:t>1.5.9.2</w:t>
      </w:r>
      <w:r w:rsidR="00BD69CF" w:rsidRPr="00711270">
        <w:rPr>
          <w:color w:val="000000" w:themeColor="text1"/>
        </w:rPr>
        <w:t>.</w:t>
      </w:r>
      <w:r w:rsidR="00AE4885" w:rsidRPr="00711270">
        <w:rPr>
          <w:color w:val="000000" w:themeColor="text1"/>
        </w:rPr>
        <w:t>1.1.</w:t>
      </w:r>
      <w:r w:rsidR="00BD69CF" w:rsidRPr="00711270">
        <w:rPr>
          <w:color w:val="000000" w:themeColor="text1"/>
        </w:rPr>
        <w:t xml:space="preserve"> Здание</w:t>
      </w:r>
      <w:r w:rsidR="0070407F" w:rsidRPr="00711270">
        <w:rPr>
          <w:color w:val="000000" w:themeColor="text1"/>
        </w:rPr>
        <w:t xml:space="preserve"> </w:t>
      </w:r>
      <w:r w:rsidR="00BD69CF" w:rsidRPr="00711270">
        <w:rPr>
          <w:color w:val="000000" w:themeColor="text1"/>
        </w:rPr>
        <w:t>_______</w:t>
      </w:r>
    </w:p>
    <w:p w14:paraId="01CC89ED" w14:textId="77777777" w:rsidR="00BD69CF" w:rsidRPr="00711270" w:rsidRDefault="00BD69CF" w:rsidP="00BD69CF">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11270" w:rsidRPr="00711270" w14:paraId="40CE19CD" w14:textId="77777777" w:rsidTr="00C80811">
        <w:trPr>
          <w:cantSplit/>
          <w:tblHeader/>
        </w:trPr>
        <w:tc>
          <w:tcPr>
            <w:tcW w:w="333" w:type="pct"/>
          </w:tcPr>
          <w:p w14:paraId="1ED3F90E" w14:textId="77777777" w:rsidR="00BD69CF" w:rsidRPr="00711270" w:rsidRDefault="00BD69CF" w:rsidP="00C80811">
            <w:pPr>
              <w:ind w:firstLine="0"/>
              <w:jc w:val="center"/>
              <w:rPr>
                <w:b/>
                <w:color w:val="000000" w:themeColor="text1"/>
                <w:sz w:val="22"/>
                <w:szCs w:val="22"/>
              </w:rPr>
            </w:pPr>
            <w:r w:rsidRPr="00711270">
              <w:rPr>
                <w:b/>
                <w:color w:val="000000" w:themeColor="text1"/>
                <w:sz w:val="22"/>
                <w:szCs w:val="22"/>
              </w:rPr>
              <w:t>№</w:t>
            </w:r>
          </w:p>
          <w:p w14:paraId="45064B28"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073CC13E" w14:textId="1721A6E5" w:rsidR="00BD69CF" w:rsidRPr="00711270" w:rsidRDefault="00BD69CF" w:rsidP="0070407F">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6B67E3CB" w14:textId="77777777" w:rsidTr="00C80811">
        <w:trPr>
          <w:cantSplit/>
          <w:tblHeader/>
        </w:trPr>
        <w:tc>
          <w:tcPr>
            <w:tcW w:w="333" w:type="pct"/>
          </w:tcPr>
          <w:p w14:paraId="3DC0A2BE" w14:textId="77777777" w:rsidR="00BD69CF" w:rsidRPr="00711270" w:rsidRDefault="00BD69CF" w:rsidP="00C80811">
            <w:pPr>
              <w:ind w:firstLine="0"/>
              <w:jc w:val="center"/>
              <w:rPr>
                <w:b/>
                <w:color w:val="000000" w:themeColor="text1"/>
                <w:sz w:val="22"/>
                <w:szCs w:val="22"/>
              </w:rPr>
            </w:pPr>
            <w:r w:rsidRPr="00711270">
              <w:rPr>
                <w:b/>
                <w:color w:val="000000" w:themeColor="text1"/>
                <w:sz w:val="22"/>
                <w:szCs w:val="22"/>
              </w:rPr>
              <w:t>1</w:t>
            </w:r>
          </w:p>
        </w:tc>
        <w:tc>
          <w:tcPr>
            <w:tcW w:w="2097" w:type="pct"/>
          </w:tcPr>
          <w:p w14:paraId="223021A0"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2B86BF5C"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50303671" w14:textId="77777777" w:rsidTr="00C80811">
        <w:trPr>
          <w:cantSplit/>
          <w:tblHeader/>
        </w:trPr>
        <w:tc>
          <w:tcPr>
            <w:tcW w:w="333" w:type="pct"/>
          </w:tcPr>
          <w:p w14:paraId="0B9AC581"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4B97A8EC"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14385561"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3946D1DF" w14:textId="77777777" w:rsidTr="00C80811">
        <w:trPr>
          <w:cantSplit/>
          <w:tblHeader/>
        </w:trPr>
        <w:tc>
          <w:tcPr>
            <w:tcW w:w="333" w:type="pct"/>
          </w:tcPr>
          <w:p w14:paraId="64A55C79"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36D97C7A"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50892B16" w14:textId="77777777" w:rsidR="00BD69CF" w:rsidRPr="00711270" w:rsidRDefault="00BD69CF" w:rsidP="00C80811">
            <w:pPr>
              <w:ind w:firstLine="0"/>
              <w:rPr>
                <w:color w:val="000000" w:themeColor="text1"/>
                <w:sz w:val="22"/>
                <w:szCs w:val="22"/>
                <w:lang w:eastAsia="en-US"/>
              </w:rPr>
            </w:pPr>
          </w:p>
        </w:tc>
      </w:tr>
      <w:tr w:rsidR="00711270" w:rsidRPr="00711270" w14:paraId="5AC1F5AB" w14:textId="77777777" w:rsidTr="00C80811">
        <w:trPr>
          <w:cantSplit/>
          <w:tblHeader/>
        </w:trPr>
        <w:tc>
          <w:tcPr>
            <w:tcW w:w="333" w:type="pct"/>
            <w:shd w:val="clear" w:color="auto" w:fill="FFFFFF" w:themeFill="background1"/>
          </w:tcPr>
          <w:p w14:paraId="6CEE1A8C"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057D5217"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Режим работы</w:t>
            </w:r>
            <w:r w:rsidRPr="00711270">
              <w:rPr>
                <w:rStyle w:val="afffff3"/>
                <w:color w:val="000000" w:themeColor="text1"/>
                <w:sz w:val="22"/>
                <w:szCs w:val="22"/>
                <w:lang w:eastAsia="en-US"/>
              </w:rPr>
              <w:footnoteReference w:id="33"/>
            </w:r>
          </w:p>
        </w:tc>
        <w:tc>
          <w:tcPr>
            <w:tcW w:w="2570" w:type="pct"/>
            <w:shd w:val="clear" w:color="auto" w:fill="FFFFFF" w:themeFill="background1"/>
          </w:tcPr>
          <w:p w14:paraId="33C2FF1E"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3A37BA30" w14:textId="77777777" w:rsidTr="00C80811">
        <w:trPr>
          <w:cantSplit/>
          <w:tblHeader/>
        </w:trPr>
        <w:tc>
          <w:tcPr>
            <w:tcW w:w="333" w:type="pct"/>
          </w:tcPr>
          <w:p w14:paraId="5DFA7DCE"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6DB93C1F"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76446DDD"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6AAF003C" w14:textId="77777777" w:rsidTr="00C80811">
        <w:trPr>
          <w:cantSplit/>
          <w:tblHeader/>
        </w:trPr>
        <w:tc>
          <w:tcPr>
            <w:tcW w:w="333" w:type="pct"/>
          </w:tcPr>
          <w:p w14:paraId="06EE8381"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0737AAF5"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7DA62A3A"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337B9FAF" w14:textId="77777777" w:rsidTr="00C80811">
        <w:trPr>
          <w:cantSplit/>
          <w:tblHeader/>
        </w:trPr>
        <w:tc>
          <w:tcPr>
            <w:tcW w:w="333" w:type="pct"/>
          </w:tcPr>
          <w:p w14:paraId="56A8DFBA"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279BCBEC"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1EEADF0C" w14:textId="77777777" w:rsidR="00BD69CF" w:rsidRPr="00711270" w:rsidRDefault="00BD69CF" w:rsidP="00C80811">
            <w:pPr>
              <w:ind w:firstLine="0"/>
              <w:rPr>
                <w:color w:val="000000" w:themeColor="text1"/>
                <w:sz w:val="22"/>
                <w:szCs w:val="22"/>
                <w:lang w:eastAsia="en-US"/>
              </w:rPr>
            </w:pPr>
          </w:p>
        </w:tc>
      </w:tr>
      <w:tr w:rsidR="00711270" w:rsidRPr="00711270" w14:paraId="27721E79" w14:textId="77777777" w:rsidTr="00C80811">
        <w:trPr>
          <w:cantSplit/>
          <w:tblHeader/>
        </w:trPr>
        <w:tc>
          <w:tcPr>
            <w:tcW w:w="333" w:type="pct"/>
          </w:tcPr>
          <w:p w14:paraId="28A9CBA0"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14F584CE"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29F497D9" w14:textId="77777777" w:rsidR="00BD69CF" w:rsidRPr="00711270" w:rsidRDefault="00BD69CF" w:rsidP="00C80811">
            <w:pPr>
              <w:widowControl w:val="0"/>
              <w:ind w:firstLine="0"/>
              <w:rPr>
                <w:color w:val="000000" w:themeColor="text1"/>
                <w:sz w:val="22"/>
                <w:szCs w:val="22"/>
                <w:lang w:eastAsia="en-US"/>
              </w:rPr>
            </w:pPr>
          </w:p>
        </w:tc>
      </w:tr>
      <w:tr w:rsidR="00711270" w:rsidRPr="00711270" w14:paraId="0F38352D" w14:textId="77777777" w:rsidTr="00C80811">
        <w:trPr>
          <w:cantSplit/>
          <w:tblHeader/>
        </w:trPr>
        <w:tc>
          <w:tcPr>
            <w:tcW w:w="333" w:type="pct"/>
          </w:tcPr>
          <w:p w14:paraId="6007DC1A"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Pr>
          <w:p w14:paraId="2893AA9D"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4405025B" w14:textId="77777777" w:rsidR="00BD69CF" w:rsidRPr="00711270" w:rsidRDefault="00BD69CF" w:rsidP="00C80811">
            <w:pPr>
              <w:widowControl w:val="0"/>
              <w:ind w:firstLine="0"/>
              <w:rPr>
                <w:color w:val="000000" w:themeColor="text1"/>
                <w:sz w:val="22"/>
                <w:szCs w:val="22"/>
                <w:lang w:eastAsia="en-US"/>
              </w:rPr>
            </w:pPr>
          </w:p>
        </w:tc>
      </w:tr>
      <w:tr w:rsidR="00AE4FE8" w:rsidRPr="00711270" w14:paraId="72A210B9" w14:textId="77777777" w:rsidTr="00C80811">
        <w:trPr>
          <w:cantSplit/>
          <w:tblHeader/>
        </w:trPr>
        <w:tc>
          <w:tcPr>
            <w:tcW w:w="333" w:type="pct"/>
          </w:tcPr>
          <w:p w14:paraId="7A5CCA33"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9</w:t>
            </w:r>
          </w:p>
        </w:tc>
        <w:tc>
          <w:tcPr>
            <w:tcW w:w="2097" w:type="pct"/>
            <w:tcBorders>
              <w:bottom w:val="single" w:sz="4" w:space="0" w:color="auto"/>
            </w:tcBorders>
          </w:tcPr>
          <w:p w14:paraId="54C5F1F9"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Места пребывания пассажиров</w:t>
            </w:r>
          </w:p>
        </w:tc>
        <w:tc>
          <w:tcPr>
            <w:tcW w:w="2570" w:type="pct"/>
            <w:shd w:val="clear" w:color="auto" w:fill="auto"/>
          </w:tcPr>
          <w:p w14:paraId="48E0C994" w14:textId="77777777" w:rsidR="00BD69CF" w:rsidRPr="00711270" w:rsidRDefault="00BD69CF" w:rsidP="00C80811">
            <w:pPr>
              <w:widowControl w:val="0"/>
              <w:ind w:firstLine="0"/>
              <w:rPr>
                <w:color w:val="000000" w:themeColor="text1"/>
                <w:sz w:val="22"/>
                <w:szCs w:val="22"/>
                <w:lang w:eastAsia="en-US"/>
              </w:rPr>
            </w:pPr>
          </w:p>
        </w:tc>
      </w:tr>
    </w:tbl>
    <w:p w14:paraId="0DA89325" w14:textId="77777777" w:rsidR="0070407F" w:rsidRPr="00711270" w:rsidRDefault="0070407F" w:rsidP="0070407F">
      <w:pPr>
        <w:rPr>
          <w:color w:val="000000" w:themeColor="text1"/>
        </w:rPr>
      </w:pPr>
    </w:p>
    <w:p w14:paraId="3EE45CB6" w14:textId="06407E02" w:rsidR="00BD69CF" w:rsidRPr="00711270" w:rsidRDefault="0070407F" w:rsidP="0070407F">
      <w:pPr>
        <w:pStyle w:val="6"/>
        <w:rPr>
          <w:color w:val="000000" w:themeColor="text1"/>
        </w:rPr>
      </w:pPr>
      <w:r w:rsidRPr="00711270">
        <w:rPr>
          <w:color w:val="000000" w:themeColor="text1"/>
        </w:rPr>
        <w:t>1.5.9.2.1.2</w:t>
      </w:r>
      <w:r w:rsidR="00AE4885" w:rsidRPr="00711270">
        <w:rPr>
          <w:color w:val="000000" w:themeColor="text1"/>
        </w:rPr>
        <w:t>.</w:t>
      </w:r>
      <w:r w:rsidR="00BD69CF" w:rsidRPr="00711270">
        <w:rPr>
          <w:color w:val="000000" w:themeColor="text1"/>
        </w:rPr>
        <w:t xml:space="preserve"> Строение</w:t>
      </w:r>
      <w:r w:rsidR="00BD69CF" w:rsidRPr="00711270" w:rsidDel="00B67679">
        <w:rPr>
          <w:color w:val="000000" w:themeColor="text1"/>
        </w:rPr>
        <w:t xml:space="preserve"> </w:t>
      </w:r>
      <w:r w:rsidR="00BD69CF" w:rsidRPr="00711270">
        <w:rPr>
          <w:color w:val="000000" w:themeColor="text1"/>
        </w:rPr>
        <w:t>_______</w:t>
      </w:r>
    </w:p>
    <w:p w14:paraId="59C57D45" w14:textId="77777777" w:rsidR="00BD69CF" w:rsidRPr="00711270" w:rsidRDefault="00BD69CF" w:rsidP="00BD69CF">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11270" w:rsidRPr="00711270" w14:paraId="73413928" w14:textId="77777777" w:rsidTr="00C80811">
        <w:trPr>
          <w:cantSplit/>
          <w:tblHeader/>
        </w:trPr>
        <w:tc>
          <w:tcPr>
            <w:tcW w:w="333" w:type="pct"/>
          </w:tcPr>
          <w:p w14:paraId="0863A107" w14:textId="77777777" w:rsidR="00BD69CF" w:rsidRPr="00711270" w:rsidRDefault="00BD69CF" w:rsidP="00C80811">
            <w:pPr>
              <w:ind w:firstLine="0"/>
              <w:jc w:val="center"/>
              <w:rPr>
                <w:b/>
                <w:color w:val="000000" w:themeColor="text1"/>
                <w:sz w:val="22"/>
                <w:szCs w:val="22"/>
              </w:rPr>
            </w:pPr>
            <w:r w:rsidRPr="00711270">
              <w:rPr>
                <w:b/>
                <w:color w:val="000000" w:themeColor="text1"/>
                <w:sz w:val="22"/>
                <w:szCs w:val="22"/>
              </w:rPr>
              <w:t>№</w:t>
            </w:r>
          </w:p>
          <w:p w14:paraId="71253EAA"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43E64065" w14:textId="010C585E" w:rsidR="00BD69CF" w:rsidRPr="00711270" w:rsidRDefault="00BD69CF" w:rsidP="0070407F">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50F20004" w14:textId="77777777" w:rsidTr="00C80811">
        <w:trPr>
          <w:cantSplit/>
          <w:tblHeader/>
        </w:trPr>
        <w:tc>
          <w:tcPr>
            <w:tcW w:w="333" w:type="pct"/>
          </w:tcPr>
          <w:p w14:paraId="283AA4E6" w14:textId="77777777" w:rsidR="00BD69CF" w:rsidRPr="00711270" w:rsidRDefault="00BD69CF" w:rsidP="00C80811">
            <w:pPr>
              <w:ind w:firstLine="0"/>
              <w:jc w:val="center"/>
              <w:rPr>
                <w:b/>
                <w:color w:val="000000" w:themeColor="text1"/>
                <w:sz w:val="22"/>
                <w:szCs w:val="22"/>
              </w:rPr>
            </w:pPr>
            <w:r w:rsidRPr="00711270">
              <w:rPr>
                <w:b/>
                <w:color w:val="000000" w:themeColor="text1"/>
                <w:sz w:val="22"/>
                <w:szCs w:val="22"/>
              </w:rPr>
              <w:t>1</w:t>
            </w:r>
          </w:p>
        </w:tc>
        <w:tc>
          <w:tcPr>
            <w:tcW w:w="2097" w:type="pct"/>
          </w:tcPr>
          <w:p w14:paraId="6CD4DEA6"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3D6E7101"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2B2FD114" w14:textId="77777777" w:rsidTr="00C80811">
        <w:trPr>
          <w:cantSplit/>
          <w:tblHeader/>
        </w:trPr>
        <w:tc>
          <w:tcPr>
            <w:tcW w:w="333" w:type="pct"/>
          </w:tcPr>
          <w:p w14:paraId="6EF76C52"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250381F2"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129CFA02"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7D0538B0" w14:textId="77777777" w:rsidTr="00C80811">
        <w:trPr>
          <w:cantSplit/>
          <w:tblHeader/>
        </w:trPr>
        <w:tc>
          <w:tcPr>
            <w:tcW w:w="333" w:type="pct"/>
          </w:tcPr>
          <w:p w14:paraId="6474C880"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6F3CC757"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09B84394" w14:textId="77777777" w:rsidR="00BD69CF" w:rsidRPr="00711270" w:rsidRDefault="00BD69CF" w:rsidP="00C80811">
            <w:pPr>
              <w:ind w:firstLine="0"/>
              <w:rPr>
                <w:color w:val="000000" w:themeColor="text1"/>
                <w:sz w:val="22"/>
                <w:szCs w:val="22"/>
                <w:lang w:eastAsia="en-US"/>
              </w:rPr>
            </w:pPr>
          </w:p>
        </w:tc>
      </w:tr>
      <w:tr w:rsidR="00711270" w:rsidRPr="00711270" w14:paraId="69BD3787" w14:textId="77777777" w:rsidTr="00C80811">
        <w:trPr>
          <w:cantSplit/>
          <w:tblHeader/>
        </w:trPr>
        <w:tc>
          <w:tcPr>
            <w:tcW w:w="333" w:type="pct"/>
            <w:shd w:val="clear" w:color="auto" w:fill="FFFFFF" w:themeFill="background1"/>
          </w:tcPr>
          <w:p w14:paraId="4C5CB36B"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1B5BF6E6"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Режим работы</w:t>
            </w:r>
          </w:p>
        </w:tc>
        <w:tc>
          <w:tcPr>
            <w:tcW w:w="2570" w:type="pct"/>
            <w:shd w:val="clear" w:color="auto" w:fill="FFFFFF" w:themeFill="background1"/>
          </w:tcPr>
          <w:p w14:paraId="321BA607"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1782D635" w14:textId="77777777" w:rsidTr="00C80811">
        <w:trPr>
          <w:cantSplit/>
          <w:tblHeader/>
        </w:trPr>
        <w:tc>
          <w:tcPr>
            <w:tcW w:w="333" w:type="pct"/>
          </w:tcPr>
          <w:p w14:paraId="1B081FD8"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21BA673B"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0716FA09"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258B1991" w14:textId="77777777" w:rsidTr="00C80811">
        <w:trPr>
          <w:cantSplit/>
          <w:tblHeader/>
        </w:trPr>
        <w:tc>
          <w:tcPr>
            <w:tcW w:w="333" w:type="pct"/>
          </w:tcPr>
          <w:p w14:paraId="116065CE"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5</w:t>
            </w:r>
          </w:p>
        </w:tc>
        <w:tc>
          <w:tcPr>
            <w:tcW w:w="2097" w:type="pct"/>
          </w:tcPr>
          <w:p w14:paraId="3A2E4C4E"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1D321638"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5B52AD97" w14:textId="77777777" w:rsidTr="00C80811">
        <w:trPr>
          <w:cantSplit/>
          <w:tblHeader/>
        </w:trPr>
        <w:tc>
          <w:tcPr>
            <w:tcW w:w="333" w:type="pct"/>
          </w:tcPr>
          <w:p w14:paraId="6460A47E"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6A93674A"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33EE62D7" w14:textId="77777777" w:rsidR="00BD69CF" w:rsidRPr="00711270" w:rsidRDefault="00BD69CF" w:rsidP="00C80811">
            <w:pPr>
              <w:ind w:firstLine="0"/>
              <w:rPr>
                <w:color w:val="000000" w:themeColor="text1"/>
                <w:sz w:val="22"/>
                <w:szCs w:val="22"/>
                <w:lang w:eastAsia="en-US"/>
              </w:rPr>
            </w:pPr>
          </w:p>
        </w:tc>
      </w:tr>
      <w:tr w:rsidR="00711270" w:rsidRPr="00711270" w14:paraId="2B138F63" w14:textId="77777777" w:rsidTr="00C80811">
        <w:trPr>
          <w:cantSplit/>
          <w:tblHeader/>
        </w:trPr>
        <w:tc>
          <w:tcPr>
            <w:tcW w:w="333" w:type="pct"/>
          </w:tcPr>
          <w:p w14:paraId="0DDA71BE"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104A517B"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0E248BCA" w14:textId="77777777" w:rsidR="00BD69CF" w:rsidRPr="00711270" w:rsidRDefault="00BD69CF" w:rsidP="00C80811">
            <w:pPr>
              <w:widowControl w:val="0"/>
              <w:ind w:firstLine="0"/>
              <w:rPr>
                <w:color w:val="000000" w:themeColor="text1"/>
                <w:sz w:val="22"/>
                <w:szCs w:val="22"/>
                <w:lang w:eastAsia="en-US"/>
              </w:rPr>
            </w:pPr>
          </w:p>
        </w:tc>
      </w:tr>
      <w:tr w:rsidR="00711270" w:rsidRPr="00711270" w14:paraId="4B3AD72C" w14:textId="77777777" w:rsidTr="00C80811">
        <w:trPr>
          <w:cantSplit/>
          <w:tblHeader/>
        </w:trPr>
        <w:tc>
          <w:tcPr>
            <w:tcW w:w="333" w:type="pct"/>
          </w:tcPr>
          <w:p w14:paraId="28709BFD"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Borders>
              <w:bottom w:val="single" w:sz="4" w:space="0" w:color="auto"/>
            </w:tcBorders>
          </w:tcPr>
          <w:p w14:paraId="031CF648"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0920D292" w14:textId="77777777" w:rsidR="00BD69CF" w:rsidRPr="00711270" w:rsidRDefault="00BD69CF" w:rsidP="00C80811">
            <w:pPr>
              <w:widowControl w:val="0"/>
              <w:ind w:firstLine="0"/>
              <w:rPr>
                <w:color w:val="000000" w:themeColor="text1"/>
                <w:sz w:val="22"/>
                <w:szCs w:val="22"/>
                <w:lang w:eastAsia="en-US"/>
              </w:rPr>
            </w:pPr>
          </w:p>
        </w:tc>
      </w:tr>
      <w:tr w:rsidR="00BD69CF" w:rsidRPr="00711270" w14:paraId="1E98DED2" w14:textId="77777777" w:rsidTr="00C80811">
        <w:trPr>
          <w:cantSplit/>
          <w:tblHeader/>
        </w:trPr>
        <w:tc>
          <w:tcPr>
            <w:tcW w:w="333" w:type="pct"/>
          </w:tcPr>
          <w:p w14:paraId="2B5DA34B"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9</w:t>
            </w:r>
          </w:p>
        </w:tc>
        <w:tc>
          <w:tcPr>
            <w:tcW w:w="2097" w:type="pct"/>
            <w:tcBorders>
              <w:bottom w:val="single" w:sz="4" w:space="0" w:color="auto"/>
            </w:tcBorders>
          </w:tcPr>
          <w:p w14:paraId="424E4984"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Места пребывания пассажиров</w:t>
            </w:r>
          </w:p>
        </w:tc>
        <w:tc>
          <w:tcPr>
            <w:tcW w:w="2570" w:type="pct"/>
            <w:shd w:val="clear" w:color="auto" w:fill="auto"/>
          </w:tcPr>
          <w:p w14:paraId="50671B8D" w14:textId="77777777" w:rsidR="00BD69CF" w:rsidRPr="00711270" w:rsidRDefault="00BD69CF" w:rsidP="00C80811">
            <w:pPr>
              <w:widowControl w:val="0"/>
              <w:ind w:firstLine="0"/>
              <w:rPr>
                <w:color w:val="000000" w:themeColor="text1"/>
                <w:sz w:val="22"/>
                <w:szCs w:val="22"/>
                <w:lang w:eastAsia="en-US"/>
              </w:rPr>
            </w:pPr>
          </w:p>
        </w:tc>
      </w:tr>
    </w:tbl>
    <w:p w14:paraId="69A8D5A9" w14:textId="77777777" w:rsidR="00BD69CF" w:rsidRPr="00711270" w:rsidRDefault="00BD69CF" w:rsidP="00BD69CF">
      <w:pPr>
        <w:tabs>
          <w:tab w:val="left" w:pos="2055"/>
        </w:tabs>
        <w:ind w:firstLine="426"/>
        <w:rPr>
          <w:b/>
          <w:color w:val="000000" w:themeColor="text1"/>
        </w:rPr>
      </w:pPr>
    </w:p>
    <w:p w14:paraId="0D199727" w14:textId="21F365D3" w:rsidR="00BD69CF" w:rsidRPr="00711270" w:rsidRDefault="0070407F" w:rsidP="0070407F">
      <w:pPr>
        <w:pStyle w:val="6"/>
        <w:rPr>
          <w:color w:val="000000" w:themeColor="text1"/>
        </w:rPr>
      </w:pPr>
      <w:r w:rsidRPr="00711270">
        <w:rPr>
          <w:color w:val="000000" w:themeColor="text1"/>
        </w:rPr>
        <w:t>1.5.9.2.1.3</w:t>
      </w:r>
      <w:r w:rsidR="00E25C52" w:rsidRPr="00711270">
        <w:rPr>
          <w:color w:val="000000" w:themeColor="text1"/>
        </w:rPr>
        <w:t>.</w:t>
      </w:r>
      <w:r w:rsidR="00BD69CF" w:rsidRPr="00711270">
        <w:rPr>
          <w:color w:val="000000" w:themeColor="text1"/>
        </w:rPr>
        <w:t xml:space="preserve"> Сооружение</w:t>
      </w:r>
      <w:r w:rsidR="00BD69CF" w:rsidRPr="00711270" w:rsidDel="00B67679">
        <w:rPr>
          <w:color w:val="000000" w:themeColor="text1"/>
        </w:rPr>
        <w:t xml:space="preserve"> </w:t>
      </w:r>
      <w:r w:rsidR="00BD69CF" w:rsidRPr="00711270">
        <w:rPr>
          <w:color w:val="000000" w:themeColor="text1"/>
        </w:rPr>
        <w:t>_______</w:t>
      </w:r>
    </w:p>
    <w:p w14:paraId="29C87615" w14:textId="77777777" w:rsidR="00BD69CF" w:rsidRPr="00711270" w:rsidRDefault="00BD69CF" w:rsidP="00BD69CF">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711270" w:rsidRPr="00711270" w14:paraId="22B3FE7D" w14:textId="77777777" w:rsidTr="00C80811">
        <w:trPr>
          <w:cantSplit/>
          <w:tblHeader/>
        </w:trPr>
        <w:tc>
          <w:tcPr>
            <w:tcW w:w="333" w:type="pct"/>
          </w:tcPr>
          <w:p w14:paraId="0A66BEFA" w14:textId="77777777" w:rsidR="00BD69CF" w:rsidRPr="00711270" w:rsidRDefault="00BD69CF" w:rsidP="00C80811">
            <w:pPr>
              <w:ind w:firstLine="0"/>
              <w:jc w:val="center"/>
              <w:rPr>
                <w:b/>
                <w:color w:val="000000" w:themeColor="text1"/>
                <w:sz w:val="22"/>
                <w:szCs w:val="22"/>
              </w:rPr>
            </w:pPr>
            <w:r w:rsidRPr="00711270">
              <w:rPr>
                <w:b/>
                <w:color w:val="000000" w:themeColor="text1"/>
                <w:sz w:val="22"/>
                <w:szCs w:val="22"/>
              </w:rPr>
              <w:t>№</w:t>
            </w:r>
          </w:p>
          <w:p w14:paraId="22B92AE7"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п.п.</w:t>
            </w:r>
          </w:p>
        </w:tc>
        <w:tc>
          <w:tcPr>
            <w:tcW w:w="4667" w:type="pct"/>
            <w:gridSpan w:val="2"/>
          </w:tcPr>
          <w:p w14:paraId="52C9CC6B" w14:textId="51A6B1F7" w:rsidR="00BD69CF" w:rsidRPr="00711270" w:rsidRDefault="00BD69CF" w:rsidP="0070407F">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r>
      <w:tr w:rsidR="00711270" w:rsidRPr="00711270" w14:paraId="0EA5B4EC" w14:textId="77777777" w:rsidTr="00C80811">
        <w:trPr>
          <w:cantSplit/>
          <w:tblHeader/>
        </w:trPr>
        <w:tc>
          <w:tcPr>
            <w:tcW w:w="333" w:type="pct"/>
          </w:tcPr>
          <w:p w14:paraId="6E36BE2D" w14:textId="77777777" w:rsidR="00BD69CF" w:rsidRPr="00711270" w:rsidRDefault="00BD69CF" w:rsidP="00C80811">
            <w:pPr>
              <w:ind w:firstLine="0"/>
              <w:jc w:val="center"/>
              <w:rPr>
                <w:b/>
                <w:color w:val="000000" w:themeColor="text1"/>
                <w:sz w:val="22"/>
                <w:szCs w:val="22"/>
              </w:rPr>
            </w:pPr>
            <w:r w:rsidRPr="00711270">
              <w:rPr>
                <w:b/>
                <w:color w:val="000000" w:themeColor="text1"/>
                <w:sz w:val="22"/>
                <w:szCs w:val="22"/>
              </w:rPr>
              <w:t>1</w:t>
            </w:r>
          </w:p>
        </w:tc>
        <w:tc>
          <w:tcPr>
            <w:tcW w:w="2097" w:type="pct"/>
          </w:tcPr>
          <w:p w14:paraId="452AAA1A"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10CC74B3" w14:textId="77777777" w:rsidR="00BD69CF" w:rsidRPr="00711270" w:rsidRDefault="00BD69CF" w:rsidP="00C80811">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7F23594D" w14:textId="77777777" w:rsidTr="00C80811">
        <w:trPr>
          <w:cantSplit/>
          <w:tblHeader/>
        </w:trPr>
        <w:tc>
          <w:tcPr>
            <w:tcW w:w="333" w:type="pct"/>
          </w:tcPr>
          <w:p w14:paraId="061A7690"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1</w:t>
            </w:r>
          </w:p>
        </w:tc>
        <w:tc>
          <w:tcPr>
            <w:tcW w:w="2097" w:type="pct"/>
          </w:tcPr>
          <w:p w14:paraId="404327F6"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Местоположение</w:t>
            </w:r>
          </w:p>
        </w:tc>
        <w:tc>
          <w:tcPr>
            <w:tcW w:w="2570" w:type="pct"/>
          </w:tcPr>
          <w:p w14:paraId="6B60E44D"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0140A7C0" w14:textId="77777777" w:rsidTr="00C80811">
        <w:trPr>
          <w:cantSplit/>
          <w:tblHeader/>
        </w:trPr>
        <w:tc>
          <w:tcPr>
            <w:tcW w:w="333" w:type="pct"/>
          </w:tcPr>
          <w:p w14:paraId="0A25DE94"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2</w:t>
            </w:r>
          </w:p>
        </w:tc>
        <w:tc>
          <w:tcPr>
            <w:tcW w:w="2097" w:type="pct"/>
          </w:tcPr>
          <w:p w14:paraId="69D89420"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Назначение</w:t>
            </w:r>
          </w:p>
        </w:tc>
        <w:tc>
          <w:tcPr>
            <w:tcW w:w="2570" w:type="pct"/>
          </w:tcPr>
          <w:p w14:paraId="34B790F4" w14:textId="77777777" w:rsidR="00BD69CF" w:rsidRPr="00711270" w:rsidRDefault="00BD69CF" w:rsidP="00C80811">
            <w:pPr>
              <w:ind w:firstLine="0"/>
              <w:rPr>
                <w:color w:val="000000" w:themeColor="text1"/>
                <w:sz w:val="22"/>
                <w:szCs w:val="22"/>
                <w:lang w:eastAsia="en-US"/>
              </w:rPr>
            </w:pPr>
          </w:p>
        </w:tc>
      </w:tr>
      <w:tr w:rsidR="00711270" w:rsidRPr="00711270" w14:paraId="4EBAF40D" w14:textId="77777777" w:rsidTr="00C80811">
        <w:trPr>
          <w:cantSplit/>
          <w:tblHeader/>
        </w:trPr>
        <w:tc>
          <w:tcPr>
            <w:tcW w:w="333" w:type="pct"/>
            <w:shd w:val="clear" w:color="auto" w:fill="FFFFFF" w:themeFill="background1"/>
          </w:tcPr>
          <w:p w14:paraId="287032B0"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3</w:t>
            </w:r>
          </w:p>
        </w:tc>
        <w:tc>
          <w:tcPr>
            <w:tcW w:w="2097" w:type="pct"/>
            <w:shd w:val="clear" w:color="auto" w:fill="FFFFFF" w:themeFill="background1"/>
          </w:tcPr>
          <w:p w14:paraId="73555DC8"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Режим работы</w:t>
            </w:r>
          </w:p>
        </w:tc>
        <w:tc>
          <w:tcPr>
            <w:tcW w:w="2570" w:type="pct"/>
            <w:shd w:val="clear" w:color="auto" w:fill="FFFFFF" w:themeFill="background1"/>
          </w:tcPr>
          <w:p w14:paraId="2CFBB0D0"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30C6D405" w14:textId="77777777" w:rsidTr="00C80811">
        <w:trPr>
          <w:cantSplit/>
          <w:tblHeader/>
        </w:trPr>
        <w:tc>
          <w:tcPr>
            <w:tcW w:w="333" w:type="pct"/>
          </w:tcPr>
          <w:p w14:paraId="7531846A"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4</w:t>
            </w:r>
          </w:p>
        </w:tc>
        <w:tc>
          <w:tcPr>
            <w:tcW w:w="2097" w:type="pct"/>
          </w:tcPr>
          <w:p w14:paraId="07B1D3B7"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Площадь, м2</w:t>
            </w:r>
          </w:p>
        </w:tc>
        <w:tc>
          <w:tcPr>
            <w:tcW w:w="2570" w:type="pct"/>
            <w:shd w:val="clear" w:color="auto" w:fill="auto"/>
          </w:tcPr>
          <w:p w14:paraId="4C13DB09"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0C5B1CC0" w14:textId="77777777" w:rsidTr="00C80811">
        <w:trPr>
          <w:cantSplit/>
          <w:tblHeader/>
        </w:trPr>
        <w:tc>
          <w:tcPr>
            <w:tcW w:w="333" w:type="pct"/>
          </w:tcPr>
          <w:p w14:paraId="56C07EEF"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lastRenderedPageBreak/>
              <w:t>5</w:t>
            </w:r>
          </w:p>
        </w:tc>
        <w:tc>
          <w:tcPr>
            <w:tcW w:w="2097" w:type="pct"/>
          </w:tcPr>
          <w:p w14:paraId="31D27CBA"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Этажность</w:t>
            </w:r>
          </w:p>
        </w:tc>
        <w:tc>
          <w:tcPr>
            <w:tcW w:w="2570" w:type="pct"/>
          </w:tcPr>
          <w:p w14:paraId="7307C69B" w14:textId="77777777" w:rsidR="00BD69CF" w:rsidRPr="00711270" w:rsidRDefault="00BD69CF" w:rsidP="00C80811">
            <w:pPr>
              <w:tabs>
                <w:tab w:val="left" w:pos="2055"/>
              </w:tabs>
              <w:ind w:firstLine="0"/>
              <w:rPr>
                <w:color w:val="000000" w:themeColor="text1"/>
                <w:sz w:val="22"/>
                <w:szCs w:val="22"/>
                <w:lang w:eastAsia="en-US"/>
              </w:rPr>
            </w:pPr>
          </w:p>
        </w:tc>
      </w:tr>
      <w:tr w:rsidR="00711270" w:rsidRPr="00711270" w14:paraId="73E1A231" w14:textId="77777777" w:rsidTr="00C80811">
        <w:trPr>
          <w:cantSplit/>
          <w:tblHeader/>
        </w:trPr>
        <w:tc>
          <w:tcPr>
            <w:tcW w:w="333" w:type="pct"/>
          </w:tcPr>
          <w:p w14:paraId="1E6AAFB8" w14:textId="77777777" w:rsidR="00BD69CF" w:rsidRPr="00711270" w:rsidRDefault="00BD69CF" w:rsidP="00C80811">
            <w:pPr>
              <w:tabs>
                <w:tab w:val="left" w:pos="2055"/>
              </w:tabs>
              <w:ind w:firstLine="0"/>
              <w:jc w:val="center"/>
              <w:rPr>
                <w:color w:val="000000" w:themeColor="text1"/>
                <w:sz w:val="22"/>
                <w:szCs w:val="22"/>
              </w:rPr>
            </w:pPr>
            <w:r w:rsidRPr="00711270">
              <w:rPr>
                <w:color w:val="000000" w:themeColor="text1"/>
                <w:sz w:val="22"/>
                <w:szCs w:val="22"/>
              </w:rPr>
              <w:t>6</w:t>
            </w:r>
          </w:p>
        </w:tc>
        <w:tc>
          <w:tcPr>
            <w:tcW w:w="2097" w:type="pct"/>
          </w:tcPr>
          <w:p w14:paraId="7DE3E1A2"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Материал стен / перекрытий</w:t>
            </w:r>
          </w:p>
        </w:tc>
        <w:tc>
          <w:tcPr>
            <w:tcW w:w="2570" w:type="pct"/>
            <w:shd w:val="clear" w:color="auto" w:fill="auto"/>
          </w:tcPr>
          <w:p w14:paraId="2A54021B" w14:textId="77777777" w:rsidR="00BD69CF" w:rsidRPr="00711270" w:rsidRDefault="00BD69CF" w:rsidP="00C80811">
            <w:pPr>
              <w:ind w:firstLine="0"/>
              <w:rPr>
                <w:color w:val="000000" w:themeColor="text1"/>
                <w:sz w:val="22"/>
                <w:szCs w:val="22"/>
                <w:lang w:eastAsia="en-US"/>
              </w:rPr>
            </w:pPr>
          </w:p>
        </w:tc>
      </w:tr>
      <w:tr w:rsidR="00711270" w:rsidRPr="00711270" w14:paraId="3BE009C5" w14:textId="77777777" w:rsidTr="00C80811">
        <w:trPr>
          <w:cantSplit/>
          <w:tblHeader/>
        </w:trPr>
        <w:tc>
          <w:tcPr>
            <w:tcW w:w="333" w:type="pct"/>
          </w:tcPr>
          <w:p w14:paraId="32183095"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7</w:t>
            </w:r>
          </w:p>
        </w:tc>
        <w:tc>
          <w:tcPr>
            <w:tcW w:w="2097" w:type="pct"/>
            <w:tcBorders>
              <w:bottom w:val="single" w:sz="4" w:space="0" w:color="auto"/>
            </w:tcBorders>
          </w:tcPr>
          <w:p w14:paraId="650C847E"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Вентиляция</w:t>
            </w:r>
          </w:p>
        </w:tc>
        <w:tc>
          <w:tcPr>
            <w:tcW w:w="2570" w:type="pct"/>
            <w:shd w:val="clear" w:color="auto" w:fill="auto"/>
          </w:tcPr>
          <w:p w14:paraId="2C43B0BD" w14:textId="77777777" w:rsidR="00BD69CF" w:rsidRPr="00711270" w:rsidRDefault="00BD69CF" w:rsidP="00C80811">
            <w:pPr>
              <w:widowControl w:val="0"/>
              <w:ind w:firstLine="0"/>
              <w:rPr>
                <w:color w:val="000000" w:themeColor="text1"/>
                <w:sz w:val="22"/>
                <w:szCs w:val="22"/>
                <w:lang w:eastAsia="en-US"/>
              </w:rPr>
            </w:pPr>
          </w:p>
        </w:tc>
      </w:tr>
      <w:tr w:rsidR="00711270" w:rsidRPr="00711270" w14:paraId="04B0C0F4" w14:textId="77777777" w:rsidTr="00C80811">
        <w:trPr>
          <w:cantSplit/>
          <w:tblHeader/>
        </w:trPr>
        <w:tc>
          <w:tcPr>
            <w:tcW w:w="333" w:type="pct"/>
          </w:tcPr>
          <w:p w14:paraId="1CE38C81"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8</w:t>
            </w:r>
          </w:p>
        </w:tc>
        <w:tc>
          <w:tcPr>
            <w:tcW w:w="2097" w:type="pct"/>
            <w:tcBorders>
              <w:bottom w:val="single" w:sz="4" w:space="0" w:color="auto"/>
            </w:tcBorders>
          </w:tcPr>
          <w:p w14:paraId="609204B5"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5CCB7768" w14:textId="77777777" w:rsidR="00BD69CF" w:rsidRPr="00711270" w:rsidRDefault="00BD69CF" w:rsidP="00C80811">
            <w:pPr>
              <w:widowControl w:val="0"/>
              <w:ind w:firstLine="0"/>
              <w:rPr>
                <w:color w:val="000000" w:themeColor="text1"/>
                <w:sz w:val="22"/>
                <w:szCs w:val="22"/>
                <w:lang w:eastAsia="en-US"/>
              </w:rPr>
            </w:pPr>
          </w:p>
        </w:tc>
      </w:tr>
      <w:tr w:rsidR="00BD69CF" w:rsidRPr="00711270" w14:paraId="4BD04777" w14:textId="77777777" w:rsidTr="00C80811">
        <w:trPr>
          <w:cantSplit/>
          <w:tblHeader/>
        </w:trPr>
        <w:tc>
          <w:tcPr>
            <w:tcW w:w="333" w:type="pct"/>
          </w:tcPr>
          <w:p w14:paraId="0BE700E6" w14:textId="77777777" w:rsidR="00BD69CF" w:rsidRPr="00711270" w:rsidRDefault="00BD69CF" w:rsidP="00C80811">
            <w:pPr>
              <w:tabs>
                <w:tab w:val="left" w:pos="2055"/>
              </w:tabs>
              <w:ind w:firstLine="0"/>
              <w:jc w:val="center"/>
              <w:rPr>
                <w:color w:val="000000" w:themeColor="text1"/>
                <w:sz w:val="22"/>
                <w:szCs w:val="22"/>
                <w:lang w:eastAsia="en-US"/>
              </w:rPr>
            </w:pPr>
            <w:r w:rsidRPr="00711270">
              <w:rPr>
                <w:color w:val="000000" w:themeColor="text1"/>
                <w:sz w:val="22"/>
                <w:szCs w:val="22"/>
                <w:lang w:eastAsia="en-US"/>
              </w:rPr>
              <w:t>9</w:t>
            </w:r>
          </w:p>
        </w:tc>
        <w:tc>
          <w:tcPr>
            <w:tcW w:w="2097" w:type="pct"/>
            <w:tcBorders>
              <w:bottom w:val="single" w:sz="4" w:space="0" w:color="auto"/>
            </w:tcBorders>
          </w:tcPr>
          <w:p w14:paraId="381A2A22" w14:textId="77777777" w:rsidR="00BD69CF" w:rsidRPr="00711270" w:rsidRDefault="00BD69CF" w:rsidP="00C80811">
            <w:pPr>
              <w:ind w:right="-6" w:firstLine="0"/>
              <w:rPr>
                <w:color w:val="000000" w:themeColor="text1"/>
                <w:sz w:val="22"/>
                <w:szCs w:val="22"/>
                <w:lang w:eastAsia="en-US"/>
              </w:rPr>
            </w:pPr>
            <w:r w:rsidRPr="00711270">
              <w:rPr>
                <w:color w:val="000000" w:themeColor="text1"/>
                <w:sz w:val="22"/>
                <w:szCs w:val="22"/>
                <w:lang w:eastAsia="en-US"/>
              </w:rPr>
              <w:t>Места пребывания пассажиров</w:t>
            </w:r>
          </w:p>
        </w:tc>
        <w:tc>
          <w:tcPr>
            <w:tcW w:w="2570" w:type="pct"/>
            <w:shd w:val="clear" w:color="auto" w:fill="auto"/>
          </w:tcPr>
          <w:p w14:paraId="5ECF2521" w14:textId="77777777" w:rsidR="00BD69CF" w:rsidRPr="00711270" w:rsidRDefault="00BD69CF" w:rsidP="00C80811">
            <w:pPr>
              <w:widowControl w:val="0"/>
              <w:ind w:firstLine="0"/>
              <w:rPr>
                <w:color w:val="000000" w:themeColor="text1"/>
                <w:sz w:val="22"/>
                <w:szCs w:val="22"/>
                <w:lang w:eastAsia="en-US"/>
              </w:rPr>
            </w:pPr>
          </w:p>
        </w:tc>
      </w:tr>
    </w:tbl>
    <w:p w14:paraId="71D1DB1D" w14:textId="77777777" w:rsidR="00B50FF8" w:rsidRPr="00711270" w:rsidRDefault="00B50FF8" w:rsidP="00B82D46">
      <w:pPr>
        <w:rPr>
          <w:color w:val="000000" w:themeColor="text1"/>
          <w:sz w:val="22"/>
        </w:rPr>
      </w:pPr>
    </w:p>
    <w:p w14:paraId="6AFA3F2C" w14:textId="01042C35" w:rsidR="00E25C52" w:rsidRPr="00711270" w:rsidRDefault="00E25C52" w:rsidP="00E25C52">
      <w:pPr>
        <w:rPr>
          <w:color w:val="000000" w:themeColor="text1"/>
        </w:rPr>
      </w:pPr>
      <w:r w:rsidRPr="00711270">
        <w:rPr>
          <w:color w:val="000000" w:themeColor="text1"/>
        </w:rPr>
        <w:t>Местоположение и план-схемы зданий, строений, сооружений приведены в Приложении</w:t>
      </w:r>
      <w:r w:rsidR="0070407F" w:rsidRPr="00711270">
        <w:rPr>
          <w:color w:val="000000" w:themeColor="text1"/>
        </w:rPr>
        <w:t> </w:t>
      </w:r>
      <w:r w:rsidRPr="00711270">
        <w:rPr>
          <w:color w:val="000000" w:themeColor="text1"/>
        </w:rPr>
        <w:t>№1</w:t>
      </w:r>
      <w:r w:rsidRPr="00711270">
        <w:rPr>
          <w:rStyle w:val="afffff3"/>
          <w:color w:val="000000" w:themeColor="text1"/>
        </w:rPr>
        <w:footnoteReference w:id="34"/>
      </w:r>
      <w:r w:rsidRPr="00711270">
        <w:rPr>
          <w:color w:val="000000" w:themeColor="text1"/>
        </w:rPr>
        <w:t>.</w:t>
      </w:r>
    </w:p>
    <w:p w14:paraId="6015555B" w14:textId="77777777" w:rsidR="0070407F" w:rsidRPr="00711270" w:rsidRDefault="0070407F" w:rsidP="00E25C52">
      <w:pPr>
        <w:rPr>
          <w:color w:val="000000" w:themeColor="text1"/>
        </w:rPr>
      </w:pPr>
    </w:p>
    <w:p w14:paraId="4FA939C4" w14:textId="193ED584" w:rsidR="00E25C52" w:rsidRPr="00711270" w:rsidRDefault="0070407F" w:rsidP="0070407F">
      <w:pPr>
        <w:pStyle w:val="5"/>
        <w:rPr>
          <w:color w:val="000000" w:themeColor="text1"/>
          <w:szCs w:val="24"/>
        </w:rPr>
      </w:pPr>
      <w:r w:rsidRPr="00711270">
        <w:rPr>
          <w:color w:val="000000" w:themeColor="text1"/>
          <w:szCs w:val="24"/>
        </w:rPr>
        <w:t>1.5.9.2.2</w:t>
      </w:r>
      <w:r w:rsidR="00E25C52" w:rsidRPr="00711270">
        <w:rPr>
          <w:color w:val="000000" w:themeColor="text1"/>
          <w:szCs w:val="24"/>
        </w:rPr>
        <w:t>. Пассажирские платформы</w:t>
      </w:r>
    </w:p>
    <w:p w14:paraId="413FD457" w14:textId="2E5FC1E1" w:rsidR="00E25C52" w:rsidRPr="00711270" w:rsidRDefault="00E25C52" w:rsidP="0070407F">
      <w:pPr>
        <w:pStyle w:val="6"/>
        <w:rPr>
          <w:color w:val="000000" w:themeColor="text1"/>
        </w:rPr>
      </w:pPr>
      <w:r w:rsidRPr="00711270">
        <w:rPr>
          <w:color w:val="000000" w:themeColor="text1"/>
        </w:rPr>
        <w:t>1.5.</w:t>
      </w:r>
      <w:r w:rsidR="0070407F" w:rsidRPr="00711270">
        <w:rPr>
          <w:color w:val="000000" w:themeColor="text1"/>
        </w:rPr>
        <w:t>9</w:t>
      </w:r>
      <w:r w:rsidRPr="00711270">
        <w:rPr>
          <w:color w:val="000000" w:themeColor="text1"/>
        </w:rPr>
        <w:t>.2.2.</w:t>
      </w:r>
      <w:r w:rsidR="0070407F" w:rsidRPr="00711270">
        <w:rPr>
          <w:color w:val="000000" w:themeColor="text1"/>
        </w:rPr>
        <w:t>1.</w:t>
      </w:r>
      <w:r w:rsidRPr="00711270">
        <w:rPr>
          <w:color w:val="000000" w:themeColor="text1"/>
        </w:rPr>
        <w:t xml:space="preserve"> Пассажирская платформа</w:t>
      </w:r>
      <w:r w:rsidR="0070407F" w:rsidRPr="00711270">
        <w:rPr>
          <w:color w:val="000000" w:themeColor="text1"/>
        </w:rPr>
        <w:t xml:space="preserve"> </w:t>
      </w:r>
      <w:r w:rsidRPr="00711270">
        <w:rPr>
          <w:color w:val="000000" w:themeColor="text1"/>
        </w:rPr>
        <w:t>_______</w:t>
      </w:r>
    </w:p>
    <w:p w14:paraId="48C1D89C" w14:textId="77777777" w:rsidR="00E25C52" w:rsidRPr="00711270" w:rsidRDefault="00E25C52" w:rsidP="00E25C52">
      <w:pPr>
        <w:rPr>
          <w:color w:val="000000" w:themeColor="text1"/>
          <w:lang w:eastAsia="en-US"/>
        </w:rPr>
      </w:pPr>
    </w:p>
    <w:tbl>
      <w:tblPr>
        <w:tblStyle w:val="2421"/>
        <w:tblW w:w="5000" w:type="pct"/>
        <w:tblLook w:val="04A0" w:firstRow="1" w:lastRow="0" w:firstColumn="1" w:lastColumn="0" w:noHBand="0" w:noVBand="1"/>
      </w:tblPr>
      <w:tblGrid>
        <w:gridCol w:w="715"/>
        <w:gridCol w:w="4936"/>
        <w:gridCol w:w="4488"/>
      </w:tblGrid>
      <w:tr w:rsidR="00711270" w:rsidRPr="00711270" w14:paraId="541D7859" w14:textId="77777777" w:rsidTr="00C80811">
        <w:trPr>
          <w:tblHeader/>
        </w:trPr>
        <w:tc>
          <w:tcPr>
            <w:tcW w:w="353" w:type="pct"/>
            <w:shd w:val="clear" w:color="auto" w:fill="auto"/>
          </w:tcPr>
          <w:p w14:paraId="4F9FC2B2"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3EFD0154"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0B28C51E"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361EBBF5"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3B057525" w14:textId="77777777" w:rsidTr="00C80811">
        <w:trPr>
          <w:tblHeader/>
        </w:trPr>
        <w:tc>
          <w:tcPr>
            <w:tcW w:w="353" w:type="pct"/>
            <w:shd w:val="clear" w:color="auto" w:fill="auto"/>
          </w:tcPr>
          <w:p w14:paraId="099EE014"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2F070867"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3BDA268B"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4E44A77C" w14:textId="77777777" w:rsidTr="00C80811">
        <w:tc>
          <w:tcPr>
            <w:tcW w:w="353" w:type="pct"/>
            <w:shd w:val="clear" w:color="auto" w:fill="auto"/>
          </w:tcPr>
          <w:p w14:paraId="5B6BCD54"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51B0F4E5"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0CAFC5D1"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2E7659EC" w14:textId="77777777" w:rsidTr="00C80811">
        <w:tc>
          <w:tcPr>
            <w:tcW w:w="353" w:type="pct"/>
            <w:shd w:val="clear" w:color="auto" w:fill="auto"/>
          </w:tcPr>
          <w:p w14:paraId="3ADA219B"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5D47FDD1" w14:textId="71E50B85" w:rsidR="00E25C52" w:rsidRPr="00711270" w:rsidRDefault="00E25C52" w:rsidP="0070407F">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2DE111D8"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7B9FED1A" w14:textId="77777777" w:rsidTr="00C80811">
        <w:tc>
          <w:tcPr>
            <w:tcW w:w="353" w:type="pct"/>
            <w:shd w:val="clear" w:color="auto" w:fill="auto"/>
          </w:tcPr>
          <w:p w14:paraId="0D646D08"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60B78B85"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Тип</w:t>
            </w:r>
          </w:p>
        </w:tc>
        <w:tc>
          <w:tcPr>
            <w:tcW w:w="2213" w:type="pct"/>
            <w:shd w:val="clear" w:color="auto" w:fill="auto"/>
          </w:tcPr>
          <w:p w14:paraId="7C704F52"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4FDC6BEE" w14:textId="77777777" w:rsidTr="00C80811">
        <w:tc>
          <w:tcPr>
            <w:tcW w:w="353" w:type="pct"/>
            <w:shd w:val="clear" w:color="auto" w:fill="auto"/>
          </w:tcPr>
          <w:p w14:paraId="41580970"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696EE56D"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5E647B56"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7AA35040" w14:textId="77777777" w:rsidTr="00C80811">
        <w:tc>
          <w:tcPr>
            <w:tcW w:w="353" w:type="pct"/>
            <w:shd w:val="clear" w:color="auto" w:fill="auto"/>
          </w:tcPr>
          <w:p w14:paraId="5625738F"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75CF1694"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покрытия</w:t>
            </w:r>
          </w:p>
        </w:tc>
        <w:tc>
          <w:tcPr>
            <w:tcW w:w="2213" w:type="pct"/>
            <w:shd w:val="clear" w:color="auto" w:fill="auto"/>
          </w:tcPr>
          <w:p w14:paraId="24A21F9B"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p>
        </w:tc>
      </w:tr>
      <w:tr w:rsidR="00711270" w:rsidRPr="00711270" w14:paraId="7A3E2C8D" w14:textId="77777777" w:rsidTr="00C80811">
        <w:tc>
          <w:tcPr>
            <w:tcW w:w="353" w:type="pct"/>
            <w:shd w:val="clear" w:color="auto" w:fill="auto"/>
          </w:tcPr>
          <w:p w14:paraId="664AAA5F"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5976F9EB"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Подплатформенное пространство</w:t>
            </w:r>
          </w:p>
        </w:tc>
        <w:tc>
          <w:tcPr>
            <w:tcW w:w="2213" w:type="pct"/>
            <w:shd w:val="clear" w:color="auto" w:fill="auto"/>
          </w:tcPr>
          <w:p w14:paraId="445E8C6E"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p>
        </w:tc>
      </w:tr>
      <w:tr w:rsidR="00711270" w:rsidRPr="00711270" w14:paraId="7B498E3A" w14:textId="77777777" w:rsidTr="00C80811">
        <w:tc>
          <w:tcPr>
            <w:tcW w:w="353" w:type="pct"/>
            <w:shd w:val="clear" w:color="auto" w:fill="auto"/>
          </w:tcPr>
          <w:p w14:paraId="3E402033"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3D200B7C"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мест для сидения</w:t>
            </w:r>
          </w:p>
        </w:tc>
        <w:tc>
          <w:tcPr>
            <w:tcW w:w="2213" w:type="pct"/>
            <w:shd w:val="clear" w:color="auto" w:fill="auto"/>
          </w:tcPr>
          <w:p w14:paraId="11656E6A"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430B3881" w14:textId="77777777" w:rsidTr="00C80811">
        <w:tc>
          <w:tcPr>
            <w:tcW w:w="353" w:type="pct"/>
            <w:shd w:val="clear" w:color="auto" w:fill="auto"/>
          </w:tcPr>
          <w:p w14:paraId="4FE25057"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3830EA74"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Наличие и местоположение урн</w:t>
            </w:r>
          </w:p>
        </w:tc>
        <w:tc>
          <w:tcPr>
            <w:tcW w:w="2213" w:type="pct"/>
            <w:shd w:val="clear" w:color="auto" w:fill="auto"/>
          </w:tcPr>
          <w:p w14:paraId="479F3D9B"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p>
        </w:tc>
      </w:tr>
      <w:tr w:rsidR="00711270" w:rsidRPr="00711270" w14:paraId="0EE75BFF" w14:textId="77777777" w:rsidTr="00C80811">
        <w:tc>
          <w:tcPr>
            <w:tcW w:w="353" w:type="pct"/>
            <w:shd w:val="clear" w:color="auto" w:fill="auto"/>
          </w:tcPr>
          <w:p w14:paraId="2083747F"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6E18F87C"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навесов</w:t>
            </w:r>
          </w:p>
        </w:tc>
        <w:tc>
          <w:tcPr>
            <w:tcW w:w="2213" w:type="pct"/>
            <w:shd w:val="clear" w:color="auto" w:fill="auto"/>
          </w:tcPr>
          <w:p w14:paraId="4F01B0C5"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16AC5099" w14:textId="77777777" w:rsidTr="00C80811">
        <w:tc>
          <w:tcPr>
            <w:tcW w:w="353" w:type="pct"/>
            <w:shd w:val="clear" w:color="auto" w:fill="auto"/>
          </w:tcPr>
          <w:p w14:paraId="5CC104BA"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10</w:t>
            </w:r>
          </w:p>
        </w:tc>
        <w:tc>
          <w:tcPr>
            <w:tcW w:w="2434" w:type="pct"/>
            <w:shd w:val="clear" w:color="auto" w:fill="auto"/>
          </w:tcPr>
          <w:p w14:paraId="73DF2B29"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lang w:val="en-US"/>
              </w:rPr>
            </w:pPr>
            <w:r w:rsidRPr="00711270">
              <w:rPr>
                <w:rFonts w:eastAsiaTheme="minorEastAsia"/>
                <w:color w:val="000000" w:themeColor="text1"/>
                <w:sz w:val="22"/>
                <w:szCs w:val="22"/>
              </w:rPr>
              <w:t>Освещение</w:t>
            </w:r>
          </w:p>
        </w:tc>
        <w:tc>
          <w:tcPr>
            <w:tcW w:w="2213" w:type="pct"/>
            <w:shd w:val="clear" w:color="auto" w:fill="auto"/>
          </w:tcPr>
          <w:p w14:paraId="5387AAB2"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E25C52" w:rsidRPr="00711270" w14:paraId="28A522D0" w14:textId="77777777" w:rsidTr="00C80811">
        <w:tc>
          <w:tcPr>
            <w:tcW w:w="353" w:type="pct"/>
            <w:shd w:val="clear" w:color="auto" w:fill="auto"/>
          </w:tcPr>
          <w:p w14:paraId="6B9CC091"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434" w:type="pct"/>
            <w:shd w:val="clear" w:color="auto" w:fill="auto"/>
          </w:tcPr>
          <w:p w14:paraId="77946359"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Количество</w:t>
            </w:r>
            <w:r w:rsidRPr="00711270">
              <w:rPr>
                <w:b/>
                <w:color w:val="000000" w:themeColor="text1"/>
                <w:sz w:val="22"/>
                <w:szCs w:val="22"/>
              </w:rPr>
              <w:t xml:space="preserve"> </w:t>
            </w:r>
            <w:r w:rsidRPr="00711270">
              <w:rPr>
                <w:rFonts w:eastAsia="Verdana"/>
                <w:color w:val="000000" w:themeColor="text1"/>
                <w:sz w:val="22"/>
                <w:szCs w:val="22"/>
              </w:rPr>
              <w:t>человек, находящихся на платформе (среднемаксимальное), чел</w:t>
            </w:r>
          </w:p>
        </w:tc>
        <w:tc>
          <w:tcPr>
            <w:tcW w:w="2213" w:type="pct"/>
            <w:shd w:val="clear" w:color="auto" w:fill="auto"/>
          </w:tcPr>
          <w:p w14:paraId="12B44419"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bl>
    <w:p w14:paraId="62355416" w14:textId="77777777" w:rsidR="00E25C52" w:rsidRPr="00711270" w:rsidRDefault="00E25C52" w:rsidP="00E25C52">
      <w:pPr>
        <w:rPr>
          <w:color w:val="000000" w:themeColor="text1"/>
          <w:lang w:eastAsia="en-US"/>
        </w:rPr>
      </w:pPr>
    </w:p>
    <w:p w14:paraId="1F3546D7" w14:textId="368A8746" w:rsidR="0070407F" w:rsidRPr="00711270" w:rsidRDefault="0070407F" w:rsidP="0070407F">
      <w:pPr>
        <w:pStyle w:val="6"/>
        <w:rPr>
          <w:color w:val="000000" w:themeColor="text1"/>
        </w:rPr>
      </w:pPr>
      <w:r w:rsidRPr="00711270">
        <w:rPr>
          <w:color w:val="000000" w:themeColor="text1"/>
        </w:rPr>
        <w:t>1.5.9.2.2.2. Пассажирская платформа _______</w:t>
      </w:r>
    </w:p>
    <w:p w14:paraId="7E7C0A40" w14:textId="77777777" w:rsidR="00E25C52" w:rsidRPr="00711270" w:rsidRDefault="00E25C52" w:rsidP="00E25C52">
      <w:pPr>
        <w:rPr>
          <w:color w:val="000000" w:themeColor="text1"/>
          <w:lang w:eastAsia="en-US"/>
        </w:rPr>
      </w:pPr>
    </w:p>
    <w:tbl>
      <w:tblPr>
        <w:tblStyle w:val="2421"/>
        <w:tblW w:w="5000" w:type="pct"/>
        <w:tblLook w:val="04A0" w:firstRow="1" w:lastRow="0" w:firstColumn="1" w:lastColumn="0" w:noHBand="0" w:noVBand="1"/>
      </w:tblPr>
      <w:tblGrid>
        <w:gridCol w:w="715"/>
        <w:gridCol w:w="4936"/>
        <w:gridCol w:w="4488"/>
      </w:tblGrid>
      <w:tr w:rsidR="00711270" w:rsidRPr="00711270" w14:paraId="3E95848F" w14:textId="77777777" w:rsidTr="00C80811">
        <w:trPr>
          <w:tblHeader/>
        </w:trPr>
        <w:tc>
          <w:tcPr>
            <w:tcW w:w="353" w:type="pct"/>
            <w:shd w:val="clear" w:color="auto" w:fill="auto"/>
          </w:tcPr>
          <w:p w14:paraId="77A241FE"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26CA9A25"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4588546F"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1A1BFBBF"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30618869" w14:textId="77777777" w:rsidTr="00C80811">
        <w:trPr>
          <w:tblHeader/>
        </w:trPr>
        <w:tc>
          <w:tcPr>
            <w:tcW w:w="353" w:type="pct"/>
            <w:shd w:val="clear" w:color="auto" w:fill="auto"/>
          </w:tcPr>
          <w:p w14:paraId="090B484E"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10E19076"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386FB438" w14:textId="77777777" w:rsidR="00E25C52" w:rsidRPr="00711270" w:rsidRDefault="00E25C52" w:rsidP="00E25C52">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45893922" w14:textId="77777777" w:rsidTr="00C80811">
        <w:tc>
          <w:tcPr>
            <w:tcW w:w="353" w:type="pct"/>
            <w:shd w:val="clear" w:color="auto" w:fill="auto"/>
          </w:tcPr>
          <w:p w14:paraId="28BAE33C"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24AC4C64"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00FB58C5"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7AE0EACC" w14:textId="77777777" w:rsidTr="00C80811">
        <w:tc>
          <w:tcPr>
            <w:tcW w:w="353" w:type="pct"/>
            <w:shd w:val="clear" w:color="auto" w:fill="auto"/>
          </w:tcPr>
          <w:p w14:paraId="3C61B6B4"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0BAAE52B"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36266AEE"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11651809" w14:textId="77777777" w:rsidTr="00C80811">
        <w:tc>
          <w:tcPr>
            <w:tcW w:w="353" w:type="pct"/>
            <w:shd w:val="clear" w:color="auto" w:fill="auto"/>
          </w:tcPr>
          <w:p w14:paraId="219C991C"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0FAA8A89"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Тип</w:t>
            </w:r>
          </w:p>
        </w:tc>
        <w:tc>
          <w:tcPr>
            <w:tcW w:w="2213" w:type="pct"/>
            <w:shd w:val="clear" w:color="auto" w:fill="auto"/>
          </w:tcPr>
          <w:p w14:paraId="1C916890"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248FE313" w14:textId="77777777" w:rsidTr="00C80811">
        <w:tc>
          <w:tcPr>
            <w:tcW w:w="353" w:type="pct"/>
            <w:shd w:val="clear" w:color="auto" w:fill="auto"/>
          </w:tcPr>
          <w:p w14:paraId="6E57BBD4"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36CD9473"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07C4D0EE"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57772321" w14:textId="77777777" w:rsidTr="00C80811">
        <w:tc>
          <w:tcPr>
            <w:tcW w:w="353" w:type="pct"/>
            <w:shd w:val="clear" w:color="auto" w:fill="auto"/>
          </w:tcPr>
          <w:p w14:paraId="3F07149D"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0DAE942B"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покрытия</w:t>
            </w:r>
          </w:p>
        </w:tc>
        <w:tc>
          <w:tcPr>
            <w:tcW w:w="2213" w:type="pct"/>
            <w:shd w:val="clear" w:color="auto" w:fill="auto"/>
          </w:tcPr>
          <w:p w14:paraId="7D76F3E2"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p>
        </w:tc>
      </w:tr>
      <w:tr w:rsidR="00711270" w:rsidRPr="00711270" w14:paraId="5FBC6015" w14:textId="77777777" w:rsidTr="00C80811">
        <w:tc>
          <w:tcPr>
            <w:tcW w:w="353" w:type="pct"/>
            <w:shd w:val="clear" w:color="auto" w:fill="auto"/>
          </w:tcPr>
          <w:p w14:paraId="108B96E9"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56292E07"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Подплатформенное пространство</w:t>
            </w:r>
          </w:p>
        </w:tc>
        <w:tc>
          <w:tcPr>
            <w:tcW w:w="2213" w:type="pct"/>
            <w:shd w:val="clear" w:color="auto" w:fill="auto"/>
          </w:tcPr>
          <w:p w14:paraId="04D7A407"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p>
        </w:tc>
      </w:tr>
      <w:tr w:rsidR="00711270" w:rsidRPr="00711270" w14:paraId="352A5C30" w14:textId="77777777" w:rsidTr="00C80811">
        <w:tc>
          <w:tcPr>
            <w:tcW w:w="353" w:type="pct"/>
            <w:shd w:val="clear" w:color="auto" w:fill="auto"/>
          </w:tcPr>
          <w:p w14:paraId="58BEE0AA"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2DBDCE33"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мест для сидения</w:t>
            </w:r>
          </w:p>
        </w:tc>
        <w:tc>
          <w:tcPr>
            <w:tcW w:w="2213" w:type="pct"/>
            <w:shd w:val="clear" w:color="auto" w:fill="auto"/>
          </w:tcPr>
          <w:p w14:paraId="659C3857"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2D895905" w14:textId="77777777" w:rsidTr="00C80811">
        <w:tc>
          <w:tcPr>
            <w:tcW w:w="353" w:type="pct"/>
            <w:shd w:val="clear" w:color="auto" w:fill="auto"/>
          </w:tcPr>
          <w:p w14:paraId="351F7D92"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1421259B"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Наличие и местоположение урн</w:t>
            </w:r>
          </w:p>
        </w:tc>
        <w:tc>
          <w:tcPr>
            <w:tcW w:w="2213" w:type="pct"/>
            <w:shd w:val="clear" w:color="auto" w:fill="auto"/>
          </w:tcPr>
          <w:p w14:paraId="56AC5D6F"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p>
        </w:tc>
      </w:tr>
      <w:tr w:rsidR="00711270" w:rsidRPr="00711270" w14:paraId="0EF89CC7" w14:textId="77777777" w:rsidTr="00C80811">
        <w:tc>
          <w:tcPr>
            <w:tcW w:w="353" w:type="pct"/>
            <w:shd w:val="clear" w:color="auto" w:fill="auto"/>
          </w:tcPr>
          <w:p w14:paraId="0928EBA9"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01E579E1" w14:textId="77777777" w:rsidR="00E25C52" w:rsidRPr="00711270" w:rsidRDefault="00E25C52" w:rsidP="00E25C52">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Наличие и местоположение навесов</w:t>
            </w:r>
          </w:p>
        </w:tc>
        <w:tc>
          <w:tcPr>
            <w:tcW w:w="2213" w:type="pct"/>
            <w:shd w:val="clear" w:color="auto" w:fill="auto"/>
          </w:tcPr>
          <w:p w14:paraId="5B816B27"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711270" w:rsidRPr="00711270" w14:paraId="3205A276" w14:textId="77777777" w:rsidTr="00C80811">
        <w:tc>
          <w:tcPr>
            <w:tcW w:w="353" w:type="pct"/>
            <w:shd w:val="clear" w:color="auto" w:fill="auto"/>
          </w:tcPr>
          <w:p w14:paraId="72A32E18"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10</w:t>
            </w:r>
          </w:p>
        </w:tc>
        <w:tc>
          <w:tcPr>
            <w:tcW w:w="2434" w:type="pct"/>
            <w:shd w:val="clear" w:color="auto" w:fill="auto"/>
          </w:tcPr>
          <w:p w14:paraId="792C4A92"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Освещение</w:t>
            </w:r>
          </w:p>
        </w:tc>
        <w:tc>
          <w:tcPr>
            <w:tcW w:w="2213" w:type="pct"/>
            <w:shd w:val="clear" w:color="auto" w:fill="auto"/>
          </w:tcPr>
          <w:p w14:paraId="3335CCFC"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r w:rsidR="00E25C52" w:rsidRPr="00711270" w14:paraId="7E360E9B" w14:textId="77777777" w:rsidTr="00C80811">
        <w:tc>
          <w:tcPr>
            <w:tcW w:w="353" w:type="pct"/>
            <w:shd w:val="clear" w:color="auto" w:fill="auto"/>
          </w:tcPr>
          <w:p w14:paraId="1D364436" w14:textId="77777777" w:rsidR="00E25C52" w:rsidRPr="00711270" w:rsidRDefault="00E25C52" w:rsidP="00E25C52">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434" w:type="pct"/>
            <w:shd w:val="clear" w:color="auto" w:fill="auto"/>
          </w:tcPr>
          <w:p w14:paraId="45E3A010"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r w:rsidRPr="00711270">
              <w:rPr>
                <w:rFonts w:eastAsia="Verdana"/>
                <w:color w:val="000000" w:themeColor="text1"/>
                <w:sz w:val="22"/>
                <w:szCs w:val="22"/>
              </w:rPr>
              <w:t>Количество</w:t>
            </w:r>
            <w:r w:rsidRPr="00711270">
              <w:rPr>
                <w:b/>
                <w:color w:val="000000" w:themeColor="text1"/>
                <w:sz w:val="22"/>
                <w:szCs w:val="22"/>
              </w:rPr>
              <w:t xml:space="preserve"> </w:t>
            </w:r>
            <w:r w:rsidRPr="00711270">
              <w:rPr>
                <w:rFonts w:eastAsia="Verdana"/>
                <w:color w:val="000000" w:themeColor="text1"/>
                <w:sz w:val="22"/>
                <w:szCs w:val="22"/>
              </w:rPr>
              <w:t>человек, находящихся на платформе (среднемаксимальное), чел.</w:t>
            </w:r>
          </w:p>
        </w:tc>
        <w:tc>
          <w:tcPr>
            <w:tcW w:w="2213" w:type="pct"/>
            <w:shd w:val="clear" w:color="auto" w:fill="auto"/>
          </w:tcPr>
          <w:p w14:paraId="4880547D" w14:textId="77777777" w:rsidR="00E25C52" w:rsidRPr="00711270" w:rsidRDefault="00E25C52" w:rsidP="00E25C52">
            <w:pPr>
              <w:widowControl w:val="0"/>
              <w:autoSpaceDE w:val="0"/>
              <w:autoSpaceDN w:val="0"/>
              <w:adjustRightInd w:val="0"/>
              <w:ind w:firstLine="0"/>
              <w:rPr>
                <w:rFonts w:eastAsiaTheme="minorEastAsia"/>
                <w:color w:val="000000" w:themeColor="text1"/>
                <w:sz w:val="22"/>
                <w:szCs w:val="22"/>
              </w:rPr>
            </w:pPr>
          </w:p>
        </w:tc>
      </w:tr>
    </w:tbl>
    <w:p w14:paraId="01F5796C" w14:textId="77777777" w:rsidR="00E25C52" w:rsidRPr="00711270" w:rsidRDefault="00E25C52" w:rsidP="00E25C52">
      <w:pPr>
        <w:rPr>
          <w:color w:val="000000" w:themeColor="text1"/>
        </w:rPr>
      </w:pPr>
    </w:p>
    <w:p w14:paraId="26C6B422" w14:textId="77777777" w:rsidR="00E664ED" w:rsidRPr="00711270" w:rsidRDefault="00E664ED" w:rsidP="00E25C52">
      <w:pPr>
        <w:rPr>
          <w:color w:val="000000" w:themeColor="text1"/>
        </w:rPr>
      </w:pPr>
    </w:p>
    <w:p w14:paraId="2FF9506C" w14:textId="77777777" w:rsidR="00E664ED" w:rsidRPr="00711270" w:rsidRDefault="00E664ED" w:rsidP="00E25C52">
      <w:pPr>
        <w:rPr>
          <w:color w:val="000000" w:themeColor="text1"/>
        </w:rPr>
      </w:pPr>
    </w:p>
    <w:p w14:paraId="0A8F116F" w14:textId="77777777" w:rsidR="00E664ED" w:rsidRPr="00711270" w:rsidRDefault="00E664ED" w:rsidP="00E25C52">
      <w:pPr>
        <w:rPr>
          <w:color w:val="000000" w:themeColor="text1"/>
        </w:rPr>
      </w:pPr>
    </w:p>
    <w:p w14:paraId="191196FC" w14:textId="4AE2EC9C" w:rsidR="00590E6C" w:rsidRPr="00711270" w:rsidRDefault="00590E6C" w:rsidP="00590E6C">
      <w:pPr>
        <w:pStyle w:val="5"/>
        <w:rPr>
          <w:color w:val="000000" w:themeColor="text1"/>
          <w:szCs w:val="24"/>
        </w:rPr>
      </w:pPr>
      <w:r w:rsidRPr="00711270">
        <w:rPr>
          <w:color w:val="000000" w:themeColor="text1"/>
          <w:szCs w:val="24"/>
        </w:rPr>
        <w:lastRenderedPageBreak/>
        <w:t xml:space="preserve">1.5.9.2.3. </w:t>
      </w:r>
      <w:r w:rsidRPr="00711270">
        <w:rPr>
          <w:color w:val="000000" w:themeColor="text1"/>
        </w:rPr>
        <w:t>Искусственные сооружения</w:t>
      </w:r>
    </w:p>
    <w:p w14:paraId="3D047E8C" w14:textId="0451D494" w:rsidR="00623C78" w:rsidRPr="00711270" w:rsidRDefault="00590E6C" w:rsidP="00590E6C">
      <w:pPr>
        <w:pStyle w:val="6"/>
        <w:rPr>
          <w:color w:val="000000" w:themeColor="text1"/>
        </w:rPr>
      </w:pPr>
      <w:r w:rsidRPr="00711270">
        <w:rPr>
          <w:color w:val="000000" w:themeColor="text1"/>
        </w:rPr>
        <w:t>1.5.9.2.3.</w:t>
      </w:r>
      <w:r w:rsidR="00623C78" w:rsidRPr="00711270">
        <w:rPr>
          <w:color w:val="000000" w:themeColor="text1"/>
        </w:rPr>
        <w:t>1. Надземные пешеходные переходы</w:t>
      </w:r>
    </w:p>
    <w:p w14:paraId="7077924E" w14:textId="534F8E1B" w:rsidR="00623C78" w:rsidRPr="00711270" w:rsidRDefault="00590E6C" w:rsidP="00590E6C">
      <w:pPr>
        <w:pStyle w:val="7"/>
        <w:spacing w:before="0"/>
        <w:ind w:left="0" w:firstLine="567"/>
        <w:rPr>
          <w:b/>
          <w:color w:val="000000" w:themeColor="text1"/>
        </w:rPr>
      </w:pPr>
      <w:r w:rsidRPr="00711270">
        <w:rPr>
          <w:b/>
          <w:color w:val="000000" w:themeColor="text1"/>
        </w:rPr>
        <w:t>1.5.9.2.3.1.1</w:t>
      </w:r>
      <w:r w:rsidR="00623C78" w:rsidRPr="00711270">
        <w:rPr>
          <w:b/>
          <w:color w:val="000000" w:themeColor="text1"/>
        </w:rPr>
        <w:t>. Надземный пешеходный переход _______</w:t>
      </w:r>
    </w:p>
    <w:p w14:paraId="3634A52F" w14:textId="77777777" w:rsidR="00623C78" w:rsidRPr="00711270" w:rsidRDefault="00623C78" w:rsidP="00623C78">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711270" w:rsidRPr="00711270" w14:paraId="0C62111D" w14:textId="77777777" w:rsidTr="008A6F15">
        <w:trPr>
          <w:cantSplit/>
          <w:tblHeader/>
        </w:trPr>
        <w:tc>
          <w:tcPr>
            <w:tcW w:w="306" w:type="pct"/>
            <w:shd w:val="clear" w:color="auto" w:fill="auto"/>
          </w:tcPr>
          <w:p w14:paraId="1CB1D6D1"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6D8AC220"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48" w:type="pct"/>
            <w:shd w:val="clear" w:color="auto" w:fill="auto"/>
          </w:tcPr>
          <w:p w14:paraId="7F463A49"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6" w:type="pct"/>
            <w:shd w:val="clear" w:color="auto" w:fill="auto"/>
          </w:tcPr>
          <w:p w14:paraId="4436FBAE"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2E1B9C70" w14:textId="77777777" w:rsidTr="008A6F15">
        <w:trPr>
          <w:cantSplit/>
          <w:tblHeader/>
        </w:trPr>
        <w:tc>
          <w:tcPr>
            <w:tcW w:w="306" w:type="pct"/>
            <w:shd w:val="clear" w:color="auto" w:fill="auto"/>
          </w:tcPr>
          <w:p w14:paraId="29374347"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48" w:type="pct"/>
            <w:shd w:val="clear" w:color="auto" w:fill="auto"/>
          </w:tcPr>
          <w:p w14:paraId="481CC80B"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6" w:type="pct"/>
            <w:shd w:val="clear" w:color="auto" w:fill="auto"/>
          </w:tcPr>
          <w:p w14:paraId="13333241"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6DF631FC" w14:textId="77777777" w:rsidTr="008A6F15">
        <w:trPr>
          <w:cantSplit/>
          <w:tblHeader/>
        </w:trPr>
        <w:tc>
          <w:tcPr>
            <w:tcW w:w="306" w:type="pct"/>
            <w:shd w:val="clear" w:color="auto" w:fill="auto"/>
          </w:tcPr>
          <w:p w14:paraId="744D50B2"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48" w:type="pct"/>
            <w:shd w:val="clear" w:color="auto" w:fill="auto"/>
          </w:tcPr>
          <w:p w14:paraId="551DBEF7"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46" w:type="pct"/>
            <w:shd w:val="clear" w:color="auto" w:fill="auto"/>
          </w:tcPr>
          <w:p w14:paraId="7133DEC5"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600F2B73" w14:textId="77777777" w:rsidTr="008A6F15">
        <w:trPr>
          <w:cantSplit/>
          <w:tblHeader/>
        </w:trPr>
        <w:tc>
          <w:tcPr>
            <w:tcW w:w="306" w:type="pct"/>
            <w:shd w:val="clear" w:color="auto" w:fill="auto"/>
          </w:tcPr>
          <w:p w14:paraId="18E88BA8"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48" w:type="pct"/>
            <w:shd w:val="clear" w:color="auto" w:fill="auto"/>
          </w:tcPr>
          <w:p w14:paraId="2C42704B"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6" w:type="pct"/>
            <w:shd w:val="clear" w:color="auto" w:fill="auto"/>
          </w:tcPr>
          <w:p w14:paraId="0BDAB2EF"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49A1E8A" w14:textId="77777777" w:rsidTr="008A6F15">
        <w:trPr>
          <w:cantSplit/>
          <w:tblHeader/>
        </w:trPr>
        <w:tc>
          <w:tcPr>
            <w:tcW w:w="306" w:type="pct"/>
            <w:shd w:val="clear" w:color="auto" w:fill="auto"/>
          </w:tcPr>
          <w:p w14:paraId="4102D68F"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48" w:type="pct"/>
            <w:shd w:val="clear" w:color="auto" w:fill="auto"/>
          </w:tcPr>
          <w:p w14:paraId="24EE087D"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Номера пересекаемых путей</w:t>
            </w:r>
          </w:p>
        </w:tc>
        <w:tc>
          <w:tcPr>
            <w:tcW w:w="2246" w:type="pct"/>
            <w:shd w:val="clear" w:color="auto" w:fill="auto"/>
          </w:tcPr>
          <w:p w14:paraId="5AC86366"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4A2BE88" w14:textId="77777777" w:rsidTr="008A6F15">
        <w:trPr>
          <w:cantSplit/>
          <w:tblHeader/>
        </w:trPr>
        <w:tc>
          <w:tcPr>
            <w:tcW w:w="306" w:type="pct"/>
            <w:shd w:val="clear" w:color="auto" w:fill="auto"/>
          </w:tcPr>
          <w:p w14:paraId="37926FD9"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48" w:type="pct"/>
            <w:shd w:val="clear" w:color="auto" w:fill="auto"/>
          </w:tcPr>
          <w:p w14:paraId="07D997E6"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246" w:type="pct"/>
            <w:shd w:val="clear" w:color="auto" w:fill="auto"/>
          </w:tcPr>
          <w:p w14:paraId="41A511A5"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AEAECE9" w14:textId="77777777" w:rsidTr="008A6F15">
        <w:trPr>
          <w:cantSplit/>
          <w:tblHeader/>
        </w:trPr>
        <w:tc>
          <w:tcPr>
            <w:tcW w:w="306" w:type="pct"/>
            <w:shd w:val="clear" w:color="auto" w:fill="auto"/>
          </w:tcPr>
          <w:p w14:paraId="22744E36"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48" w:type="pct"/>
            <w:shd w:val="clear" w:color="auto" w:fill="auto"/>
          </w:tcPr>
          <w:p w14:paraId="62E9292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25DDD96D"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DB3D444" w14:textId="77777777" w:rsidTr="008A6F15">
        <w:trPr>
          <w:cantSplit/>
          <w:tblHeader/>
        </w:trPr>
        <w:tc>
          <w:tcPr>
            <w:tcW w:w="306" w:type="pct"/>
            <w:shd w:val="clear" w:color="auto" w:fill="auto"/>
          </w:tcPr>
          <w:p w14:paraId="318F76F8"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48" w:type="pct"/>
            <w:shd w:val="clear" w:color="auto" w:fill="auto"/>
          </w:tcPr>
          <w:p w14:paraId="67D3D724"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длина и материал пролётных строений (ПС) </w:t>
            </w:r>
          </w:p>
        </w:tc>
        <w:tc>
          <w:tcPr>
            <w:tcW w:w="2246" w:type="pct"/>
            <w:shd w:val="clear" w:color="auto" w:fill="auto"/>
          </w:tcPr>
          <w:p w14:paraId="44F1721E"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0981238" w14:textId="77777777" w:rsidTr="008A6F15">
        <w:trPr>
          <w:cantSplit/>
          <w:tblHeader/>
        </w:trPr>
        <w:tc>
          <w:tcPr>
            <w:tcW w:w="306" w:type="pct"/>
            <w:shd w:val="clear" w:color="auto" w:fill="auto"/>
          </w:tcPr>
          <w:p w14:paraId="76E34011"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48" w:type="pct"/>
            <w:shd w:val="clear" w:color="auto" w:fill="auto"/>
          </w:tcPr>
          <w:p w14:paraId="071DC6B0"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и материал опор</w:t>
            </w:r>
          </w:p>
        </w:tc>
        <w:tc>
          <w:tcPr>
            <w:tcW w:w="2246" w:type="pct"/>
            <w:shd w:val="clear" w:color="auto" w:fill="auto"/>
          </w:tcPr>
          <w:p w14:paraId="1C5C00D1"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4C6D04E3" w14:textId="77777777" w:rsidTr="008A6F15">
        <w:trPr>
          <w:cantSplit/>
          <w:tblHeader/>
        </w:trPr>
        <w:tc>
          <w:tcPr>
            <w:tcW w:w="306" w:type="pct"/>
            <w:shd w:val="clear" w:color="auto" w:fill="auto"/>
          </w:tcPr>
          <w:p w14:paraId="34FF9BFA"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48" w:type="pct"/>
            <w:shd w:val="clear" w:color="auto" w:fill="auto"/>
          </w:tcPr>
          <w:p w14:paraId="4D0F910C"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693C6148"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623C78" w:rsidRPr="00711270" w14:paraId="421191A1" w14:textId="77777777" w:rsidTr="008A6F15">
        <w:trPr>
          <w:cantSplit/>
          <w:tblHeader/>
        </w:trPr>
        <w:tc>
          <w:tcPr>
            <w:tcW w:w="306" w:type="pct"/>
            <w:shd w:val="clear" w:color="auto" w:fill="auto"/>
          </w:tcPr>
          <w:p w14:paraId="0D614A5D"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rPr>
              <w:t>9</w:t>
            </w:r>
          </w:p>
        </w:tc>
        <w:tc>
          <w:tcPr>
            <w:tcW w:w="2448" w:type="pct"/>
            <w:shd w:val="clear" w:color="auto" w:fill="auto"/>
          </w:tcPr>
          <w:p w14:paraId="686E99B7"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rPr>
              <w:t>Освещение</w:t>
            </w:r>
          </w:p>
        </w:tc>
        <w:tc>
          <w:tcPr>
            <w:tcW w:w="2246" w:type="pct"/>
            <w:shd w:val="clear" w:color="auto" w:fill="auto"/>
          </w:tcPr>
          <w:p w14:paraId="760BE9B4"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bl>
    <w:p w14:paraId="370CB56A" w14:textId="77777777" w:rsidR="00623C78" w:rsidRPr="00711270" w:rsidRDefault="00623C78" w:rsidP="00623C78">
      <w:pPr>
        <w:rPr>
          <w:rFonts w:eastAsiaTheme="minorEastAsia"/>
          <w:color w:val="000000" w:themeColor="text1"/>
          <w:sz w:val="22"/>
        </w:rPr>
      </w:pPr>
    </w:p>
    <w:p w14:paraId="7D987ADF" w14:textId="77777777" w:rsidR="00623C78" w:rsidRPr="00711270" w:rsidRDefault="00623C78" w:rsidP="00623C78">
      <w:pPr>
        <w:rPr>
          <w:b/>
          <w:color w:val="000000" w:themeColor="text1"/>
          <w:lang w:eastAsia="en-US"/>
        </w:rPr>
      </w:pPr>
      <w:r w:rsidRPr="00711270">
        <w:rPr>
          <w:b/>
          <w:color w:val="000000" w:themeColor="text1"/>
          <w:lang w:eastAsia="en-US"/>
        </w:rPr>
        <w:t xml:space="preserve">Схема сооружения </w:t>
      </w:r>
    </w:p>
    <w:p w14:paraId="5DAEB545" w14:textId="77777777" w:rsidR="00623C78" w:rsidRPr="00711270" w:rsidRDefault="00623C78" w:rsidP="00623C78">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623C78" w:rsidRPr="00711270" w14:paraId="7B9CBF84" w14:textId="77777777" w:rsidTr="008A6F15">
        <w:tc>
          <w:tcPr>
            <w:tcW w:w="10031" w:type="dxa"/>
          </w:tcPr>
          <w:p w14:paraId="126D0670" w14:textId="77777777" w:rsidR="00623C78" w:rsidRPr="00711270" w:rsidRDefault="00623C78" w:rsidP="008A6F15">
            <w:pPr>
              <w:ind w:firstLine="0"/>
              <w:rPr>
                <w:color w:val="000000" w:themeColor="text1"/>
                <w:sz w:val="22"/>
                <w:szCs w:val="22"/>
                <w:lang w:eastAsia="en-US"/>
              </w:rPr>
            </w:pPr>
          </w:p>
        </w:tc>
      </w:tr>
    </w:tbl>
    <w:p w14:paraId="476C1A12" w14:textId="77777777" w:rsidR="00623C78" w:rsidRPr="00711270" w:rsidRDefault="00623C78" w:rsidP="00623C78">
      <w:pPr>
        <w:rPr>
          <w:color w:val="000000" w:themeColor="text1"/>
          <w:sz w:val="22"/>
          <w:lang w:eastAsia="en-US"/>
        </w:rPr>
      </w:pPr>
    </w:p>
    <w:p w14:paraId="7F4E1375" w14:textId="60BF8F1F" w:rsidR="00590E6C" w:rsidRPr="00711270" w:rsidRDefault="00590E6C" w:rsidP="00590E6C">
      <w:pPr>
        <w:pStyle w:val="7"/>
        <w:spacing w:before="0"/>
        <w:ind w:left="0" w:firstLine="567"/>
        <w:rPr>
          <w:b/>
          <w:color w:val="000000" w:themeColor="text1"/>
        </w:rPr>
      </w:pPr>
      <w:r w:rsidRPr="00711270">
        <w:rPr>
          <w:b/>
          <w:color w:val="000000" w:themeColor="text1"/>
        </w:rPr>
        <w:t>1.5.9.2.3.1.2. Надземный пешеходный переход _______</w:t>
      </w:r>
    </w:p>
    <w:p w14:paraId="09C38815" w14:textId="77777777" w:rsidR="00623C78" w:rsidRPr="00711270" w:rsidRDefault="00623C78" w:rsidP="00623C78">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711270" w:rsidRPr="00711270" w14:paraId="343FCD86" w14:textId="77777777" w:rsidTr="008A6F15">
        <w:trPr>
          <w:cantSplit/>
          <w:tblHeader/>
        </w:trPr>
        <w:tc>
          <w:tcPr>
            <w:tcW w:w="306" w:type="pct"/>
            <w:shd w:val="clear" w:color="auto" w:fill="auto"/>
          </w:tcPr>
          <w:p w14:paraId="2D484F0B"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4A0D226D"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48" w:type="pct"/>
            <w:shd w:val="clear" w:color="auto" w:fill="auto"/>
          </w:tcPr>
          <w:p w14:paraId="74EE89BC"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46" w:type="pct"/>
            <w:shd w:val="clear" w:color="auto" w:fill="auto"/>
          </w:tcPr>
          <w:p w14:paraId="7E26DED7"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0ADA73D2" w14:textId="77777777" w:rsidTr="008A6F15">
        <w:trPr>
          <w:cantSplit/>
          <w:tblHeader/>
        </w:trPr>
        <w:tc>
          <w:tcPr>
            <w:tcW w:w="306" w:type="pct"/>
            <w:shd w:val="clear" w:color="auto" w:fill="auto"/>
          </w:tcPr>
          <w:p w14:paraId="0EBC6B6B"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48" w:type="pct"/>
            <w:shd w:val="clear" w:color="auto" w:fill="auto"/>
          </w:tcPr>
          <w:p w14:paraId="6D71A443"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46" w:type="pct"/>
            <w:shd w:val="clear" w:color="auto" w:fill="auto"/>
          </w:tcPr>
          <w:p w14:paraId="3BB7879D"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08A98D90" w14:textId="77777777" w:rsidTr="008A6F15">
        <w:trPr>
          <w:cantSplit/>
          <w:tblHeader/>
        </w:trPr>
        <w:tc>
          <w:tcPr>
            <w:tcW w:w="306" w:type="pct"/>
            <w:shd w:val="clear" w:color="auto" w:fill="auto"/>
          </w:tcPr>
          <w:p w14:paraId="7999F456"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48" w:type="pct"/>
            <w:shd w:val="clear" w:color="auto" w:fill="auto"/>
          </w:tcPr>
          <w:p w14:paraId="223F7829"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46" w:type="pct"/>
            <w:shd w:val="clear" w:color="auto" w:fill="auto"/>
          </w:tcPr>
          <w:p w14:paraId="77F18C8A"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2C965ED" w14:textId="77777777" w:rsidTr="008A6F15">
        <w:trPr>
          <w:cantSplit/>
          <w:tblHeader/>
        </w:trPr>
        <w:tc>
          <w:tcPr>
            <w:tcW w:w="306" w:type="pct"/>
            <w:shd w:val="clear" w:color="auto" w:fill="auto"/>
          </w:tcPr>
          <w:p w14:paraId="6BA87180"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48" w:type="pct"/>
            <w:shd w:val="clear" w:color="auto" w:fill="auto"/>
          </w:tcPr>
          <w:p w14:paraId="38173170"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Назначение</w:t>
            </w:r>
          </w:p>
        </w:tc>
        <w:tc>
          <w:tcPr>
            <w:tcW w:w="2246" w:type="pct"/>
            <w:shd w:val="clear" w:color="auto" w:fill="auto"/>
          </w:tcPr>
          <w:p w14:paraId="6CD06BED"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4686DF5" w14:textId="77777777" w:rsidTr="008A6F15">
        <w:trPr>
          <w:cantSplit/>
          <w:tblHeader/>
        </w:trPr>
        <w:tc>
          <w:tcPr>
            <w:tcW w:w="306" w:type="pct"/>
            <w:shd w:val="clear" w:color="auto" w:fill="auto"/>
          </w:tcPr>
          <w:p w14:paraId="5357EE44"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48" w:type="pct"/>
            <w:shd w:val="clear" w:color="auto" w:fill="auto"/>
          </w:tcPr>
          <w:p w14:paraId="6F5C973E"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Номера пересекаемых путей</w:t>
            </w:r>
          </w:p>
        </w:tc>
        <w:tc>
          <w:tcPr>
            <w:tcW w:w="2246" w:type="pct"/>
            <w:shd w:val="clear" w:color="auto" w:fill="auto"/>
          </w:tcPr>
          <w:p w14:paraId="4E231EFB"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4B3CBFD" w14:textId="77777777" w:rsidTr="008A6F15">
        <w:trPr>
          <w:cantSplit/>
          <w:tblHeader/>
        </w:trPr>
        <w:tc>
          <w:tcPr>
            <w:tcW w:w="306" w:type="pct"/>
            <w:shd w:val="clear" w:color="auto" w:fill="auto"/>
          </w:tcPr>
          <w:p w14:paraId="254F23A0"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48" w:type="pct"/>
            <w:shd w:val="clear" w:color="auto" w:fill="auto"/>
          </w:tcPr>
          <w:p w14:paraId="68167FD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246" w:type="pct"/>
            <w:shd w:val="clear" w:color="auto" w:fill="auto"/>
          </w:tcPr>
          <w:p w14:paraId="42348A8B"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5433383" w14:textId="77777777" w:rsidTr="008A6F15">
        <w:trPr>
          <w:cantSplit/>
          <w:tblHeader/>
        </w:trPr>
        <w:tc>
          <w:tcPr>
            <w:tcW w:w="306" w:type="pct"/>
            <w:shd w:val="clear" w:color="auto" w:fill="auto"/>
          </w:tcPr>
          <w:p w14:paraId="30A58C6B"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48" w:type="pct"/>
            <w:shd w:val="clear" w:color="auto" w:fill="auto"/>
          </w:tcPr>
          <w:p w14:paraId="5A08A0BD"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180B5186"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DC62A1B" w14:textId="77777777" w:rsidTr="008A6F15">
        <w:trPr>
          <w:cantSplit/>
          <w:tblHeader/>
        </w:trPr>
        <w:tc>
          <w:tcPr>
            <w:tcW w:w="306" w:type="pct"/>
            <w:shd w:val="clear" w:color="auto" w:fill="auto"/>
          </w:tcPr>
          <w:p w14:paraId="7E1BD40B"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48" w:type="pct"/>
            <w:shd w:val="clear" w:color="auto" w:fill="auto"/>
          </w:tcPr>
          <w:p w14:paraId="0CA2B7B0"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длина и материал пролётных строений (ПС)</w:t>
            </w:r>
          </w:p>
        </w:tc>
        <w:tc>
          <w:tcPr>
            <w:tcW w:w="2246" w:type="pct"/>
            <w:shd w:val="clear" w:color="auto" w:fill="auto"/>
          </w:tcPr>
          <w:p w14:paraId="596DA0F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757B75EF" w14:textId="77777777" w:rsidTr="008A6F15">
        <w:trPr>
          <w:cantSplit/>
          <w:tblHeader/>
        </w:trPr>
        <w:tc>
          <w:tcPr>
            <w:tcW w:w="306" w:type="pct"/>
            <w:shd w:val="clear" w:color="auto" w:fill="auto"/>
          </w:tcPr>
          <w:p w14:paraId="164A34FD"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48" w:type="pct"/>
            <w:shd w:val="clear" w:color="auto" w:fill="auto"/>
          </w:tcPr>
          <w:p w14:paraId="37DF85F5"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Количество и материал опор</w:t>
            </w:r>
          </w:p>
        </w:tc>
        <w:tc>
          <w:tcPr>
            <w:tcW w:w="2246" w:type="pct"/>
            <w:shd w:val="clear" w:color="auto" w:fill="auto"/>
          </w:tcPr>
          <w:p w14:paraId="1522DCC0"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86E4E3B" w14:textId="77777777" w:rsidTr="008A6F15">
        <w:trPr>
          <w:cantSplit/>
          <w:tblHeader/>
        </w:trPr>
        <w:tc>
          <w:tcPr>
            <w:tcW w:w="306" w:type="pct"/>
            <w:shd w:val="clear" w:color="auto" w:fill="auto"/>
          </w:tcPr>
          <w:p w14:paraId="1C6836E8"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48" w:type="pct"/>
            <w:shd w:val="clear" w:color="auto" w:fill="auto"/>
          </w:tcPr>
          <w:p w14:paraId="650F171B"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0EF642D3"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r w:rsidR="00623C78" w:rsidRPr="00711270" w14:paraId="59394AF8" w14:textId="77777777" w:rsidTr="008A6F15">
        <w:trPr>
          <w:cantSplit/>
          <w:tblHeader/>
        </w:trPr>
        <w:tc>
          <w:tcPr>
            <w:tcW w:w="306" w:type="pct"/>
            <w:shd w:val="clear" w:color="auto" w:fill="auto"/>
          </w:tcPr>
          <w:p w14:paraId="5ABBDC0A"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rPr>
              <w:t>9</w:t>
            </w:r>
          </w:p>
        </w:tc>
        <w:tc>
          <w:tcPr>
            <w:tcW w:w="2448" w:type="pct"/>
            <w:shd w:val="clear" w:color="auto" w:fill="auto"/>
          </w:tcPr>
          <w:p w14:paraId="73F544B8"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rPr>
              <w:t>Освещение</w:t>
            </w:r>
          </w:p>
        </w:tc>
        <w:tc>
          <w:tcPr>
            <w:tcW w:w="2246" w:type="pct"/>
            <w:shd w:val="clear" w:color="auto" w:fill="auto"/>
          </w:tcPr>
          <w:p w14:paraId="235A45ED"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p>
        </w:tc>
      </w:tr>
    </w:tbl>
    <w:p w14:paraId="05FDFCF1" w14:textId="77777777" w:rsidR="00623C78" w:rsidRPr="00711270" w:rsidRDefault="00623C78" w:rsidP="00623C78">
      <w:pPr>
        <w:rPr>
          <w:rFonts w:eastAsiaTheme="minorEastAsia"/>
          <w:color w:val="000000" w:themeColor="text1"/>
          <w:sz w:val="22"/>
        </w:rPr>
      </w:pPr>
    </w:p>
    <w:p w14:paraId="7BDD4BCA" w14:textId="77777777" w:rsidR="00623C78" w:rsidRPr="00711270" w:rsidRDefault="00623C78" w:rsidP="00623C78">
      <w:pPr>
        <w:rPr>
          <w:b/>
          <w:color w:val="000000" w:themeColor="text1"/>
          <w:lang w:eastAsia="en-US"/>
        </w:rPr>
      </w:pPr>
      <w:r w:rsidRPr="00711270">
        <w:rPr>
          <w:b/>
          <w:color w:val="000000" w:themeColor="text1"/>
          <w:lang w:eastAsia="en-US"/>
        </w:rPr>
        <w:t xml:space="preserve">Схема сооружения </w:t>
      </w:r>
    </w:p>
    <w:p w14:paraId="73B184F5" w14:textId="77777777" w:rsidR="00623C78" w:rsidRPr="00711270" w:rsidRDefault="00623C78" w:rsidP="00623C78">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623C78" w:rsidRPr="00711270" w14:paraId="3C62762D" w14:textId="77777777" w:rsidTr="008A6F15">
        <w:tc>
          <w:tcPr>
            <w:tcW w:w="10031" w:type="dxa"/>
          </w:tcPr>
          <w:p w14:paraId="7C469F84" w14:textId="77777777" w:rsidR="00623C78" w:rsidRPr="00711270" w:rsidRDefault="00623C78" w:rsidP="008A6F15">
            <w:pPr>
              <w:ind w:firstLine="0"/>
              <w:rPr>
                <w:color w:val="000000" w:themeColor="text1"/>
                <w:sz w:val="22"/>
                <w:lang w:eastAsia="en-US"/>
              </w:rPr>
            </w:pPr>
          </w:p>
        </w:tc>
      </w:tr>
    </w:tbl>
    <w:p w14:paraId="285C737E" w14:textId="77777777" w:rsidR="00623C78" w:rsidRPr="00711270" w:rsidRDefault="00623C78" w:rsidP="00623C78">
      <w:pPr>
        <w:rPr>
          <w:color w:val="000000" w:themeColor="text1"/>
          <w:sz w:val="22"/>
          <w:lang w:eastAsia="en-US"/>
        </w:rPr>
      </w:pPr>
    </w:p>
    <w:p w14:paraId="7DC765C3" w14:textId="77777777" w:rsidR="00623C78" w:rsidRPr="00711270" w:rsidRDefault="00623C78" w:rsidP="00623C78">
      <w:pPr>
        <w:rPr>
          <w:rFonts w:eastAsiaTheme="minorEastAsia"/>
          <w:b/>
          <w:color w:val="000000" w:themeColor="text1"/>
        </w:rPr>
      </w:pPr>
      <w:r w:rsidRPr="00711270">
        <w:rPr>
          <w:rFonts w:eastAsiaTheme="minorEastAsia"/>
          <w:b/>
          <w:color w:val="000000" w:themeColor="text1"/>
        </w:rPr>
        <w:t>Характеристика помещений надземного пешеходного перехода</w:t>
      </w:r>
    </w:p>
    <w:p w14:paraId="6597E47F" w14:textId="77777777" w:rsidR="00623C78" w:rsidRPr="00711270" w:rsidRDefault="00623C78" w:rsidP="00623C78">
      <w:pPr>
        <w:rPr>
          <w:rFonts w:eastAsiaTheme="minorEastAsia"/>
          <w:b/>
          <w:color w:val="000000" w:themeColor="text1"/>
          <w:sz w:val="22"/>
        </w:rPr>
      </w:pPr>
    </w:p>
    <w:tbl>
      <w:tblPr>
        <w:tblStyle w:val="6011"/>
        <w:tblW w:w="5000" w:type="pct"/>
        <w:tblLook w:val="04A0" w:firstRow="1" w:lastRow="0" w:firstColumn="1" w:lastColumn="0" w:noHBand="0" w:noVBand="1"/>
      </w:tblPr>
      <w:tblGrid>
        <w:gridCol w:w="674"/>
        <w:gridCol w:w="4254"/>
        <w:gridCol w:w="5211"/>
      </w:tblGrid>
      <w:tr w:rsidR="00711270" w:rsidRPr="00711270" w14:paraId="726B357A" w14:textId="77777777" w:rsidTr="008A6F15">
        <w:tc>
          <w:tcPr>
            <w:tcW w:w="332" w:type="pct"/>
          </w:tcPr>
          <w:p w14:paraId="0F25C351" w14:textId="77777777" w:rsidR="00623C78" w:rsidRPr="00711270" w:rsidRDefault="00623C78" w:rsidP="008A6F15">
            <w:pPr>
              <w:ind w:firstLine="0"/>
              <w:jc w:val="center"/>
              <w:rPr>
                <w:b/>
                <w:color w:val="000000" w:themeColor="text1"/>
                <w:sz w:val="22"/>
                <w:szCs w:val="22"/>
              </w:rPr>
            </w:pPr>
            <w:r w:rsidRPr="00711270">
              <w:rPr>
                <w:b/>
                <w:color w:val="000000" w:themeColor="text1"/>
                <w:sz w:val="22"/>
                <w:szCs w:val="22"/>
              </w:rPr>
              <w:t>№</w:t>
            </w:r>
          </w:p>
          <w:p w14:paraId="36C2B279"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2098" w:type="pct"/>
          </w:tcPr>
          <w:p w14:paraId="6645A0B3"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c>
          <w:tcPr>
            <w:tcW w:w="2570" w:type="pct"/>
          </w:tcPr>
          <w:p w14:paraId="1832DD94"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Количество</w:t>
            </w:r>
          </w:p>
        </w:tc>
      </w:tr>
      <w:tr w:rsidR="00711270" w:rsidRPr="00711270" w14:paraId="40CEEEAA" w14:textId="77777777" w:rsidTr="008A6F15">
        <w:tc>
          <w:tcPr>
            <w:tcW w:w="332" w:type="pct"/>
          </w:tcPr>
          <w:p w14:paraId="15EF8ACD" w14:textId="77777777" w:rsidR="00623C78" w:rsidRPr="00711270" w:rsidRDefault="00623C78" w:rsidP="008A6F15">
            <w:pPr>
              <w:ind w:firstLine="0"/>
              <w:jc w:val="center"/>
              <w:rPr>
                <w:b/>
                <w:color w:val="000000" w:themeColor="text1"/>
                <w:sz w:val="22"/>
                <w:szCs w:val="22"/>
              </w:rPr>
            </w:pPr>
            <w:r w:rsidRPr="00711270">
              <w:rPr>
                <w:b/>
                <w:color w:val="000000" w:themeColor="text1"/>
                <w:sz w:val="22"/>
                <w:szCs w:val="22"/>
              </w:rPr>
              <w:t>1</w:t>
            </w:r>
          </w:p>
        </w:tc>
        <w:tc>
          <w:tcPr>
            <w:tcW w:w="2098" w:type="pct"/>
          </w:tcPr>
          <w:p w14:paraId="21AC8928"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73167D39"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4A5D9B4B" w14:textId="77777777" w:rsidTr="008A6F15">
        <w:tc>
          <w:tcPr>
            <w:tcW w:w="332" w:type="pct"/>
          </w:tcPr>
          <w:p w14:paraId="5DA6CC71"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8" w:type="pct"/>
          </w:tcPr>
          <w:p w14:paraId="62FDFF56"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Всего помещений</w:t>
            </w:r>
          </w:p>
        </w:tc>
        <w:tc>
          <w:tcPr>
            <w:tcW w:w="2570" w:type="pct"/>
          </w:tcPr>
          <w:p w14:paraId="453982D9"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427A8E0E" w14:textId="77777777" w:rsidTr="008A6F15">
        <w:tc>
          <w:tcPr>
            <w:tcW w:w="2430" w:type="pct"/>
            <w:gridSpan w:val="2"/>
          </w:tcPr>
          <w:p w14:paraId="041B6BA2" w14:textId="77777777" w:rsidR="00623C78" w:rsidRPr="00711270" w:rsidRDefault="00623C78" w:rsidP="008A6F15">
            <w:pPr>
              <w:ind w:right="-6" w:firstLine="680"/>
              <w:jc w:val="left"/>
              <w:rPr>
                <w:color w:val="000000" w:themeColor="text1"/>
                <w:sz w:val="22"/>
                <w:szCs w:val="22"/>
                <w:lang w:eastAsia="en-US"/>
              </w:rPr>
            </w:pPr>
            <w:r w:rsidRPr="00711270">
              <w:rPr>
                <w:color w:val="000000" w:themeColor="text1"/>
                <w:sz w:val="22"/>
                <w:szCs w:val="22"/>
                <w:lang w:eastAsia="en-US"/>
              </w:rPr>
              <w:t>из них:</w:t>
            </w:r>
          </w:p>
        </w:tc>
        <w:tc>
          <w:tcPr>
            <w:tcW w:w="2570" w:type="pct"/>
          </w:tcPr>
          <w:p w14:paraId="2AFCE218" w14:textId="77777777" w:rsidR="00623C78" w:rsidRPr="00711270" w:rsidRDefault="00623C78" w:rsidP="008A6F15">
            <w:pPr>
              <w:ind w:firstLine="0"/>
              <w:rPr>
                <w:color w:val="000000" w:themeColor="text1"/>
                <w:sz w:val="22"/>
                <w:szCs w:val="22"/>
                <w:lang w:eastAsia="en-US"/>
              </w:rPr>
            </w:pPr>
          </w:p>
        </w:tc>
      </w:tr>
      <w:tr w:rsidR="00711270" w:rsidRPr="00711270" w14:paraId="7AE24BB1" w14:textId="77777777" w:rsidTr="008A6F15">
        <w:tc>
          <w:tcPr>
            <w:tcW w:w="332" w:type="pct"/>
            <w:shd w:val="clear" w:color="auto" w:fill="FFFFFF" w:themeFill="background1"/>
          </w:tcPr>
          <w:p w14:paraId="72A89908"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8" w:type="pct"/>
            <w:shd w:val="clear" w:color="auto" w:fill="FFFFFF" w:themeFill="background1"/>
          </w:tcPr>
          <w:p w14:paraId="4903C1F7"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для персонала и посетителей</w:t>
            </w:r>
          </w:p>
        </w:tc>
        <w:tc>
          <w:tcPr>
            <w:tcW w:w="2570" w:type="pct"/>
            <w:shd w:val="clear" w:color="auto" w:fill="FFFFFF" w:themeFill="background1"/>
          </w:tcPr>
          <w:p w14:paraId="3034F686"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705B731C" w14:textId="77777777" w:rsidTr="008A6F15">
        <w:tc>
          <w:tcPr>
            <w:tcW w:w="332" w:type="pct"/>
          </w:tcPr>
          <w:p w14:paraId="567EBD69"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8" w:type="pct"/>
          </w:tcPr>
          <w:p w14:paraId="57354593"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 xml:space="preserve">только для персонала </w:t>
            </w:r>
          </w:p>
        </w:tc>
        <w:tc>
          <w:tcPr>
            <w:tcW w:w="2570" w:type="pct"/>
            <w:shd w:val="clear" w:color="auto" w:fill="auto"/>
          </w:tcPr>
          <w:p w14:paraId="31BB0FD7"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4B43DC51" w14:textId="77777777" w:rsidTr="008A6F15">
        <w:tc>
          <w:tcPr>
            <w:tcW w:w="332" w:type="pct"/>
          </w:tcPr>
          <w:p w14:paraId="7F5BE85D"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8" w:type="pct"/>
          </w:tcPr>
          <w:p w14:paraId="03EE26E8"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с оконными проемами</w:t>
            </w:r>
          </w:p>
        </w:tc>
        <w:tc>
          <w:tcPr>
            <w:tcW w:w="2570" w:type="pct"/>
          </w:tcPr>
          <w:p w14:paraId="62575424"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77F02FA4" w14:textId="77777777" w:rsidTr="008A6F15">
        <w:tc>
          <w:tcPr>
            <w:tcW w:w="332" w:type="pct"/>
          </w:tcPr>
          <w:p w14:paraId="0567F735"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lastRenderedPageBreak/>
              <w:t>5</w:t>
            </w:r>
          </w:p>
        </w:tc>
        <w:tc>
          <w:tcPr>
            <w:tcW w:w="2098" w:type="pct"/>
          </w:tcPr>
          <w:p w14:paraId="00834F53"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с круглосуточным режимом работы</w:t>
            </w:r>
          </w:p>
        </w:tc>
        <w:tc>
          <w:tcPr>
            <w:tcW w:w="2570" w:type="pct"/>
            <w:shd w:val="clear" w:color="auto" w:fill="auto"/>
          </w:tcPr>
          <w:p w14:paraId="4886D6ED" w14:textId="77777777" w:rsidR="00623C78" w:rsidRPr="00711270" w:rsidRDefault="00623C78" w:rsidP="008A6F15">
            <w:pPr>
              <w:ind w:firstLine="0"/>
              <w:rPr>
                <w:color w:val="000000" w:themeColor="text1"/>
                <w:sz w:val="22"/>
                <w:szCs w:val="22"/>
                <w:lang w:eastAsia="en-US"/>
              </w:rPr>
            </w:pPr>
          </w:p>
        </w:tc>
      </w:tr>
      <w:tr w:rsidR="00711270" w:rsidRPr="00711270" w14:paraId="40FEB27C" w14:textId="77777777" w:rsidTr="008A6F15">
        <w:tc>
          <w:tcPr>
            <w:tcW w:w="332" w:type="pct"/>
          </w:tcPr>
          <w:p w14:paraId="5460A14F" w14:textId="77777777" w:rsidR="00623C78" w:rsidRPr="00711270" w:rsidRDefault="00623C78" w:rsidP="008A6F15">
            <w:pPr>
              <w:tabs>
                <w:tab w:val="left" w:pos="2055"/>
              </w:tabs>
              <w:ind w:firstLine="0"/>
              <w:jc w:val="center"/>
              <w:rPr>
                <w:color w:val="000000" w:themeColor="text1"/>
                <w:sz w:val="22"/>
                <w:szCs w:val="22"/>
                <w:lang w:eastAsia="en-US"/>
              </w:rPr>
            </w:pPr>
            <w:r w:rsidRPr="00711270">
              <w:rPr>
                <w:color w:val="000000" w:themeColor="text1"/>
                <w:sz w:val="22"/>
                <w:szCs w:val="22"/>
              </w:rPr>
              <w:t>6</w:t>
            </w:r>
          </w:p>
        </w:tc>
        <w:tc>
          <w:tcPr>
            <w:tcW w:w="2098" w:type="pct"/>
          </w:tcPr>
          <w:p w14:paraId="1A1941EC"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5602B5A1" w14:textId="77777777" w:rsidR="00623C78" w:rsidRPr="00711270" w:rsidRDefault="00623C78" w:rsidP="008A6F15">
            <w:pPr>
              <w:ind w:firstLine="0"/>
              <w:rPr>
                <w:color w:val="000000" w:themeColor="text1"/>
                <w:sz w:val="22"/>
                <w:szCs w:val="22"/>
                <w:lang w:eastAsia="en-US"/>
              </w:rPr>
            </w:pPr>
          </w:p>
        </w:tc>
      </w:tr>
      <w:tr w:rsidR="00711270" w:rsidRPr="00711270" w14:paraId="1406C4BD" w14:textId="77777777" w:rsidTr="008A6F15">
        <w:tc>
          <w:tcPr>
            <w:tcW w:w="332" w:type="pct"/>
          </w:tcPr>
          <w:p w14:paraId="06122674"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7</w:t>
            </w:r>
          </w:p>
        </w:tc>
        <w:tc>
          <w:tcPr>
            <w:tcW w:w="2098" w:type="pct"/>
          </w:tcPr>
          <w:p w14:paraId="0159D6BC"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инженерно-техническими системами</w:t>
            </w:r>
            <w:r w:rsidRPr="00711270">
              <w:rPr>
                <w:color w:val="000000" w:themeColor="text1"/>
                <w:sz w:val="22"/>
                <w:szCs w:val="22"/>
              </w:rPr>
              <w:t xml:space="preserve"> (</w:t>
            </w:r>
            <w:r w:rsidRPr="00711270">
              <w:rPr>
                <w:color w:val="000000" w:themeColor="text1"/>
                <w:sz w:val="22"/>
                <w:szCs w:val="22"/>
                <w:lang w:eastAsia="en-US"/>
              </w:rPr>
              <w:t>запорными устройствами, решётками, СКД)</w:t>
            </w:r>
          </w:p>
        </w:tc>
        <w:tc>
          <w:tcPr>
            <w:tcW w:w="2570" w:type="pct"/>
            <w:shd w:val="clear" w:color="auto" w:fill="auto"/>
          </w:tcPr>
          <w:p w14:paraId="6E8F8C50" w14:textId="77777777" w:rsidR="00623C78" w:rsidRPr="00711270" w:rsidRDefault="00623C78" w:rsidP="008A6F15">
            <w:pPr>
              <w:widowControl w:val="0"/>
              <w:ind w:firstLine="0"/>
              <w:rPr>
                <w:color w:val="000000" w:themeColor="text1"/>
                <w:sz w:val="22"/>
                <w:szCs w:val="22"/>
                <w:lang w:eastAsia="en-US"/>
              </w:rPr>
            </w:pPr>
          </w:p>
        </w:tc>
      </w:tr>
      <w:tr w:rsidR="00623C78" w:rsidRPr="00711270" w14:paraId="4CE41789" w14:textId="77777777" w:rsidTr="008A6F15">
        <w:tc>
          <w:tcPr>
            <w:tcW w:w="332" w:type="pct"/>
          </w:tcPr>
          <w:p w14:paraId="62B6466C"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8</w:t>
            </w:r>
          </w:p>
        </w:tc>
        <w:tc>
          <w:tcPr>
            <w:tcW w:w="2098" w:type="pct"/>
          </w:tcPr>
          <w:p w14:paraId="05B88D2E"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140CDF6D" w14:textId="77777777" w:rsidR="00623C78" w:rsidRPr="00711270" w:rsidRDefault="00623C78" w:rsidP="008A6F15">
            <w:pPr>
              <w:widowControl w:val="0"/>
              <w:ind w:firstLine="0"/>
              <w:rPr>
                <w:color w:val="000000" w:themeColor="text1"/>
                <w:sz w:val="22"/>
                <w:szCs w:val="22"/>
                <w:lang w:eastAsia="en-US"/>
              </w:rPr>
            </w:pPr>
          </w:p>
        </w:tc>
      </w:tr>
    </w:tbl>
    <w:p w14:paraId="6567D2C9" w14:textId="77777777" w:rsidR="00623C78" w:rsidRPr="00711270" w:rsidRDefault="00623C78" w:rsidP="00623C78">
      <w:pPr>
        <w:rPr>
          <w:rFonts w:eastAsiaTheme="minorEastAsia"/>
          <w:b/>
          <w:color w:val="000000" w:themeColor="text1"/>
        </w:rPr>
      </w:pPr>
    </w:p>
    <w:p w14:paraId="42495675" w14:textId="357D5F55" w:rsidR="00590E6C" w:rsidRPr="00711270" w:rsidRDefault="00590E6C" w:rsidP="00590E6C">
      <w:pPr>
        <w:pStyle w:val="6"/>
        <w:rPr>
          <w:color w:val="000000" w:themeColor="text1"/>
        </w:rPr>
      </w:pPr>
      <w:r w:rsidRPr="00711270">
        <w:rPr>
          <w:color w:val="000000" w:themeColor="text1"/>
        </w:rPr>
        <w:t>1.5.9.2.3.2. Подземные пешеходные переходы</w:t>
      </w:r>
    </w:p>
    <w:p w14:paraId="5987EED5" w14:textId="0124EF89" w:rsidR="00590E6C" w:rsidRPr="00711270" w:rsidRDefault="00590E6C" w:rsidP="00590E6C">
      <w:pPr>
        <w:pStyle w:val="7"/>
        <w:spacing w:before="0"/>
        <w:ind w:left="0" w:firstLine="567"/>
        <w:rPr>
          <w:b/>
          <w:color w:val="000000" w:themeColor="text1"/>
        </w:rPr>
      </w:pPr>
      <w:r w:rsidRPr="00711270">
        <w:rPr>
          <w:b/>
          <w:color w:val="000000" w:themeColor="text1"/>
        </w:rPr>
        <w:t>1.5.9.2.3.2.1. Подземный пешеходный переход _______</w:t>
      </w:r>
    </w:p>
    <w:p w14:paraId="715E86AA" w14:textId="77777777" w:rsidR="00623C78" w:rsidRPr="00711270" w:rsidRDefault="00623C78" w:rsidP="00623C78">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6063C6B5" w14:textId="77777777" w:rsidTr="008A6F15">
        <w:trPr>
          <w:cantSplit/>
          <w:tblHeader/>
          <w:jc w:val="center"/>
        </w:trPr>
        <w:tc>
          <w:tcPr>
            <w:tcW w:w="308" w:type="pct"/>
          </w:tcPr>
          <w:p w14:paraId="52611347"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712D7DCE"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79404111"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310D257C"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03BA9FFD" w14:textId="77777777" w:rsidTr="008A6F15">
        <w:trPr>
          <w:cantSplit/>
          <w:tblHeader/>
          <w:jc w:val="center"/>
        </w:trPr>
        <w:tc>
          <w:tcPr>
            <w:tcW w:w="308" w:type="pct"/>
          </w:tcPr>
          <w:p w14:paraId="6ECB0496"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7D7BF1D7"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16F9AEFB"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9C69863" w14:textId="77777777" w:rsidTr="008A6F15">
        <w:trPr>
          <w:cantSplit/>
          <w:jc w:val="center"/>
        </w:trPr>
        <w:tc>
          <w:tcPr>
            <w:tcW w:w="308" w:type="pct"/>
          </w:tcPr>
          <w:p w14:paraId="2998675B"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56C1DB9C"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6612C96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A607461" w14:textId="77777777" w:rsidTr="008A6F15">
        <w:trPr>
          <w:cantSplit/>
          <w:jc w:val="center"/>
        </w:trPr>
        <w:tc>
          <w:tcPr>
            <w:tcW w:w="308" w:type="pct"/>
          </w:tcPr>
          <w:p w14:paraId="52D111D6"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39A632F5"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37FDB047"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7EF5C0B3" w14:textId="77777777" w:rsidTr="008A6F15">
        <w:trPr>
          <w:cantSplit/>
          <w:jc w:val="center"/>
        </w:trPr>
        <w:tc>
          <w:tcPr>
            <w:tcW w:w="308" w:type="pct"/>
          </w:tcPr>
          <w:p w14:paraId="015D65E3"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771A753A"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Номера пересекаемых путей </w:t>
            </w:r>
          </w:p>
        </w:tc>
        <w:tc>
          <w:tcPr>
            <w:tcW w:w="2593" w:type="pct"/>
          </w:tcPr>
          <w:p w14:paraId="4D102204"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67993B9" w14:textId="77777777" w:rsidTr="008A6F15">
        <w:trPr>
          <w:cantSplit/>
          <w:jc w:val="center"/>
        </w:trPr>
        <w:tc>
          <w:tcPr>
            <w:tcW w:w="308" w:type="pct"/>
          </w:tcPr>
          <w:p w14:paraId="34EE9DA5"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41229E47"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593" w:type="pct"/>
          </w:tcPr>
          <w:p w14:paraId="681EF3BD"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91DE668" w14:textId="77777777" w:rsidTr="008A6F15">
        <w:trPr>
          <w:cantSplit/>
          <w:jc w:val="center"/>
        </w:trPr>
        <w:tc>
          <w:tcPr>
            <w:tcW w:w="308" w:type="pct"/>
          </w:tcPr>
          <w:p w14:paraId="0124CF91"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7C3B995B"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Тип и размер поперечного сечения</w:t>
            </w:r>
          </w:p>
        </w:tc>
        <w:tc>
          <w:tcPr>
            <w:tcW w:w="2593" w:type="pct"/>
          </w:tcPr>
          <w:p w14:paraId="1577344B"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A2BF3D2" w14:textId="77777777" w:rsidTr="008A6F15">
        <w:trPr>
          <w:cantSplit/>
          <w:jc w:val="center"/>
        </w:trPr>
        <w:tc>
          <w:tcPr>
            <w:tcW w:w="308" w:type="pct"/>
          </w:tcPr>
          <w:p w14:paraId="2B1CF05C"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103DC554"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593" w:type="pct"/>
          </w:tcPr>
          <w:p w14:paraId="2CC7DB11"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363E7D0F" w14:textId="77777777" w:rsidTr="008A6F15">
        <w:trPr>
          <w:cantSplit/>
          <w:jc w:val="center"/>
        </w:trPr>
        <w:tc>
          <w:tcPr>
            <w:tcW w:w="308" w:type="pct"/>
          </w:tcPr>
          <w:p w14:paraId="53356E31"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43D142C4" w14:textId="77777777" w:rsidR="00623C78" w:rsidRPr="00711270" w:rsidRDefault="00623C7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4DFB216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F00DF2E" w14:textId="77777777" w:rsidTr="008A6F15">
        <w:trPr>
          <w:cantSplit/>
          <w:jc w:val="center"/>
        </w:trPr>
        <w:tc>
          <w:tcPr>
            <w:tcW w:w="308" w:type="pct"/>
          </w:tcPr>
          <w:p w14:paraId="16508B35"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2AF9332B" w14:textId="77777777" w:rsidR="00623C78" w:rsidRPr="00711270" w:rsidRDefault="00623C7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Материал основного тела  </w:t>
            </w:r>
          </w:p>
        </w:tc>
        <w:tc>
          <w:tcPr>
            <w:tcW w:w="2593" w:type="pct"/>
          </w:tcPr>
          <w:p w14:paraId="352CB3F7"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6A091553" w14:textId="77777777" w:rsidTr="008A6F15">
        <w:trPr>
          <w:cantSplit/>
          <w:jc w:val="center"/>
        </w:trPr>
        <w:tc>
          <w:tcPr>
            <w:tcW w:w="308" w:type="pct"/>
          </w:tcPr>
          <w:p w14:paraId="2F7E9006"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099" w:type="pct"/>
          </w:tcPr>
          <w:p w14:paraId="25680561"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Материал облицовки</w:t>
            </w:r>
          </w:p>
        </w:tc>
        <w:tc>
          <w:tcPr>
            <w:tcW w:w="2593" w:type="pct"/>
          </w:tcPr>
          <w:p w14:paraId="22A333DB"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6919F2AB" w14:textId="77777777" w:rsidTr="008A6F15">
        <w:trPr>
          <w:cantSplit/>
          <w:jc w:val="center"/>
        </w:trPr>
        <w:tc>
          <w:tcPr>
            <w:tcW w:w="308" w:type="pct"/>
          </w:tcPr>
          <w:p w14:paraId="7983F6E7"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Verdana"/>
                <w:color w:val="000000" w:themeColor="text1"/>
                <w:sz w:val="22"/>
                <w:szCs w:val="22"/>
              </w:rPr>
              <w:t>10</w:t>
            </w:r>
          </w:p>
        </w:tc>
        <w:tc>
          <w:tcPr>
            <w:tcW w:w="2099" w:type="pct"/>
          </w:tcPr>
          <w:p w14:paraId="56A3EF62"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Вентиляция</w:t>
            </w:r>
          </w:p>
        </w:tc>
        <w:tc>
          <w:tcPr>
            <w:tcW w:w="2593" w:type="pct"/>
          </w:tcPr>
          <w:p w14:paraId="6A2358FE"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B698000" w14:textId="77777777" w:rsidTr="008A6F15">
        <w:trPr>
          <w:cantSplit/>
          <w:jc w:val="center"/>
        </w:trPr>
        <w:tc>
          <w:tcPr>
            <w:tcW w:w="308" w:type="pct"/>
          </w:tcPr>
          <w:p w14:paraId="237F87A1"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099" w:type="pct"/>
          </w:tcPr>
          <w:p w14:paraId="6E82E87A"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Освещение</w:t>
            </w:r>
          </w:p>
        </w:tc>
        <w:tc>
          <w:tcPr>
            <w:tcW w:w="2593" w:type="pct"/>
          </w:tcPr>
          <w:p w14:paraId="2F1D8AFB"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623C78" w:rsidRPr="00711270" w14:paraId="0C02A95B" w14:textId="77777777" w:rsidTr="008A6F15">
        <w:trPr>
          <w:cantSplit/>
          <w:trHeight w:val="579"/>
          <w:jc w:val="center"/>
        </w:trPr>
        <w:tc>
          <w:tcPr>
            <w:tcW w:w="308" w:type="pct"/>
          </w:tcPr>
          <w:p w14:paraId="3960380C"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099" w:type="pct"/>
          </w:tcPr>
          <w:p w14:paraId="3B52F91B" w14:textId="77777777" w:rsidR="00623C78" w:rsidRPr="00711270" w:rsidRDefault="00623C7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792B44FD"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bl>
    <w:p w14:paraId="5D27BCE2" w14:textId="77777777" w:rsidR="00623C78" w:rsidRPr="00711270" w:rsidRDefault="00623C78" w:rsidP="00623C78">
      <w:pPr>
        <w:rPr>
          <w:b/>
          <w:color w:val="000000" w:themeColor="text1"/>
          <w:lang w:eastAsia="en-US"/>
        </w:rPr>
      </w:pPr>
    </w:p>
    <w:p w14:paraId="5886061D" w14:textId="77777777" w:rsidR="00623C78" w:rsidRPr="00711270" w:rsidRDefault="00623C78" w:rsidP="00623C78">
      <w:pPr>
        <w:rPr>
          <w:b/>
          <w:color w:val="000000" w:themeColor="text1"/>
          <w:lang w:eastAsia="en-US"/>
        </w:rPr>
      </w:pPr>
      <w:r w:rsidRPr="00711270">
        <w:rPr>
          <w:b/>
          <w:color w:val="000000" w:themeColor="text1"/>
          <w:lang w:eastAsia="en-US"/>
        </w:rPr>
        <w:t xml:space="preserve">Схема сооружения </w:t>
      </w:r>
    </w:p>
    <w:p w14:paraId="28A56279" w14:textId="77777777" w:rsidR="00623C78" w:rsidRPr="00711270" w:rsidRDefault="00623C78" w:rsidP="00623C78">
      <w:pPr>
        <w:rPr>
          <w:b/>
          <w:color w:val="000000" w:themeColor="text1"/>
          <w:lang w:eastAsia="en-US"/>
        </w:rPr>
      </w:pPr>
    </w:p>
    <w:tbl>
      <w:tblPr>
        <w:tblStyle w:val="a3"/>
        <w:tblW w:w="5000" w:type="pct"/>
        <w:tblLook w:val="04A0" w:firstRow="1" w:lastRow="0" w:firstColumn="1" w:lastColumn="0" w:noHBand="0" w:noVBand="1"/>
      </w:tblPr>
      <w:tblGrid>
        <w:gridCol w:w="10139"/>
      </w:tblGrid>
      <w:tr w:rsidR="00623C78" w:rsidRPr="00711270" w14:paraId="2F27AD30" w14:textId="77777777" w:rsidTr="008A6F15">
        <w:tc>
          <w:tcPr>
            <w:tcW w:w="5000" w:type="pct"/>
          </w:tcPr>
          <w:p w14:paraId="6BBF90EC" w14:textId="77777777" w:rsidR="00623C78" w:rsidRPr="00711270" w:rsidRDefault="00623C78" w:rsidP="008A6F15">
            <w:pPr>
              <w:ind w:firstLine="0"/>
              <w:rPr>
                <w:color w:val="000000" w:themeColor="text1"/>
                <w:lang w:eastAsia="en-US"/>
              </w:rPr>
            </w:pPr>
          </w:p>
        </w:tc>
      </w:tr>
    </w:tbl>
    <w:p w14:paraId="202BE33B" w14:textId="77777777" w:rsidR="00623C78" w:rsidRPr="00711270" w:rsidRDefault="00623C78" w:rsidP="00623C78">
      <w:pPr>
        <w:rPr>
          <w:color w:val="000000" w:themeColor="text1"/>
        </w:rPr>
      </w:pPr>
    </w:p>
    <w:p w14:paraId="7BE912F6" w14:textId="2E6551A1" w:rsidR="00590E6C" w:rsidRPr="00711270" w:rsidRDefault="00590E6C" w:rsidP="00590E6C">
      <w:pPr>
        <w:pStyle w:val="7"/>
        <w:spacing w:before="0"/>
        <w:ind w:left="0" w:firstLine="567"/>
        <w:rPr>
          <w:b/>
          <w:color w:val="000000" w:themeColor="text1"/>
        </w:rPr>
      </w:pPr>
      <w:r w:rsidRPr="00711270">
        <w:rPr>
          <w:b/>
          <w:color w:val="000000" w:themeColor="text1"/>
        </w:rPr>
        <w:t>1.5.9.2.3.2.2. Подземный пешеходный переход _______</w:t>
      </w:r>
    </w:p>
    <w:p w14:paraId="2BF26927" w14:textId="77777777" w:rsidR="00623C78" w:rsidRPr="00711270" w:rsidRDefault="00623C78" w:rsidP="00623C78">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711270" w:rsidRPr="00711270" w14:paraId="70A05B4E" w14:textId="77777777" w:rsidTr="008A6F15">
        <w:trPr>
          <w:cantSplit/>
          <w:tblHeader/>
          <w:jc w:val="center"/>
        </w:trPr>
        <w:tc>
          <w:tcPr>
            <w:tcW w:w="308" w:type="pct"/>
          </w:tcPr>
          <w:p w14:paraId="0DB8C627"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04967680"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099" w:type="pct"/>
          </w:tcPr>
          <w:p w14:paraId="1B4CC60C"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593" w:type="pct"/>
          </w:tcPr>
          <w:p w14:paraId="6B568104"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0D9EBE78" w14:textId="77777777" w:rsidTr="008A6F15">
        <w:trPr>
          <w:cantSplit/>
          <w:tblHeader/>
          <w:jc w:val="center"/>
        </w:trPr>
        <w:tc>
          <w:tcPr>
            <w:tcW w:w="308" w:type="pct"/>
          </w:tcPr>
          <w:p w14:paraId="52DBAC0E"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099" w:type="pct"/>
          </w:tcPr>
          <w:p w14:paraId="50648481"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593" w:type="pct"/>
          </w:tcPr>
          <w:p w14:paraId="3B3C2686" w14:textId="77777777" w:rsidR="00623C78" w:rsidRPr="00711270" w:rsidRDefault="00623C78"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143B99E0" w14:textId="77777777" w:rsidTr="008A6F15">
        <w:trPr>
          <w:cantSplit/>
          <w:jc w:val="center"/>
        </w:trPr>
        <w:tc>
          <w:tcPr>
            <w:tcW w:w="308" w:type="pct"/>
          </w:tcPr>
          <w:p w14:paraId="1DFDC8A1"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099" w:type="pct"/>
          </w:tcPr>
          <w:p w14:paraId="2C068375"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 xml:space="preserve">Местоположение </w:t>
            </w:r>
          </w:p>
        </w:tc>
        <w:tc>
          <w:tcPr>
            <w:tcW w:w="2593" w:type="pct"/>
          </w:tcPr>
          <w:p w14:paraId="10EDF779"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C9BE2D1" w14:textId="77777777" w:rsidTr="008A6F15">
        <w:trPr>
          <w:cantSplit/>
          <w:jc w:val="center"/>
        </w:trPr>
        <w:tc>
          <w:tcPr>
            <w:tcW w:w="308" w:type="pct"/>
          </w:tcPr>
          <w:p w14:paraId="4D8AF3B3"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099" w:type="pct"/>
          </w:tcPr>
          <w:p w14:paraId="66B4053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593" w:type="pct"/>
          </w:tcPr>
          <w:p w14:paraId="233A3F52"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0EAE5CC3" w14:textId="77777777" w:rsidTr="008A6F15">
        <w:trPr>
          <w:cantSplit/>
          <w:jc w:val="center"/>
        </w:trPr>
        <w:tc>
          <w:tcPr>
            <w:tcW w:w="308" w:type="pct"/>
          </w:tcPr>
          <w:p w14:paraId="53591DFA"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099" w:type="pct"/>
          </w:tcPr>
          <w:p w14:paraId="1CDFE68D"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 xml:space="preserve">Номера пересекаемых путей </w:t>
            </w:r>
          </w:p>
        </w:tc>
        <w:tc>
          <w:tcPr>
            <w:tcW w:w="2593" w:type="pct"/>
          </w:tcPr>
          <w:p w14:paraId="549C63D2"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5146B451" w14:textId="77777777" w:rsidTr="008A6F15">
        <w:trPr>
          <w:cantSplit/>
          <w:jc w:val="center"/>
        </w:trPr>
        <w:tc>
          <w:tcPr>
            <w:tcW w:w="308" w:type="pct"/>
          </w:tcPr>
          <w:p w14:paraId="522966C7"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099" w:type="pct"/>
          </w:tcPr>
          <w:p w14:paraId="1958B424"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Полная длина, м</w:t>
            </w:r>
          </w:p>
        </w:tc>
        <w:tc>
          <w:tcPr>
            <w:tcW w:w="2593" w:type="pct"/>
          </w:tcPr>
          <w:p w14:paraId="7B03865E"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533197D" w14:textId="77777777" w:rsidTr="008A6F15">
        <w:trPr>
          <w:cantSplit/>
          <w:jc w:val="center"/>
        </w:trPr>
        <w:tc>
          <w:tcPr>
            <w:tcW w:w="308" w:type="pct"/>
          </w:tcPr>
          <w:p w14:paraId="20805E1F"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099" w:type="pct"/>
          </w:tcPr>
          <w:p w14:paraId="77A784CE"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Тип и размер поперечного сечения</w:t>
            </w:r>
          </w:p>
        </w:tc>
        <w:tc>
          <w:tcPr>
            <w:tcW w:w="2593" w:type="pct"/>
          </w:tcPr>
          <w:p w14:paraId="709EBFDB"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61D6ECC9" w14:textId="77777777" w:rsidTr="008A6F15">
        <w:trPr>
          <w:cantSplit/>
          <w:jc w:val="center"/>
        </w:trPr>
        <w:tc>
          <w:tcPr>
            <w:tcW w:w="308" w:type="pct"/>
          </w:tcPr>
          <w:p w14:paraId="64659DA9"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099" w:type="pct"/>
          </w:tcPr>
          <w:p w14:paraId="295E40A6" w14:textId="77777777" w:rsidR="00623C78" w:rsidRPr="00711270" w:rsidRDefault="00623C78"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Высота насыпи до подошвы рельса по профилю, м</w:t>
            </w:r>
          </w:p>
        </w:tc>
        <w:tc>
          <w:tcPr>
            <w:tcW w:w="2593" w:type="pct"/>
          </w:tcPr>
          <w:p w14:paraId="1FE2FB7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138769A7" w14:textId="77777777" w:rsidTr="008A6F15">
        <w:trPr>
          <w:cantSplit/>
          <w:jc w:val="center"/>
        </w:trPr>
        <w:tc>
          <w:tcPr>
            <w:tcW w:w="308" w:type="pct"/>
          </w:tcPr>
          <w:p w14:paraId="0D46B6F6"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099" w:type="pct"/>
          </w:tcPr>
          <w:p w14:paraId="6CE5A9F8" w14:textId="77777777" w:rsidR="00623C78" w:rsidRPr="00711270" w:rsidRDefault="00623C7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41B68E8C"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8E4A8AC" w14:textId="77777777" w:rsidTr="008A6F15">
        <w:trPr>
          <w:cantSplit/>
          <w:jc w:val="center"/>
        </w:trPr>
        <w:tc>
          <w:tcPr>
            <w:tcW w:w="308" w:type="pct"/>
          </w:tcPr>
          <w:p w14:paraId="4CECE882"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099" w:type="pct"/>
          </w:tcPr>
          <w:p w14:paraId="37A0AFF3" w14:textId="77777777" w:rsidR="00623C78" w:rsidRPr="00711270" w:rsidRDefault="00623C78" w:rsidP="008A6F15">
            <w:pPr>
              <w:widowControl w:val="0"/>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 xml:space="preserve">Материал основного тела  </w:t>
            </w:r>
          </w:p>
        </w:tc>
        <w:tc>
          <w:tcPr>
            <w:tcW w:w="2593" w:type="pct"/>
          </w:tcPr>
          <w:p w14:paraId="2A8AC642"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686255FA" w14:textId="77777777" w:rsidTr="008A6F15">
        <w:trPr>
          <w:cantSplit/>
          <w:jc w:val="center"/>
        </w:trPr>
        <w:tc>
          <w:tcPr>
            <w:tcW w:w="308" w:type="pct"/>
          </w:tcPr>
          <w:p w14:paraId="67278807"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099" w:type="pct"/>
          </w:tcPr>
          <w:p w14:paraId="729A6190"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Материал облицовки</w:t>
            </w:r>
          </w:p>
        </w:tc>
        <w:tc>
          <w:tcPr>
            <w:tcW w:w="2593" w:type="pct"/>
          </w:tcPr>
          <w:p w14:paraId="279DB62B"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2F802619" w14:textId="77777777" w:rsidTr="008A6F15">
        <w:trPr>
          <w:cantSplit/>
          <w:jc w:val="center"/>
        </w:trPr>
        <w:tc>
          <w:tcPr>
            <w:tcW w:w="308" w:type="pct"/>
          </w:tcPr>
          <w:p w14:paraId="1F89472B"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Verdana"/>
                <w:color w:val="000000" w:themeColor="text1"/>
                <w:sz w:val="22"/>
                <w:szCs w:val="22"/>
              </w:rPr>
              <w:lastRenderedPageBreak/>
              <w:t>10</w:t>
            </w:r>
          </w:p>
        </w:tc>
        <w:tc>
          <w:tcPr>
            <w:tcW w:w="2099" w:type="pct"/>
          </w:tcPr>
          <w:p w14:paraId="707BECF2"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Вентиляция</w:t>
            </w:r>
          </w:p>
        </w:tc>
        <w:tc>
          <w:tcPr>
            <w:tcW w:w="2593" w:type="pct"/>
          </w:tcPr>
          <w:p w14:paraId="5D3E062F"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711270" w:rsidRPr="00711270" w14:paraId="52974433" w14:textId="77777777" w:rsidTr="008A6F15">
        <w:trPr>
          <w:cantSplit/>
          <w:jc w:val="center"/>
        </w:trPr>
        <w:tc>
          <w:tcPr>
            <w:tcW w:w="308" w:type="pct"/>
          </w:tcPr>
          <w:p w14:paraId="62424B92"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11</w:t>
            </w:r>
          </w:p>
        </w:tc>
        <w:tc>
          <w:tcPr>
            <w:tcW w:w="2099" w:type="pct"/>
          </w:tcPr>
          <w:p w14:paraId="245A0C9D"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Освещение</w:t>
            </w:r>
          </w:p>
        </w:tc>
        <w:tc>
          <w:tcPr>
            <w:tcW w:w="2593" w:type="pct"/>
          </w:tcPr>
          <w:p w14:paraId="2DA29E15"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r w:rsidR="00623C78" w:rsidRPr="00711270" w14:paraId="23CBE5D6" w14:textId="77777777" w:rsidTr="008A6F15">
        <w:trPr>
          <w:cantSplit/>
          <w:trHeight w:val="507"/>
          <w:jc w:val="center"/>
        </w:trPr>
        <w:tc>
          <w:tcPr>
            <w:tcW w:w="308" w:type="pct"/>
          </w:tcPr>
          <w:p w14:paraId="102037B1" w14:textId="77777777" w:rsidR="00623C78" w:rsidRPr="00711270" w:rsidRDefault="00623C78"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12</w:t>
            </w:r>
          </w:p>
        </w:tc>
        <w:tc>
          <w:tcPr>
            <w:tcW w:w="2099" w:type="pct"/>
          </w:tcPr>
          <w:p w14:paraId="3F0528A3" w14:textId="77777777" w:rsidR="00623C78" w:rsidRPr="00711270" w:rsidRDefault="00623C78" w:rsidP="008A6F15">
            <w:pPr>
              <w:widowControl w:val="0"/>
              <w:autoSpaceDE w:val="0"/>
              <w:autoSpaceDN w:val="0"/>
              <w:adjustRightInd w:val="0"/>
              <w:ind w:firstLine="0"/>
              <w:rPr>
                <w:rFonts w:eastAsiaTheme="minorEastAsia"/>
                <w:color w:val="000000" w:themeColor="text1"/>
                <w:sz w:val="22"/>
                <w:szCs w:val="22"/>
              </w:rPr>
            </w:pPr>
            <w:r w:rsidRPr="00711270">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43F4DCEA" w14:textId="77777777" w:rsidR="00623C78" w:rsidRPr="00711270" w:rsidRDefault="00623C78" w:rsidP="008A6F15">
            <w:pPr>
              <w:widowControl w:val="0"/>
              <w:autoSpaceDE w:val="0"/>
              <w:autoSpaceDN w:val="0"/>
              <w:adjustRightInd w:val="0"/>
              <w:ind w:firstLine="0"/>
              <w:jc w:val="left"/>
              <w:rPr>
                <w:rFonts w:eastAsia="Verdana"/>
                <w:color w:val="000000" w:themeColor="text1"/>
                <w:sz w:val="22"/>
                <w:szCs w:val="22"/>
              </w:rPr>
            </w:pPr>
          </w:p>
        </w:tc>
      </w:tr>
    </w:tbl>
    <w:p w14:paraId="603CFAA3" w14:textId="77777777" w:rsidR="00623C78" w:rsidRPr="00711270" w:rsidRDefault="00623C78" w:rsidP="00623C78">
      <w:pPr>
        <w:rPr>
          <w:b/>
          <w:color w:val="000000" w:themeColor="text1"/>
          <w:lang w:eastAsia="en-US"/>
        </w:rPr>
      </w:pPr>
    </w:p>
    <w:p w14:paraId="1E682C63" w14:textId="77777777" w:rsidR="00623C78" w:rsidRPr="00711270" w:rsidRDefault="00623C78" w:rsidP="00623C78">
      <w:pPr>
        <w:rPr>
          <w:b/>
          <w:color w:val="000000" w:themeColor="text1"/>
          <w:lang w:eastAsia="en-US"/>
        </w:rPr>
      </w:pPr>
      <w:r w:rsidRPr="00711270">
        <w:rPr>
          <w:b/>
          <w:color w:val="000000" w:themeColor="text1"/>
          <w:lang w:eastAsia="en-US"/>
        </w:rPr>
        <w:t>Схема сооружения</w:t>
      </w:r>
    </w:p>
    <w:p w14:paraId="1D7B9E65" w14:textId="77777777" w:rsidR="00623C78" w:rsidRPr="00711270" w:rsidRDefault="00623C78" w:rsidP="00623C78">
      <w:pPr>
        <w:rPr>
          <w:b/>
          <w:color w:val="000000" w:themeColor="text1"/>
          <w:lang w:eastAsia="en-US"/>
        </w:rPr>
      </w:pPr>
    </w:p>
    <w:tbl>
      <w:tblPr>
        <w:tblStyle w:val="a3"/>
        <w:tblW w:w="5000" w:type="pct"/>
        <w:tblLook w:val="04A0" w:firstRow="1" w:lastRow="0" w:firstColumn="1" w:lastColumn="0" w:noHBand="0" w:noVBand="1"/>
      </w:tblPr>
      <w:tblGrid>
        <w:gridCol w:w="10139"/>
      </w:tblGrid>
      <w:tr w:rsidR="00623C78" w:rsidRPr="00711270" w14:paraId="633B7D2F" w14:textId="77777777" w:rsidTr="008A6F15">
        <w:tc>
          <w:tcPr>
            <w:tcW w:w="5000" w:type="pct"/>
          </w:tcPr>
          <w:p w14:paraId="2A7846A9" w14:textId="77777777" w:rsidR="00623C78" w:rsidRPr="00711270" w:rsidRDefault="00623C78" w:rsidP="008A6F15">
            <w:pPr>
              <w:ind w:firstLine="0"/>
              <w:rPr>
                <w:color w:val="000000" w:themeColor="text1"/>
                <w:sz w:val="22"/>
                <w:szCs w:val="22"/>
                <w:lang w:eastAsia="en-US"/>
              </w:rPr>
            </w:pPr>
          </w:p>
        </w:tc>
      </w:tr>
    </w:tbl>
    <w:p w14:paraId="7C3E7253" w14:textId="77777777" w:rsidR="00623C78" w:rsidRPr="00711270" w:rsidRDefault="00623C78" w:rsidP="00623C78">
      <w:pPr>
        <w:rPr>
          <w:color w:val="000000" w:themeColor="text1"/>
        </w:rPr>
      </w:pPr>
    </w:p>
    <w:p w14:paraId="02B4DCD5" w14:textId="77777777" w:rsidR="00623C78" w:rsidRPr="00711270" w:rsidRDefault="00623C78" w:rsidP="00623C78">
      <w:pPr>
        <w:rPr>
          <w:rFonts w:eastAsiaTheme="minorEastAsia"/>
          <w:b/>
          <w:color w:val="000000" w:themeColor="text1"/>
        </w:rPr>
      </w:pPr>
      <w:r w:rsidRPr="00711270">
        <w:rPr>
          <w:rFonts w:eastAsiaTheme="minorEastAsia"/>
          <w:b/>
          <w:color w:val="000000" w:themeColor="text1"/>
        </w:rPr>
        <w:t>Характеристика помещений подземного пешеходного перехода</w:t>
      </w:r>
    </w:p>
    <w:p w14:paraId="6F888276" w14:textId="77777777" w:rsidR="00623C78" w:rsidRPr="00711270" w:rsidRDefault="00623C78" w:rsidP="00623C78">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711270" w:rsidRPr="00711270" w14:paraId="2BAA8EC2" w14:textId="77777777" w:rsidTr="008A6F15">
        <w:trPr>
          <w:cantSplit/>
          <w:tblHeader/>
        </w:trPr>
        <w:tc>
          <w:tcPr>
            <w:tcW w:w="332" w:type="pct"/>
          </w:tcPr>
          <w:p w14:paraId="6301D3B7" w14:textId="77777777" w:rsidR="00623C78" w:rsidRPr="00711270" w:rsidRDefault="00623C78" w:rsidP="008A6F15">
            <w:pPr>
              <w:ind w:firstLine="0"/>
              <w:jc w:val="center"/>
              <w:rPr>
                <w:b/>
                <w:color w:val="000000" w:themeColor="text1"/>
                <w:sz w:val="22"/>
                <w:szCs w:val="22"/>
              </w:rPr>
            </w:pPr>
            <w:r w:rsidRPr="00711270">
              <w:rPr>
                <w:b/>
                <w:color w:val="000000" w:themeColor="text1"/>
                <w:sz w:val="22"/>
                <w:szCs w:val="22"/>
              </w:rPr>
              <w:t>№</w:t>
            </w:r>
          </w:p>
          <w:p w14:paraId="58240525"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п.п.</w:t>
            </w:r>
          </w:p>
        </w:tc>
        <w:tc>
          <w:tcPr>
            <w:tcW w:w="2098" w:type="pct"/>
          </w:tcPr>
          <w:p w14:paraId="78E64B55"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Характеристики</w:t>
            </w:r>
          </w:p>
        </w:tc>
        <w:tc>
          <w:tcPr>
            <w:tcW w:w="2570" w:type="pct"/>
          </w:tcPr>
          <w:p w14:paraId="35E4F57D"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Количество</w:t>
            </w:r>
          </w:p>
        </w:tc>
      </w:tr>
      <w:tr w:rsidR="00711270" w:rsidRPr="00711270" w14:paraId="3A38980D" w14:textId="77777777" w:rsidTr="008A6F15">
        <w:trPr>
          <w:cantSplit/>
          <w:tblHeader/>
        </w:trPr>
        <w:tc>
          <w:tcPr>
            <w:tcW w:w="332" w:type="pct"/>
          </w:tcPr>
          <w:p w14:paraId="493373DB" w14:textId="77777777" w:rsidR="00623C78" w:rsidRPr="00711270" w:rsidRDefault="00623C78" w:rsidP="008A6F15">
            <w:pPr>
              <w:ind w:firstLine="0"/>
              <w:jc w:val="center"/>
              <w:rPr>
                <w:b/>
                <w:color w:val="000000" w:themeColor="text1"/>
                <w:sz w:val="22"/>
                <w:szCs w:val="22"/>
              </w:rPr>
            </w:pPr>
            <w:r w:rsidRPr="00711270">
              <w:rPr>
                <w:b/>
                <w:color w:val="000000" w:themeColor="text1"/>
                <w:sz w:val="22"/>
                <w:szCs w:val="22"/>
              </w:rPr>
              <w:t>1</w:t>
            </w:r>
          </w:p>
        </w:tc>
        <w:tc>
          <w:tcPr>
            <w:tcW w:w="2098" w:type="pct"/>
          </w:tcPr>
          <w:p w14:paraId="55F0680E"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2</w:t>
            </w:r>
          </w:p>
        </w:tc>
        <w:tc>
          <w:tcPr>
            <w:tcW w:w="2570" w:type="pct"/>
          </w:tcPr>
          <w:p w14:paraId="02D4D694" w14:textId="77777777" w:rsidR="00623C78" w:rsidRPr="00711270" w:rsidRDefault="00623C78" w:rsidP="008A6F15">
            <w:pPr>
              <w:tabs>
                <w:tab w:val="left" w:pos="2055"/>
              </w:tabs>
              <w:ind w:firstLine="0"/>
              <w:jc w:val="center"/>
              <w:rPr>
                <w:b/>
                <w:color w:val="000000" w:themeColor="text1"/>
                <w:sz w:val="22"/>
                <w:szCs w:val="22"/>
              </w:rPr>
            </w:pPr>
            <w:r w:rsidRPr="00711270">
              <w:rPr>
                <w:b/>
                <w:color w:val="000000" w:themeColor="text1"/>
                <w:sz w:val="22"/>
                <w:szCs w:val="22"/>
              </w:rPr>
              <w:t>3</w:t>
            </w:r>
          </w:p>
        </w:tc>
      </w:tr>
      <w:tr w:rsidR="00711270" w:rsidRPr="00711270" w14:paraId="09807B54" w14:textId="77777777" w:rsidTr="008A6F15">
        <w:trPr>
          <w:cantSplit/>
          <w:tblHeader/>
        </w:trPr>
        <w:tc>
          <w:tcPr>
            <w:tcW w:w="332" w:type="pct"/>
          </w:tcPr>
          <w:p w14:paraId="282DEB9D"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1</w:t>
            </w:r>
          </w:p>
        </w:tc>
        <w:tc>
          <w:tcPr>
            <w:tcW w:w="2098" w:type="pct"/>
          </w:tcPr>
          <w:p w14:paraId="04B4BC0F"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Всего помещений</w:t>
            </w:r>
          </w:p>
        </w:tc>
        <w:tc>
          <w:tcPr>
            <w:tcW w:w="2570" w:type="pct"/>
          </w:tcPr>
          <w:p w14:paraId="249F2CA5"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537AC326" w14:textId="77777777" w:rsidTr="008A6F15">
        <w:trPr>
          <w:cantSplit/>
          <w:tblHeader/>
        </w:trPr>
        <w:tc>
          <w:tcPr>
            <w:tcW w:w="2430" w:type="pct"/>
            <w:gridSpan w:val="2"/>
          </w:tcPr>
          <w:p w14:paraId="210800A3" w14:textId="77777777" w:rsidR="00623C78" w:rsidRPr="00711270" w:rsidRDefault="00623C78" w:rsidP="008A6F15">
            <w:pPr>
              <w:ind w:right="-6" w:firstLine="680"/>
              <w:jc w:val="left"/>
              <w:rPr>
                <w:color w:val="000000" w:themeColor="text1"/>
                <w:sz w:val="22"/>
                <w:szCs w:val="22"/>
                <w:lang w:eastAsia="en-US"/>
              </w:rPr>
            </w:pPr>
            <w:r w:rsidRPr="00711270">
              <w:rPr>
                <w:color w:val="000000" w:themeColor="text1"/>
                <w:sz w:val="22"/>
                <w:szCs w:val="22"/>
                <w:lang w:eastAsia="en-US"/>
              </w:rPr>
              <w:t>из них:</w:t>
            </w:r>
          </w:p>
        </w:tc>
        <w:tc>
          <w:tcPr>
            <w:tcW w:w="2570" w:type="pct"/>
          </w:tcPr>
          <w:p w14:paraId="4B0D2CC1" w14:textId="77777777" w:rsidR="00623C78" w:rsidRPr="00711270" w:rsidRDefault="00623C78" w:rsidP="008A6F15">
            <w:pPr>
              <w:ind w:firstLine="0"/>
              <w:rPr>
                <w:color w:val="000000" w:themeColor="text1"/>
                <w:sz w:val="22"/>
                <w:szCs w:val="22"/>
                <w:lang w:eastAsia="en-US"/>
              </w:rPr>
            </w:pPr>
          </w:p>
        </w:tc>
      </w:tr>
      <w:tr w:rsidR="00711270" w:rsidRPr="00711270" w14:paraId="2E2348CE" w14:textId="77777777" w:rsidTr="008A6F15">
        <w:trPr>
          <w:cantSplit/>
          <w:tblHeader/>
        </w:trPr>
        <w:tc>
          <w:tcPr>
            <w:tcW w:w="332" w:type="pct"/>
            <w:shd w:val="clear" w:color="auto" w:fill="FFFFFF" w:themeFill="background1"/>
          </w:tcPr>
          <w:p w14:paraId="279D7D3F"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2</w:t>
            </w:r>
          </w:p>
        </w:tc>
        <w:tc>
          <w:tcPr>
            <w:tcW w:w="2098" w:type="pct"/>
            <w:shd w:val="clear" w:color="auto" w:fill="FFFFFF" w:themeFill="background1"/>
          </w:tcPr>
          <w:p w14:paraId="5FDA97B3"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для персонала и посетителей</w:t>
            </w:r>
          </w:p>
        </w:tc>
        <w:tc>
          <w:tcPr>
            <w:tcW w:w="2570" w:type="pct"/>
            <w:shd w:val="clear" w:color="auto" w:fill="FFFFFF" w:themeFill="background1"/>
          </w:tcPr>
          <w:p w14:paraId="5FFAA89C"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0186FBA6" w14:textId="77777777" w:rsidTr="008A6F15">
        <w:trPr>
          <w:cantSplit/>
          <w:tblHeader/>
        </w:trPr>
        <w:tc>
          <w:tcPr>
            <w:tcW w:w="332" w:type="pct"/>
          </w:tcPr>
          <w:p w14:paraId="1AACE267"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3</w:t>
            </w:r>
          </w:p>
        </w:tc>
        <w:tc>
          <w:tcPr>
            <w:tcW w:w="2098" w:type="pct"/>
          </w:tcPr>
          <w:p w14:paraId="75763B8B"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 xml:space="preserve">только для персонала </w:t>
            </w:r>
          </w:p>
        </w:tc>
        <w:tc>
          <w:tcPr>
            <w:tcW w:w="2570" w:type="pct"/>
            <w:shd w:val="clear" w:color="auto" w:fill="auto"/>
          </w:tcPr>
          <w:p w14:paraId="53D73131"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2F15C3FA" w14:textId="77777777" w:rsidTr="008A6F15">
        <w:trPr>
          <w:cantSplit/>
          <w:tblHeader/>
        </w:trPr>
        <w:tc>
          <w:tcPr>
            <w:tcW w:w="332" w:type="pct"/>
          </w:tcPr>
          <w:p w14:paraId="3270B06D"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4</w:t>
            </w:r>
          </w:p>
        </w:tc>
        <w:tc>
          <w:tcPr>
            <w:tcW w:w="2098" w:type="pct"/>
          </w:tcPr>
          <w:p w14:paraId="282D0404"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с круглосуточным режимом работы</w:t>
            </w:r>
          </w:p>
        </w:tc>
        <w:tc>
          <w:tcPr>
            <w:tcW w:w="2570" w:type="pct"/>
          </w:tcPr>
          <w:p w14:paraId="61FFD831" w14:textId="77777777" w:rsidR="00623C78" w:rsidRPr="00711270" w:rsidRDefault="00623C78" w:rsidP="008A6F15">
            <w:pPr>
              <w:tabs>
                <w:tab w:val="left" w:pos="2055"/>
              </w:tabs>
              <w:ind w:firstLine="0"/>
              <w:rPr>
                <w:color w:val="000000" w:themeColor="text1"/>
                <w:sz w:val="22"/>
                <w:szCs w:val="22"/>
                <w:lang w:eastAsia="en-US"/>
              </w:rPr>
            </w:pPr>
          </w:p>
        </w:tc>
      </w:tr>
      <w:tr w:rsidR="00711270" w:rsidRPr="00711270" w14:paraId="0A4587D7" w14:textId="77777777" w:rsidTr="008A6F15">
        <w:trPr>
          <w:cantSplit/>
          <w:tblHeader/>
        </w:trPr>
        <w:tc>
          <w:tcPr>
            <w:tcW w:w="332" w:type="pct"/>
          </w:tcPr>
          <w:p w14:paraId="710C2CD4"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5</w:t>
            </w:r>
          </w:p>
        </w:tc>
        <w:tc>
          <w:tcPr>
            <w:tcW w:w="2098" w:type="pct"/>
          </w:tcPr>
          <w:p w14:paraId="7B20A724"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2EB90019" w14:textId="77777777" w:rsidR="00623C78" w:rsidRPr="00711270" w:rsidRDefault="00623C78" w:rsidP="008A6F15">
            <w:pPr>
              <w:ind w:firstLine="0"/>
              <w:rPr>
                <w:color w:val="000000" w:themeColor="text1"/>
                <w:sz w:val="22"/>
                <w:szCs w:val="22"/>
                <w:lang w:eastAsia="en-US"/>
              </w:rPr>
            </w:pPr>
          </w:p>
        </w:tc>
      </w:tr>
      <w:tr w:rsidR="00711270" w:rsidRPr="00711270" w14:paraId="4FED4B3D" w14:textId="77777777" w:rsidTr="008A6F15">
        <w:trPr>
          <w:cantSplit/>
          <w:tblHeader/>
        </w:trPr>
        <w:tc>
          <w:tcPr>
            <w:tcW w:w="332" w:type="pct"/>
          </w:tcPr>
          <w:p w14:paraId="287904E5" w14:textId="77777777" w:rsidR="00623C78" w:rsidRPr="00711270" w:rsidRDefault="00623C78" w:rsidP="008A6F15">
            <w:pPr>
              <w:tabs>
                <w:tab w:val="left" w:pos="2055"/>
              </w:tabs>
              <w:ind w:firstLine="0"/>
              <w:jc w:val="center"/>
              <w:rPr>
                <w:color w:val="000000" w:themeColor="text1"/>
                <w:sz w:val="22"/>
                <w:szCs w:val="22"/>
                <w:lang w:eastAsia="en-US"/>
              </w:rPr>
            </w:pPr>
            <w:r w:rsidRPr="00711270">
              <w:rPr>
                <w:color w:val="000000" w:themeColor="text1"/>
                <w:sz w:val="22"/>
                <w:szCs w:val="22"/>
              </w:rPr>
              <w:t>6</w:t>
            </w:r>
          </w:p>
        </w:tc>
        <w:tc>
          <w:tcPr>
            <w:tcW w:w="2098" w:type="pct"/>
          </w:tcPr>
          <w:p w14:paraId="45BD8B19"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инженерно-техническими системами</w:t>
            </w:r>
            <w:r w:rsidRPr="00711270">
              <w:rPr>
                <w:color w:val="000000" w:themeColor="text1"/>
                <w:sz w:val="22"/>
                <w:szCs w:val="22"/>
              </w:rPr>
              <w:t xml:space="preserve"> (</w:t>
            </w:r>
            <w:r w:rsidRPr="00711270">
              <w:rPr>
                <w:color w:val="000000" w:themeColor="text1"/>
                <w:sz w:val="22"/>
                <w:szCs w:val="22"/>
                <w:lang w:eastAsia="en-US"/>
              </w:rPr>
              <w:t>запорными устройствами, решётками, СКД)</w:t>
            </w:r>
          </w:p>
        </w:tc>
        <w:tc>
          <w:tcPr>
            <w:tcW w:w="2570" w:type="pct"/>
            <w:shd w:val="clear" w:color="auto" w:fill="auto"/>
          </w:tcPr>
          <w:p w14:paraId="138E29FB" w14:textId="77777777" w:rsidR="00623C78" w:rsidRPr="00711270" w:rsidRDefault="00623C78" w:rsidP="008A6F15">
            <w:pPr>
              <w:ind w:firstLine="0"/>
              <w:rPr>
                <w:color w:val="000000" w:themeColor="text1"/>
                <w:sz w:val="22"/>
                <w:szCs w:val="22"/>
                <w:lang w:eastAsia="en-US"/>
              </w:rPr>
            </w:pPr>
          </w:p>
        </w:tc>
      </w:tr>
      <w:tr w:rsidR="00AE4FE8" w:rsidRPr="00711270" w14:paraId="282666F1" w14:textId="77777777" w:rsidTr="008A6F15">
        <w:trPr>
          <w:cantSplit/>
          <w:tblHeader/>
        </w:trPr>
        <w:tc>
          <w:tcPr>
            <w:tcW w:w="332" w:type="pct"/>
          </w:tcPr>
          <w:p w14:paraId="5D6C40D2" w14:textId="77777777" w:rsidR="00623C78" w:rsidRPr="00711270" w:rsidRDefault="00623C78" w:rsidP="008A6F15">
            <w:pPr>
              <w:tabs>
                <w:tab w:val="left" w:pos="2055"/>
              </w:tabs>
              <w:ind w:firstLine="0"/>
              <w:jc w:val="center"/>
              <w:rPr>
                <w:color w:val="000000" w:themeColor="text1"/>
                <w:sz w:val="22"/>
                <w:szCs w:val="22"/>
              </w:rPr>
            </w:pPr>
            <w:r w:rsidRPr="00711270">
              <w:rPr>
                <w:color w:val="000000" w:themeColor="text1"/>
                <w:sz w:val="22"/>
                <w:szCs w:val="22"/>
              </w:rPr>
              <w:t>7</w:t>
            </w:r>
          </w:p>
        </w:tc>
        <w:tc>
          <w:tcPr>
            <w:tcW w:w="2098" w:type="pct"/>
          </w:tcPr>
          <w:p w14:paraId="1CFF9414" w14:textId="77777777" w:rsidR="00623C78" w:rsidRPr="00711270" w:rsidRDefault="00623C78" w:rsidP="008A6F15">
            <w:pPr>
              <w:ind w:right="-6" w:firstLine="0"/>
              <w:jc w:val="left"/>
              <w:rPr>
                <w:color w:val="000000" w:themeColor="text1"/>
                <w:sz w:val="22"/>
                <w:szCs w:val="22"/>
                <w:lang w:eastAsia="en-US"/>
              </w:rPr>
            </w:pPr>
            <w:r w:rsidRPr="00711270">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13E08A4D" w14:textId="77777777" w:rsidR="00623C78" w:rsidRPr="00711270" w:rsidRDefault="00623C78" w:rsidP="008A6F15">
            <w:pPr>
              <w:widowControl w:val="0"/>
              <w:ind w:firstLine="0"/>
              <w:rPr>
                <w:color w:val="000000" w:themeColor="text1"/>
                <w:sz w:val="22"/>
                <w:szCs w:val="22"/>
                <w:lang w:eastAsia="en-US"/>
              </w:rPr>
            </w:pPr>
          </w:p>
        </w:tc>
      </w:tr>
    </w:tbl>
    <w:p w14:paraId="50A48D28" w14:textId="77777777" w:rsidR="00623C78" w:rsidRPr="00711270" w:rsidRDefault="00623C78" w:rsidP="00E25C52">
      <w:pPr>
        <w:rPr>
          <w:color w:val="000000" w:themeColor="text1"/>
        </w:rPr>
      </w:pPr>
    </w:p>
    <w:p w14:paraId="1DC8FFDC" w14:textId="1A8E2C1F" w:rsidR="00590E6C" w:rsidRPr="00711270" w:rsidRDefault="00590E6C" w:rsidP="00590E6C">
      <w:pPr>
        <w:pStyle w:val="5"/>
        <w:rPr>
          <w:color w:val="000000" w:themeColor="text1"/>
          <w:szCs w:val="24"/>
        </w:rPr>
      </w:pPr>
      <w:r w:rsidRPr="00711270">
        <w:rPr>
          <w:color w:val="000000" w:themeColor="text1"/>
          <w:szCs w:val="24"/>
        </w:rPr>
        <w:t xml:space="preserve">1.5.9.2.4. </w:t>
      </w:r>
      <w:r w:rsidRPr="00711270">
        <w:rPr>
          <w:color w:val="000000" w:themeColor="text1"/>
        </w:rPr>
        <w:t>Пешеходные переходы через железнодорожные пути в одном уровне</w:t>
      </w:r>
    </w:p>
    <w:p w14:paraId="7CD9A8BF" w14:textId="4143B7A9" w:rsidR="00590E6C" w:rsidRPr="00711270" w:rsidRDefault="00590E6C" w:rsidP="00590E6C">
      <w:pPr>
        <w:pStyle w:val="6"/>
        <w:rPr>
          <w:color w:val="000000" w:themeColor="text1"/>
        </w:rPr>
      </w:pPr>
      <w:r w:rsidRPr="00711270">
        <w:rPr>
          <w:color w:val="000000" w:themeColor="text1"/>
        </w:rPr>
        <w:t>1.5.9.2.4.1. Пешеходный переход через железнодорожные пути в одном уровне _______</w:t>
      </w:r>
    </w:p>
    <w:p w14:paraId="5D75CDC0" w14:textId="77777777" w:rsidR="0070407F" w:rsidRPr="00711270" w:rsidRDefault="0070407F" w:rsidP="0070407F">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711270" w:rsidRPr="00711270" w14:paraId="39F42009" w14:textId="77777777" w:rsidTr="008A6F15">
        <w:tc>
          <w:tcPr>
            <w:tcW w:w="353" w:type="pct"/>
            <w:shd w:val="clear" w:color="auto" w:fill="auto"/>
          </w:tcPr>
          <w:p w14:paraId="0B631F90"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74BE7E7F"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4B07CE44"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0580D18F"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427A466" w14:textId="77777777" w:rsidTr="008A6F15">
        <w:tc>
          <w:tcPr>
            <w:tcW w:w="353" w:type="pct"/>
            <w:shd w:val="clear" w:color="auto" w:fill="auto"/>
          </w:tcPr>
          <w:p w14:paraId="657DBEE0"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24108DC4"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2A1B4B61"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4F262B5B" w14:textId="77777777" w:rsidTr="008A6F15">
        <w:tc>
          <w:tcPr>
            <w:tcW w:w="353" w:type="pct"/>
            <w:shd w:val="clear" w:color="auto" w:fill="auto"/>
          </w:tcPr>
          <w:p w14:paraId="2FDAC6EE"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770E6542"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7E4F9C25"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24D7718" w14:textId="77777777" w:rsidTr="008A6F15">
        <w:tc>
          <w:tcPr>
            <w:tcW w:w="353" w:type="pct"/>
            <w:shd w:val="clear" w:color="auto" w:fill="auto"/>
          </w:tcPr>
          <w:p w14:paraId="065A1BE7"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2</w:t>
            </w:r>
          </w:p>
        </w:tc>
        <w:tc>
          <w:tcPr>
            <w:tcW w:w="2434" w:type="pct"/>
            <w:shd w:val="clear" w:color="auto" w:fill="auto"/>
          </w:tcPr>
          <w:p w14:paraId="49ED183A"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13" w:type="pct"/>
            <w:shd w:val="clear" w:color="auto" w:fill="auto"/>
          </w:tcPr>
          <w:p w14:paraId="27C74276"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6F07145" w14:textId="77777777" w:rsidTr="008A6F15">
        <w:tc>
          <w:tcPr>
            <w:tcW w:w="353" w:type="pct"/>
            <w:shd w:val="clear" w:color="auto" w:fill="auto"/>
          </w:tcPr>
          <w:p w14:paraId="10DE9F79"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4798B0EF"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Тип перехода (совмещённый (не совмещенный) с автомобильным переездом)</w:t>
            </w:r>
          </w:p>
        </w:tc>
        <w:tc>
          <w:tcPr>
            <w:tcW w:w="2213" w:type="pct"/>
            <w:shd w:val="clear" w:color="auto" w:fill="auto"/>
          </w:tcPr>
          <w:p w14:paraId="47C8A1B5"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10702FB" w14:textId="77777777" w:rsidTr="008A6F15">
        <w:tc>
          <w:tcPr>
            <w:tcW w:w="353" w:type="pct"/>
            <w:shd w:val="clear" w:color="auto" w:fill="auto"/>
          </w:tcPr>
          <w:p w14:paraId="01366014"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1E10840F"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7AA6EE0B"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828A3DD" w14:textId="77777777" w:rsidTr="008A6F15">
        <w:tc>
          <w:tcPr>
            <w:tcW w:w="353" w:type="pct"/>
            <w:shd w:val="clear" w:color="auto" w:fill="auto"/>
          </w:tcPr>
          <w:p w14:paraId="350A5DD5"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69BE7796"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перехода (регулируемый, нерегулируемый)</w:t>
            </w:r>
          </w:p>
        </w:tc>
        <w:tc>
          <w:tcPr>
            <w:tcW w:w="2213" w:type="pct"/>
            <w:shd w:val="clear" w:color="auto" w:fill="auto"/>
          </w:tcPr>
          <w:p w14:paraId="4AFEB312"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399BD12" w14:textId="77777777" w:rsidTr="008A6F15">
        <w:tc>
          <w:tcPr>
            <w:tcW w:w="353" w:type="pct"/>
            <w:shd w:val="clear" w:color="auto" w:fill="auto"/>
          </w:tcPr>
          <w:p w14:paraId="3A232576"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7160E0FA" w14:textId="77777777" w:rsidR="0070407F" w:rsidRPr="00711270" w:rsidRDefault="0070407F"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Устройства автоматической сигнализации</w:t>
            </w:r>
          </w:p>
        </w:tc>
        <w:tc>
          <w:tcPr>
            <w:tcW w:w="2213" w:type="pct"/>
            <w:shd w:val="clear" w:color="auto" w:fill="auto"/>
          </w:tcPr>
          <w:p w14:paraId="2CA3D11B"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777C7F3" w14:textId="77777777" w:rsidTr="008A6F15">
        <w:tc>
          <w:tcPr>
            <w:tcW w:w="353" w:type="pct"/>
            <w:shd w:val="clear" w:color="auto" w:fill="auto"/>
          </w:tcPr>
          <w:p w14:paraId="5BF72139"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32C25EB3" w14:textId="77777777" w:rsidR="0070407F" w:rsidRPr="00711270" w:rsidRDefault="0070407F" w:rsidP="008A6F15">
            <w:pPr>
              <w:autoSpaceDE w:val="0"/>
              <w:autoSpaceDN w:val="0"/>
              <w:adjustRightInd w:val="0"/>
              <w:ind w:firstLine="0"/>
              <w:rPr>
                <w:rFonts w:eastAsia="Verdan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65B7CE72"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8B7C90D" w14:textId="77777777" w:rsidTr="008A6F15">
        <w:tc>
          <w:tcPr>
            <w:tcW w:w="353" w:type="pct"/>
            <w:shd w:val="clear" w:color="auto" w:fill="auto"/>
          </w:tcPr>
          <w:p w14:paraId="293E9BA2"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61E54DF9" w14:textId="77777777" w:rsidR="0070407F" w:rsidRPr="00711270" w:rsidRDefault="0070407F"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настила</w:t>
            </w:r>
          </w:p>
        </w:tc>
        <w:tc>
          <w:tcPr>
            <w:tcW w:w="2213" w:type="pct"/>
            <w:shd w:val="clear" w:color="auto" w:fill="auto"/>
          </w:tcPr>
          <w:p w14:paraId="34ED252C"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0407F" w:rsidRPr="00711270" w14:paraId="5E75FB06" w14:textId="77777777" w:rsidTr="008A6F15">
        <w:tc>
          <w:tcPr>
            <w:tcW w:w="353" w:type="pct"/>
            <w:shd w:val="clear" w:color="auto" w:fill="auto"/>
          </w:tcPr>
          <w:p w14:paraId="0DA8B6D1"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1C7A2128"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Освещение</w:t>
            </w:r>
          </w:p>
        </w:tc>
        <w:tc>
          <w:tcPr>
            <w:tcW w:w="2213" w:type="pct"/>
            <w:shd w:val="clear" w:color="auto" w:fill="auto"/>
          </w:tcPr>
          <w:p w14:paraId="1456BBF9"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bl>
    <w:p w14:paraId="6F2BFE87" w14:textId="77777777" w:rsidR="0070407F" w:rsidRPr="00711270" w:rsidRDefault="0070407F" w:rsidP="0070407F">
      <w:pPr>
        <w:rPr>
          <w:color w:val="000000" w:themeColor="text1"/>
        </w:rPr>
      </w:pPr>
    </w:p>
    <w:p w14:paraId="032F60D9" w14:textId="4BCE5607" w:rsidR="00590E6C" w:rsidRPr="00711270" w:rsidRDefault="00590E6C" w:rsidP="00590E6C">
      <w:pPr>
        <w:pStyle w:val="6"/>
        <w:rPr>
          <w:color w:val="000000" w:themeColor="text1"/>
        </w:rPr>
      </w:pPr>
      <w:r w:rsidRPr="00711270">
        <w:rPr>
          <w:color w:val="000000" w:themeColor="text1"/>
        </w:rPr>
        <w:t>1.5.9.2.4.2. Пешеходный переход через железнодорожные пути в одном уровне _______</w:t>
      </w:r>
    </w:p>
    <w:p w14:paraId="2774883E" w14:textId="77777777" w:rsidR="0070407F" w:rsidRPr="00711270" w:rsidRDefault="0070407F" w:rsidP="0070407F">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711270" w:rsidRPr="00711270" w14:paraId="50E069CE" w14:textId="77777777" w:rsidTr="008A6F15">
        <w:tc>
          <w:tcPr>
            <w:tcW w:w="353" w:type="pct"/>
            <w:shd w:val="clear" w:color="auto" w:fill="auto"/>
          </w:tcPr>
          <w:p w14:paraId="3C9B888B"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w:t>
            </w:r>
          </w:p>
          <w:p w14:paraId="35D2040E"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п.п.</w:t>
            </w:r>
          </w:p>
        </w:tc>
        <w:tc>
          <w:tcPr>
            <w:tcW w:w="2434" w:type="pct"/>
            <w:shd w:val="clear" w:color="auto" w:fill="auto"/>
          </w:tcPr>
          <w:p w14:paraId="54F25278"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Характеристики</w:t>
            </w:r>
          </w:p>
        </w:tc>
        <w:tc>
          <w:tcPr>
            <w:tcW w:w="2213" w:type="pct"/>
            <w:shd w:val="clear" w:color="auto" w:fill="auto"/>
          </w:tcPr>
          <w:p w14:paraId="6F52A713"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Показатели</w:t>
            </w:r>
          </w:p>
        </w:tc>
      </w:tr>
      <w:tr w:rsidR="00711270" w:rsidRPr="00711270" w14:paraId="7F1FBB4B" w14:textId="77777777" w:rsidTr="008A6F15">
        <w:tc>
          <w:tcPr>
            <w:tcW w:w="353" w:type="pct"/>
            <w:shd w:val="clear" w:color="auto" w:fill="auto"/>
          </w:tcPr>
          <w:p w14:paraId="4C47DEE0"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1</w:t>
            </w:r>
          </w:p>
        </w:tc>
        <w:tc>
          <w:tcPr>
            <w:tcW w:w="2434" w:type="pct"/>
            <w:shd w:val="clear" w:color="auto" w:fill="auto"/>
          </w:tcPr>
          <w:p w14:paraId="7C3E0572"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2</w:t>
            </w:r>
          </w:p>
        </w:tc>
        <w:tc>
          <w:tcPr>
            <w:tcW w:w="2213" w:type="pct"/>
            <w:shd w:val="clear" w:color="auto" w:fill="auto"/>
          </w:tcPr>
          <w:p w14:paraId="7263F0F4" w14:textId="77777777" w:rsidR="0070407F" w:rsidRPr="00711270" w:rsidRDefault="0070407F" w:rsidP="008A6F15">
            <w:pPr>
              <w:widowControl w:val="0"/>
              <w:autoSpaceDE w:val="0"/>
              <w:autoSpaceDN w:val="0"/>
              <w:adjustRightInd w:val="0"/>
              <w:ind w:firstLine="0"/>
              <w:jc w:val="center"/>
              <w:rPr>
                <w:rFonts w:eastAsiaTheme="minorEastAsia"/>
                <w:b/>
                <w:color w:val="000000" w:themeColor="text1"/>
                <w:sz w:val="22"/>
                <w:szCs w:val="22"/>
              </w:rPr>
            </w:pPr>
            <w:r w:rsidRPr="00711270">
              <w:rPr>
                <w:rFonts w:eastAsiaTheme="minorEastAsia"/>
                <w:b/>
                <w:color w:val="000000" w:themeColor="text1"/>
                <w:sz w:val="22"/>
                <w:szCs w:val="22"/>
              </w:rPr>
              <w:t>3</w:t>
            </w:r>
          </w:p>
        </w:tc>
      </w:tr>
      <w:tr w:rsidR="00711270" w:rsidRPr="00711270" w14:paraId="7DEEFFB2" w14:textId="77777777" w:rsidTr="008A6F15">
        <w:tc>
          <w:tcPr>
            <w:tcW w:w="353" w:type="pct"/>
            <w:shd w:val="clear" w:color="auto" w:fill="auto"/>
          </w:tcPr>
          <w:p w14:paraId="7F6139C8"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1</w:t>
            </w:r>
          </w:p>
        </w:tc>
        <w:tc>
          <w:tcPr>
            <w:tcW w:w="2434" w:type="pct"/>
            <w:shd w:val="clear" w:color="auto" w:fill="auto"/>
          </w:tcPr>
          <w:p w14:paraId="4FF2B281"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Местоположение</w:t>
            </w:r>
          </w:p>
        </w:tc>
        <w:tc>
          <w:tcPr>
            <w:tcW w:w="2213" w:type="pct"/>
            <w:shd w:val="clear" w:color="auto" w:fill="auto"/>
          </w:tcPr>
          <w:p w14:paraId="2CB6DAA7"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0C7F941" w14:textId="77777777" w:rsidTr="008A6F15">
        <w:tc>
          <w:tcPr>
            <w:tcW w:w="353" w:type="pct"/>
            <w:shd w:val="clear" w:color="auto" w:fill="auto"/>
          </w:tcPr>
          <w:p w14:paraId="54D4575C"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lastRenderedPageBreak/>
              <w:t>2</w:t>
            </w:r>
          </w:p>
        </w:tc>
        <w:tc>
          <w:tcPr>
            <w:tcW w:w="2434" w:type="pct"/>
            <w:shd w:val="clear" w:color="auto" w:fill="auto"/>
          </w:tcPr>
          <w:p w14:paraId="71283C76"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Номера пересекаемых путей</w:t>
            </w:r>
          </w:p>
        </w:tc>
        <w:tc>
          <w:tcPr>
            <w:tcW w:w="2213" w:type="pct"/>
            <w:shd w:val="clear" w:color="auto" w:fill="auto"/>
          </w:tcPr>
          <w:p w14:paraId="2FA4651E"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2B7637D2" w14:textId="77777777" w:rsidTr="008A6F15">
        <w:tc>
          <w:tcPr>
            <w:tcW w:w="353" w:type="pct"/>
            <w:shd w:val="clear" w:color="auto" w:fill="auto"/>
          </w:tcPr>
          <w:p w14:paraId="22B205C9"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3</w:t>
            </w:r>
          </w:p>
        </w:tc>
        <w:tc>
          <w:tcPr>
            <w:tcW w:w="2434" w:type="pct"/>
            <w:shd w:val="clear" w:color="auto" w:fill="auto"/>
          </w:tcPr>
          <w:p w14:paraId="2294BB53"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Тип перехода (совмещённый (не совмещенный) с автомобильным переездом)</w:t>
            </w:r>
          </w:p>
        </w:tc>
        <w:tc>
          <w:tcPr>
            <w:tcW w:w="2213" w:type="pct"/>
            <w:shd w:val="clear" w:color="auto" w:fill="auto"/>
          </w:tcPr>
          <w:p w14:paraId="3EE327AF"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59F2C0B6" w14:textId="77777777" w:rsidTr="008A6F15">
        <w:tc>
          <w:tcPr>
            <w:tcW w:w="353" w:type="pct"/>
            <w:shd w:val="clear" w:color="auto" w:fill="auto"/>
          </w:tcPr>
          <w:p w14:paraId="7148458F"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4</w:t>
            </w:r>
          </w:p>
        </w:tc>
        <w:tc>
          <w:tcPr>
            <w:tcW w:w="2434" w:type="pct"/>
            <w:shd w:val="clear" w:color="auto" w:fill="auto"/>
          </w:tcPr>
          <w:p w14:paraId="7CA169B8"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Назначение</w:t>
            </w:r>
          </w:p>
        </w:tc>
        <w:tc>
          <w:tcPr>
            <w:tcW w:w="2213" w:type="pct"/>
            <w:shd w:val="clear" w:color="auto" w:fill="auto"/>
          </w:tcPr>
          <w:p w14:paraId="5761B1E7"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00039129" w14:textId="77777777" w:rsidTr="008A6F15">
        <w:tc>
          <w:tcPr>
            <w:tcW w:w="353" w:type="pct"/>
            <w:shd w:val="clear" w:color="auto" w:fill="auto"/>
          </w:tcPr>
          <w:p w14:paraId="50D7DF22"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5</w:t>
            </w:r>
          </w:p>
        </w:tc>
        <w:tc>
          <w:tcPr>
            <w:tcW w:w="2434" w:type="pct"/>
            <w:shd w:val="clear" w:color="auto" w:fill="auto"/>
          </w:tcPr>
          <w:p w14:paraId="0497ED1A" w14:textId="77777777" w:rsidR="0070407F" w:rsidRPr="00711270" w:rsidRDefault="0070407F" w:rsidP="008A6F15">
            <w:pPr>
              <w:widowControl w:val="0"/>
              <w:autoSpaceDE w:val="0"/>
              <w:autoSpaceDN w:val="0"/>
              <w:adjustRightInd w:val="0"/>
              <w:ind w:firstLine="0"/>
              <w:jc w:val="left"/>
              <w:rPr>
                <w:rFonts w:eastAsia="Verdana"/>
                <w:color w:val="000000" w:themeColor="text1"/>
                <w:sz w:val="22"/>
                <w:szCs w:val="22"/>
              </w:rPr>
            </w:pPr>
            <w:r w:rsidRPr="00711270">
              <w:rPr>
                <w:rFonts w:eastAsia="Verdana"/>
                <w:color w:val="000000" w:themeColor="text1"/>
                <w:sz w:val="22"/>
                <w:szCs w:val="22"/>
              </w:rPr>
              <w:t>Вид перехода (регулируемый, нерегулируемый)</w:t>
            </w:r>
          </w:p>
        </w:tc>
        <w:tc>
          <w:tcPr>
            <w:tcW w:w="2213" w:type="pct"/>
            <w:shd w:val="clear" w:color="auto" w:fill="auto"/>
          </w:tcPr>
          <w:p w14:paraId="536FB870"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19A8117E" w14:textId="77777777" w:rsidTr="008A6F15">
        <w:tc>
          <w:tcPr>
            <w:tcW w:w="353" w:type="pct"/>
            <w:shd w:val="clear" w:color="auto" w:fill="auto"/>
          </w:tcPr>
          <w:p w14:paraId="23E477A9"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6</w:t>
            </w:r>
          </w:p>
        </w:tc>
        <w:tc>
          <w:tcPr>
            <w:tcW w:w="2434" w:type="pct"/>
            <w:shd w:val="clear" w:color="auto" w:fill="auto"/>
          </w:tcPr>
          <w:p w14:paraId="0ECF56DB" w14:textId="77777777" w:rsidR="0070407F" w:rsidRPr="00711270" w:rsidRDefault="0070407F"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Устройства автоматической сигнализации</w:t>
            </w:r>
          </w:p>
        </w:tc>
        <w:tc>
          <w:tcPr>
            <w:tcW w:w="2213" w:type="pct"/>
            <w:shd w:val="clear" w:color="auto" w:fill="auto"/>
          </w:tcPr>
          <w:p w14:paraId="4343C34C"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7B2FE268" w14:textId="77777777" w:rsidTr="008A6F15">
        <w:tc>
          <w:tcPr>
            <w:tcW w:w="353" w:type="pct"/>
            <w:shd w:val="clear" w:color="auto" w:fill="auto"/>
          </w:tcPr>
          <w:p w14:paraId="5FB3C685"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7</w:t>
            </w:r>
          </w:p>
        </w:tc>
        <w:tc>
          <w:tcPr>
            <w:tcW w:w="2434" w:type="pct"/>
            <w:shd w:val="clear" w:color="auto" w:fill="auto"/>
          </w:tcPr>
          <w:p w14:paraId="0ED3BB8E" w14:textId="77777777" w:rsidR="0070407F" w:rsidRPr="00711270" w:rsidRDefault="0070407F" w:rsidP="008A6F15">
            <w:pPr>
              <w:autoSpaceDE w:val="0"/>
              <w:autoSpaceDN w:val="0"/>
              <w:adjustRightInd w:val="0"/>
              <w:ind w:firstLine="0"/>
              <w:rPr>
                <w:rFonts w:eastAsia="Verdana"/>
                <w:color w:val="000000" w:themeColor="text1"/>
                <w:sz w:val="22"/>
                <w:szCs w:val="22"/>
              </w:rPr>
            </w:pPr>
            <w:r w:rsidRPr="00711270">
              <w:rPr>
                <w:rFonts w:eastAsiaTheme="minorEastAsia"/>
                <w:color w:val="000000" w:themeColor="text1"/>
                <w:sz w:val="22"/>
                <w:szCs w:val="22"/>
              </w:rPr>
              <w:t xml:space="preserve">Размер, м </w:t>
            </w:r>
          </w:p>
        </w:tc>
        <w:tc>
          <w:tcPr>
            <w:tcW w:w="2213" w:type="pct"/>
            <w:shd w:val="clear" w:color="auto" w:fill="auto"/>
          </w:tcPr>
          <w:p w14:paraId="6BCEE4E4"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711270" w:rsidRPr="00711270" w14:paraId="34B3F73D" w14:textId="77777777" w:rsidTr="008A6F15">
        <w:tc>
          <w:tcPr>
            <w:tcW w:w="353" w:type="pct"/>
            <w:shd w:val="clear" w:color="auto" w:fill="auto"/>
          </w:tcPr>
          <w:p w14:paraId="770D990D"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8</w:t>
            </w:r>
          </w:p>
        </w:tc>
        <w:tc>
          <w:tcPr>
            <w:tcW w:w="2434" w:type="pct"/>
            <w:shd w:val="clear" w:color="auto" w:fill="auto"/>
          </w:tcPr>
          <w:p w14:paraId="5FB58FDE" w14:textId="73E3AAFF" w:rsidR="0070407F" w:rsidRPr="00711270" w:rsidRDefault="0070407F" w:rsidP="008A6F15">
            <w:pPr>
              <w:autoSpaceDE w:val="0"/>
              <w:autoSpaceDN w:val="0"/>
              <w:adjustRightInd w:val="0"/>
              <w:ind w:firstLine="0"/>
              <w:rPr>
                <w:rFonts w:eastAsia="Verdana"/>
                <w:color w:val="000000" w:themeColor="text1"/>
                <w:sz w:val="22"/>
                <w:szCs w:val="22"/>
              </w:rPr>
            </w:pPr>
            <w:r w:rsidRPr="00711270">
              <w:rPr>
                <w:rFonts w:eastAsia="Verdana"/>
                <w:color w:val="000000" w:themeColor="text1"/>
                <w:sz w:val="22"/>
                <w:szCs w:val="22"/>
              </w:rPr>
              <w:t>Материал настила</w:t>
            </w:r>
          </w:p>
        </w:tc>
        <w:tc>
          <w:tcPr>
            <w:tcW w:w="2213" w:type="pct"/>
            <w:shd w:val="clear" w:color="auto" w:fill="auto"/>
          </w:tcPr>
          <w:p w14:paraId="535D1323"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r w:rsidR="00AE4FE8" w:rsidRPr="00711270" w14:paraId="3C227169" w14:textId="77777777" w:rsidTr="008A6F15">
        <w:tc>
          <w:tcPr>
            <w:tcW w:w="353" w:type="pct"/>
            <w:shd w:val="clear" w:color="auto" w:fill="auto"/>
          </w:tcPr>
          <w:p w14:paraId="7720AA9C" w14:textId="77777777" w:rsidR="0070407F" w:rsidRPr="00711270" w:rsidRDefault="0070407F" w:rsidP="008A6F15">
            <w:pPr>
              <w:widowControl w:val="0"/>
              <w:autoSpaceDE w:val="0"/>
              <w:autoSpaceDN w:val="0"/>
              <w:adjustRightInd w:val="0"/>
              <w:ind w:firstLine="0"/>
              <w:jc w:val="center"/>
              <w:rPr>
                <w:rFonts w:eastAsiaTheme="minorEastAsia"/>
                <w:color w:val="000000" w:themeColor="text1"/>
                <w:sz w:val="22"/>
                <w:szCs w:val="22"/>
              </w:rPr>
            </w:pPr>
            <w:r w:rsidRPr="00711270">
              <w:rPr>
                <w:rFonts w:eastAsiaTheme="minorEastAsia"/>
                <w:color w:val="000000" w:themeColor="text1"/>
                <w:sz w:val="22"/>
                <w:szCs w:val="22"/>
              </w:rPr>
              <w:t>9</w:t>
            </w:r>
          </w:p>
        </w:tc>
        <w:tc>
          <w:tcPr>
            <w:tcW w:w="2434" w:type="pct"/>
            <w:shd w:val="clear" w:color="auto" w:fill="auto"/>
          </w:tcPr>
          <w:p w14:paraId="3B3E1F81"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r w:rsidRPr="00711270">
              <w:rPr>
                <w:rFonts w:eastAsia="Verdana"/>
                <w:color w:val="000000" w:themeColor="text1"/>
                <w:sz w:val="22"/>
                <w:szCs w:val="22"/>
              </w:rPr>
              <w:t>Освещение</w:t>
            </w:r>
          </w:p>
        </w:tc>
        <w:tc>
          <w:tcPr>
            <w:tcW w:w="2213" w:type="pct"/>
            <w:shd w:val="clear" w:color="auto" w:fill="auto"/>
          </w:tcPr>
          <w:p w14:paraId="594B6304" w14:textId="77777777" w:rsidR="0070407F" w:rsidRPr="00711270" w:rsidRDefault="0070407F" w:rsidP="008A6F15">
            <w:pPr>
              <w:widowControl w:val="0"/>
              <w:autoSpaceDE w:val="0"/>
              <w:autoSpaceDN w:val="0"/>
              <w:adjustRightInd w:val="0"/>
              <w:ind w:firstLine="0"/>
              <w:jc w:val="left"/>
              <w:rPr>
                <w:rFonts w:eastAsiaTheme="minorEastAsia"/>
                <w:color w:val="000000" w:themeColor="text1"/>
                <w:sz w:val="22"/>
                <w:szCs w:val="22"/>
              </w:rPr>
            </w:pPr>
          </w:p>
        </w:tc>
      </w:tr>
    </w:tbl>
    <w:p w14:paraId="7B745959" w14:textId="77777777" w:rsidR="0070407F" w:rsidRPr="00711270" w:rsidRDefault="0070407F" w:rsidP="00E25C52">
      <w:pPr>
        <w:rPr>
          <w:color w:val="000000" w:themeColor="text1"/>
        </w:rPr>
      </w:pPr>
    </w:p>
    <w:p w14:paraId="1ACFDF7F" w14:textId="27171A06" w:rsidR="00B50FF8" w:rsidRPr="00711270" w:rsidRDefault="00B50FF8" w:rsidP="00B82D46">
      <w:pPr>
        <w:pStyle w:val="2"/>
        <w:rPr>
          <w:rFonts w:cs="Times New Roman"/>
          <w:szCs w:val="24"/>
        </w:rPr>
      </w:pPr>
      <w:bookmarkStart w:id="28" w:name="_Toc202187353"/>
      <w:r w:rsidRPr="00711270">
        <w:rPr>
          <w:rFonts w:cs="Times New Roman"/>
          <w:szCs w:val="24"/>
        </w:rPr>
        <w:t xml:space="preserve">1.6. </w:t>
      </w:r>
      <w:r w:rsidR="008A1241" w:rsidRPr="00711270">
        <w:rPr>
          <w:rFonts w:cs="Times New Roman"/>
          <w:szCs w:val="24"/>
        </w:rPr>
        <w:t>Инженерные, т</w:t>
      </w:r>
      <w:r w:rsidR="008A1241" w:rsidRPr="00711270">
        <w:rPr>
          <w:rFonts w:cs="Times New Roman"/>
        </w:rPr>
        <w:t xml:space="preserve">ехнические системы и средства </w:t>
      </w:r>
      <w:r w:rsidRPr="00711270">
        <w:rPr>
          <w:rFonts w:cs="Times New Roman"/>
          <w:szCs w:val="24"/>
        </w:rPr>
        <w:t>на ОТИ</w:t>
      </w:r>
      <w:bookmarkEnd w:id="28"/>
    </w:p>
    <w:p w14:paraId="4EE700DD" w14:textId="77777777" w:rsidR="003A12B7" w:rsidRPr="00711270" w:rsidRDefault="003A12B7" w:rsidP="003A12B7">
      <w:pPr>
        <w:pStyle w:val="30"/>
        <w:rPr>
          <w:rFonts w:cs="Times New Roman"/>
        </w:rPr>
      </w:pPr>
      <w:bookmarkStart w:id="29" w:name="_Toc156549416"/>
      <w:bookmarkStart w:id="30" w:name="_Toc156918557"/>
      <w:bookmarkStart w:id="31" w:name="_Toc180056799"/>
      <w:bookmarkStart w:id="32" w:name="_Toc202187354"/>
      <w:r w:rsidRPr="00711270">
        <w:rPr>
          <w:rFonts w:cs="Times New Roman"/>
        </w:rPr>
        <w:t>1.6.1. Инженерные средства и системы</w:t>
      </w:r>
      <w:r w:rsidRPr="00711270">
        <w:rPr>
          <w:rStyle w:val="afffff3"/>
        </w:rPr>
        <w:footnoteReference w:id="35"/>
      </w:r>
      <w:bookmarkEnd w:id="29"/>
      <w:bookmarkEnd w:id="30"/>
      <w:bookmarkEnd w:id="31"/>
      <w:bookmarkEnd w:id="32"/>
    </w:p>
    <w:p w14:paraId="15EC692B" w14:textId="77777777" w:rsidR="00B50FF8" w:rsidRPr="00711270" w:rsidRDefault="00B50FF8" w:rsidP="00B82D46">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915"/>
        <w:gridCol w:w="2538"/>
        <w:gridCol w:w="2538"/>
        <w:gridCol w:w="1441"/>
      </w:tblGrid>
      <w:tr w:rsidR="00711270" w:rsidRPr="00711270" w14:paraId="33E54C3B" w14:textId="77777777" w:rsidTr="00B50FF8">
        <w:trPr>
          <w:tblHeader/>
        </w:trPr>
        <w:tc>
          <w:tcPr>
            <w:tcW w:w="356" w:type="pct"/>
            <w:shd w:val="clear" w:color="auto" w:fill="auto"/>
          </w:tcPr>
          <w:p w14:paraId="298B5DE1" w14:textId="77777777" w:rsidR="00204C85" w:rsidRPr="00711270" w:rsidRDefault="00204C85" w:rsidP="00204C85">
            <w:pPr>
              <w:ind w:firstLine="0"/>
              <w:jc w:val="center"/>
              <w:rPr>
                <w:b/>
                <w:color w:val="000000" w:themeColor="text1"/>
                <w:sz w:val="22"/>
                <w:szCs w:val="22"/>
              </w:rPr>
            </w:pPr>
            <w:r w:rsidRPr="00711270">
              <w:rPr>
                <w:b/>
                <w:color w:val="000000" w:themeColor="text1"/>
                <w:sz w:val="22"/>
                <w:szCs w:val="22"/>
              </w:rPr>
              <w:t>№</w:t>
            </w:r>
          </w:p>
          <w:p w14:paraId="482A62A3" w14:textId="2D5BC7AE" w:rsidR="00204C85" w:rsidRPr="00711270" w:rsidRDefault="00204C85" w:rsidP="00204C85">
            <w:pPr>
              <w:ind w:firstLine="0"/>
              <w:jc w:val="center"/>
              <w:rPr>
                <w:b/>
                <w:color w:val="000000" w:themeColor="text1"/>
                <w:sz w:val="22"/>
                <w:szCs w:val="22"/>
              </w:rPr>
            </w:pPr>
            <w:r w:rsidRPr="00711270">
              <w:rPr>
                <w:b/>
                <w:color w:val="000000" w:themeColor="text1"/>
                <w:sz w:val="22"/>
                <w:szCs w:val="22"/>
              </w:rPr>
              <w:t>п.п</w:t>
            </w:r>
          </w:p>
        </w:tc>
        <w:tc>
          <w:tcPr>
            <w:tcW w:w="1445" w:type="pct"/>
            <w:shd w:val="clear" w:color="auto" w:fill="auto"/>
          </w:tcPr>
          <w:p w14:paraId="1D16EB9F" w14:textId="35082E63" w:rsidR="00204C85" w:rsidRPr="00711270" w:rsidRDefault="00204C85" w:rsidP="00204C85">
            <w:pPr>
              <w:ind w:firstLine="0"/>
              <w:jc w:val="center"/>
              <w:rPr>
                <w:b/>
                <w:color w:val="000000" w:themeColor="text1"/>
                <w:sz w:val="22"/>
                <w:szCs w:val="22"/>
              </w:rPr>
            </w:pPr>
            <w:r w:rsidRPr="00711270">
              <w:rPr>
                <w:b/>
                <w:color w:val="000000" w:themeColor="text1"/>
                <w:sz w:val="22"/>
                <w:szCs w:val="22"/>
              </w:rPr>
              <w:t xml:space="preserve">Перечень </w:t>
            </w:r>
          </w:p>
        </w:tc>
        <w:tc>
          <w:tcPr>
            <w:tcW w:w="1259" w:type="pct"/>
            <w:shd w:val="clear" w:color="auto" w:fill="auto"/>
          </w:tcPr>
          <w:p w14:paraId="1359F587" w14:textId="0BE1CC30" w:rsidR="00204C85" w:rsidRPr="00711270" w:rsidRDefault="00204C85" w:rsidP="00204C85">
            <w:pPr>
              <w:ind w:firstLine="0"/>
              <w:jc w:val="center"/>
              <w:rPr>
                <w:b/>
                <w:color w:val="000000" w:themeColor="text1"/>
                <w:sz w:val="22"/>
                <w:szCs w:val="22"/>
              </w:rPr>
            </w:pPr>
            <w:r w:rsidRPr="00711270">
              <w:rPr>
                <w:b/>
                <w:color w:val="000000" w:themeColor="text1"/>
                <w:sz w:val="22"/>
                <w:szCs w:val="22"/>
              </w:rPr>
              <w:t xml:space="preserve">Состав </w:t>
            </w:r>
          </w:p>
        </w:tc>
        <w:tc>
          <w:tcPr>
            <w:tcW w:w="1259" w:type="pct"/>
            <w:shd w:val="clear" w:color="auto" w:fill="auto"/>
          </w:tcPr>
          <w:p w14:paraId="7D2CE972" w14:textId="706311B2" w:rsidR="00204C85" w:rsidRPr="00711270" w:rsidRDefault="00204C85" w:rsidP="00204C85">
            <w:pPr>
              <w:ind w:firstLine="0"/>
              <w:jc w:val="center"/>
              <w:rPr>
                <w:b/>
                <w:color w:val="000000" w:themeColor="text1"/>
                <w:sz w:val="22"/>
                <w:szCs w:val="22"/>
              </w:rPr>
            </w:pPr>
            <w:r w:rsidRPr="00711270">
              <w:rPr>
                <w:b/>
                <w:color w:val="000000" w:themeColor="text1"/>
                <w:sz w:val="22"/>
                <w:szCs w:val="22"/>
              </w:rPr>
              <w:t>Характеристики</w:t>
            </w:r>
            <w:r w:rsidRPr="00711270">
              <w:rPr>
                <w:color w:val="000000" w:themeColor="text1"/>
                <w:sz w:val="22"/>
                <w:szCs w:val="22"/>
              </w:rPr>
              <w:t xml:space="preserve"> </w:t>
            </w:r>
          </w:p>
        </w:tc>
        <w:tc>
          <w:tcPr>
            <w:tcW w:w="681" w:type="pct"/>
            <w:shd w:val="clear" w:color="auto" w:fill="auto"/>
          </w:tcPr>
          <w:p w14:paraId="3F04BD77" w14:textId="23AAC5B6" w:rsidR="00204C85" w:rsidRPr="00711270" w:rsidRDefault="00204C85" w:rsidP="00204C85">
            <w:pPr>
              <w:ind w:firstLine="0"/>
              <w:jc w:val="center"/>
              <w:rPr>
                <w:b/>
                <w:color w:val="000000" w:themeColor="text1"/>
                <w:sz w:val="22"/>
                <w:szCs w:val="22"/>
              </w:rPr>
            </w:pPr>
            <w:r w:rsidRPr="00711270">
              <w:rPr>
                <w:b/>
                <w:color w:val="000000" w:themeColor="text1"/>
                <w:sz w:val="22"/>
                <w:szCs w:val="22"/>
              </w:rPr>
              <w:t xml:space="preserve">Места размещения </w:t>
            </w:r>
          </w:p>
        </w:tc>
      </w:tr>
      <w:tr w:rsidR="00711270" w:rsidRPr="00711270" w14:paraId="3AA4B98B" w14:textId="77777777" w:rsidTr="00B50FF8">
        <w:trPr>
          <w:tblHeader/>
        </w:trPr>
        <w:tc>
          <w:tcPr>
            <w:tcW w:w="356" w:type="pct"/>
            <w:shd w:val="clear" w:color="auto" w:fill="auto"/>
          </w:tcPr>
          <w:p w14:paraId="7EAA50A4" w14:textId="696FAE42" w:rsidR="00204C85" w:rsidRPr="00711270" w:rsidRDefault="00204C85" w:rsidP="00204C85">
            <w:pPr>
              <w:ind w:firstLine="0"/>
              <w:jc w:val="center"/>
              <w:rPr>
                <w:b/>
                <w:color w:val="000000" w:themeColor="text1"/>
                <w:sz w:val="22"/>
                <w:szCs w:val="22"/>
              </w:rPr>
            </w:pPr>
            <w:r w:rsidRPr="00711270">
              <w:rPr>
                <w:b/>
                <w:color w:val="000000" w:themeColor="text1"/>
                <w:sz w:val="22"/>
                <w:szCs w:val="22"/>
              </w:rPr>
              <w:t>1</w:t>
            </w:r>
          </w:p>
        </w:tc>
        <w:tc>
          <w:tcPr>
            <w:tcW w:w="1445" w:type="pct"/>
            <w:shd w:val="clear" w:color="auto" w:fill="auto"/>
          </w:tcPr>
          <w:p w14:paraId="66E4A248" w14:textId="7C7CFD54" w:rsidR="00204C85" w:rsidRPr="00711270" w:rsidRDefault="00204C85" w:rsidP="00204C85">
            <w:pPr>
              <w:ind w:firstLine="0"/>
              <w:jc w:val="center"/>
              <w:rPr>
                <w:b/>
                <w:color w:val="000000" w:themeColor="text1"/>
                <w:sz w:val="22"/>
                <w:szCs w:val="22"/>
              </w:rPr>
            </w:pPr>
            <w:r w:rsidRPr="00711270">
              <w:rPr>
                <w:b/>
                <w:color w:val="000000" w:themeColor="text1"/>
                <w:sz w:val="22"/>
                <w:szCs w:val="22"/>
              </w:rPr>
              <w:t>2</w:t>
            </w:r>
          </w:p>
        </w:tc>
        <w:tc>
          <w:tcPr>
            <w:tcW w:w="1259" w:type="pct"/>
            <w:shd w:val="clear" w:color="auto" w:fill="auto"/>
          </w:tcPr>
          <w:p w14:paraId="6C3283FD" w14:textId="620F7A2C" w:rsidR="00204C85" w:rsidRPr="00711270" w:rsidRDefault="00204C85" w:rsidP="00204C85">
            <w:pPr>
              <w:ind w:firstLine="0"/>
              <w:jc w:val="center"/>
              <w:rPr>
                <w:b/>
                <w:color w:val="000000" w:themeColor="text1"/>
                <w:sz w:val="22"/>
                <w:szCs w:val="22"/>
              </w:rPr>
            </w:pPr>
            <w:r w:rsidRPr="00711270">
              <w:rPr>
                <w:b/>
                <w:color w:val="000000" w:themeColor="text1"/>
                <w:sz w:val="22"/>
                <w:szCs w:val="22"/>
              </w:rPr>
              <w:t>3</w:t>
            </w:r>
          </w:p>
        </w:tc>
        <w:tc>
          <w:tcPr>
            <w:tcW w:w="1259" w:type="pct"/>
            <w:shd w:val="clear" w:color="auto" w:fill="auto"/>
          </w:tcPr>
          <w:p w14:paraId="68FE66F6" w14:textId="06CED12A" w:rsidR="00204C85" w:rsidRPr="00711270" w:rsidRDefault="00204C85" w:rsidP="00204C85">
            <w:pPr>
              <w:ind w:firstLine="0"/>
              <w:jc w:val="center"/>
              <w:rPr>
                <w:b/>
                <w:color w:val="000000" w:themeColor="text1"/>
                <w:sz w:val="22"/>
                <w:szCs w:val="22"/>
              </w:rPr>
            </w:pPr>
            <w:r w:rsidRPr="00711270">
              <w:rPr>
                <w:b/>
                <w:color w:val="000000" w:themeColor="text1"/>
                <w:sz w:val="22"/>
                <w:szCs w:val="22"/>
              </w:rPr>
              <w:t>4</w:t>
            </w:r>
          </w:p>
        </w:tc>
        <w:tc>
          <w:tcPr>
            <w:tcW w:w="681" w:type="pct"/>
            <w:shd w:val="clear" w:color="auto" w:fill="auto"/>
          </w:tcPr>
          <w:p w14:paraId="02C0D47F" w14:textId="473AF04E" w:rsidR="00204C85" w:rsidRPr="00711270" w:rsidRDefault="00204C85" w:rsidP="00204C85">
            <w:pPr>
              <w:ind w:firstLine="0"/>
              <w:jc w:val="center"/>
              <w:rPr>
                <w:b/>
                <w:color w:val="000000" w:themeColor="text1"/>
                <w:sz w:val="22"/>
                <w:szCs w:val="22"/>
              </w:rPr>
            </w:pPr>
            <w:r w:rsidRPr="00711270">
              <w:rPr>
                <w:b/>
                <w:color w:val="000000" w:themeColor="text1"/>
                <w:sz w:val="22"/>
                <w:szCs w:val="22"/>
              </w:rPr>
              <w:t>5</w:t>
            </w:r>
          </w:p>
        </w:tc>
      </w:tr>
      <w:tr w:rsidR="00711270" w:rsidRPr="00711270" w14:paraId="6B7EA837" w14:textId="77777777" w:rsidTr="00B50FF8">
        <w:trPr>
          <w:trHeight w:val="247"/>
        </w:trPr>
        <w:tc>
          <w:tcPr>
            <w:tcW w:w="356" w:type="pct"/>
            <w:shd w:val="clear" w:color="auto" w:fill="auto"/>
          </w:tcPr>
          <w:p w14:paraId="5C6EE62F" w14:textId="3B21B515" w:rsidR="00204C85" w:rsidRPr="00711270" w:rsidRDefault="00204C85" w:rsidP="00204C85">
            <w:pPr>
              <w:ind w:firstLine="0"/>
              <w:jc w:val="center"/>
              <w:rPr>
                <w:color w:val="000000" w:themeColor="text1"/>
                <w:sz w:val="22"/>
                <w:szCs w:val="22"/>
              </w:rPr>
            </w:pPr>
            <w:r w:rsidRPr="00711270">
              <w:rPr>
                <w:color w:val="000000" w:themeColor="text1"/>
                <w:sz w:val="22"/>
                <w:szCs w:val="22"/>
              </w:rPr>
              <w:t>1</w:t>
            </w:r>
          </w:p>
        </w:tc>
        <w:tc>
          <w:tcPr>
            <w:tcW w:w="1445" w:type="pct"/>
            <w:shd w:val="clear" w:color="auto" w:fill="auto"/>
          </w:tcPr>
          <w:p w14:paraId="25817E01" w14:textId="172CAAD1" w:rsidR="00204C85" w:rsidRPr="00711270" w:rsidRDefault="00204C85" w:rsidP="00204C85">
            <w:pPr>
              <w:ind w:firstLine="35"/>
              <w:rPr>
                <w:color w:val="000000" w:themeColor="text1"/>
                <w:sz w:val="22"/>
                <w:szCs w:val="22"/>
              </w:rPr>
            </w:pPr>
            <w:r w:rsidRPr="00711270">
              <w:rPr>
                <w:color w:val="000000" w:themeColor="text1"/>
                <w:sz w:val="22"/>
                <w:szCs w:val="22"/>
              </w:rPr>
              <w:t>Заграждения</w:t>
            </w:r>
          </w:p>
        </w:tc>
        <w:tc>
          <w:tcPr>
            <w:tcW w:w="1259" w:type="pct"/>
            <w:shd w:val="clear" w:color="auto" w:fill="auto"/>
          </w:tcPr>
          <w:p w14:paraId="73CBB989"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6999C06B"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4A77A841" w14:textId="77777777" w:rsidR="00204C85" w:rsidRPr="00711270" w:rsidRDefault="00204C85" w:rsidP="00204C85">
            <w:pPr>
              <w:ind w:firstLine="0"/>
              <w:jc w:val="center"/>
              <w:rPr>
                <w:color w:val="000000" w:themeColor="text1"/>
                <w:sz w:val="22"/>
                <w:szCs w:val="22"/>
              </w:rPr>
            </w:pPr>
          </w:p>
        </w:tc>
      </w:tr>
      <w:tr w:rsidR="00711270" w:rsidRPr="00711270" w14:paraId="1E6BD438" w14:textId="77777777" w:rsidTr="00B50FF8">
        <w:trPr>
          <w:trHeight w:val="66"/>
        </w:trPr>
        <w:tc>
          <w:tcPr>
            <w:tcW w:w="356" w:type="pct"/>
            <w:shd w:val="clear" w:color="auto" w:fill="auto"/>
          </w:tcPr>
          <w:p w14:paraId="750847AE" w14:textId="27A1D2A4" w:rsidR="00204C85" w:rsidRPr="00711270" w:rsidRDefault="00204C85" w:rsidP="00204C85">
            <w:pPr>
              <w:ind w:firstLine="0"/>
              <w:jc w:val="center"/>
              <w:rPr>
                <w:color w:val="000000" w:themeColor="text1"/>
                <w:sz w:val="22"/>
                <w:szCs w:val="22"/>
              </w:rPr>
            </w:pPr>
            <w:r w:rsidRPr="00711270">
              <w:rPr>
                <w:color w:val="000000" w:themeColor="text1"/>
                <w:sz w:val="22"/>
                <w:szCs w:val="22"/>
              </w:rPr>
              <w:t>2</w:t>
            </w:r>
          </w:p>
        </w:tc>
        <w:tc>
          <w:tcPr>
            <w:tcW w:w="1445" w:type="pct"/>
            <w:shd w:val="clear" w:color="auto" w:fill="auto"/>
          </w:tcPr>
          <w:p w14:paraId="59B2C83C" w14:textId="061AB8B2" w:rsidR="00204C85" w:rsidRPr="00711270" w:rsidRDefault="00204C85" w:rsidP="00204C85">
            <w:pPr>
              <w:ind w:firstLine="35"/>
              <w:rPr>
                <w:color w:val="000000" w:themeColor="text1"/>
                <w:sz w:val="22"/>
                <w:szCs w:val="22"/>
              </w:rPr>
            </w:pPr>
            <w:r w:rsidRPr="00711270">
              <w:rPr>
                <w:color w:val="000000" w:themeColor="text1"/>
                <w:sz w:val="22"/>
                <w:szCs w:val="22"/>
              </w:rPr>
              <w:t xml:space="preserve">Противотаранные устройства </w:t>
            </w:r>
          </w:p>
        </w:tc>
        <w:tc>
          <w:tcPr>
            <w:tcW w:w="1259" w:type="pct"/>
            <w:shd w:val="clear" w:color="auto" w:fill="auto"/>
          </w:tcPr>
          <w:p w14:paraId="3AB88089" w14:textId="77777777" w:rsidR="00204C85" w:rsidRPr="00711270" w:rsidRDefault="00204C85" w:rsidP="00204C85">
            <w:pPr>
              <w:ind w:firstLine="0"/>
              <w:jc w:val="center"/>
              <w:rPr>
                <w:color w:val="000000" w:themeColor="text1"/>
                <w:sz w:val="22"/>
                <w:szCs w:val="22"/>
                <w:lang w:val="en-US"/>
              </w:rPr>
            </w:pPr>
          </w:p>
        </w:tc>
        <w:tc>
          <w:tcPr>
            <w:tcW w:w="1259" w:type="pct"/>
            <w:shd w:val="clear" w:color="auto" w:fill="auto"/>
          </w:tcPr>
          <w:p w14:paraId="5327E055"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3BD6118B" w14:textId="77777777" w:rsidR="00204C85" w:rsidRPr="00711270" w:rsidRDefault="00204C85" w:rsidP="00204C85">
            <w:pPr>
              <w:ind w:firstLine="0"/>
              <w:jc w:val="center"/>
              <w:rPr>
                <w:color w:val="000000" w:themeColor="text1"/>
                <w:sz w:val="22"/>
                <w:szCs w:val="22"/>
              </w:rPr>
            </w:pPr>
          </w:p>
        </w:tc>
      </w:tr>
      <w:tr w:rsidR="00711270" w:rsidRPr="00711270" w14:paraId="158C04F9" w14:textId="77777777" w:rsidTr="00B50FF8">
        <w:tc>
          <w:tcPr>
            <w:tcW w:w="356" w:type="pct"/>
            <w:shd w:val="clear" w:color="auto" w:fill="auto"/>
          </w:tcPr>
          <w:p w14:paraId="29B93034" w14:textId="4A2C3358" w:rsidR="00204C85" w:rsidRPr="00711270" w:rsidRDefault="00204C85" w:rsidP="00204C85">
            <w:pPr>
              <w:ind w:firstLine="0"/>
              <w:jc w:val="center"/>
              <w:rPr>
                <w:color w:val="000000" w:themeColor="text1"/>
                <w:sz w:val="22"/>
                <w:szCs w:val="22"/>
              </w:rPr>
            </w:pPr>
            <w:r w:rsidRPr="00711270">
              <w:rPr>
                <w:color w:val="000000" w:themeColor="text1"/>
                <w:sz w:val="22"/>
                <w:szCs w:val="22"/>
              </w:rPr>
              <w:t>3</w:t>
            </w:r>
          </w:p>
        </w:tc>
        <w:tc>
          <w:tcPr>
            <w:tcW w:w="1445" w:type="pct"/>
            <w:shd w:val="clear" w:color="auto" w:fill="auto"/>
          </w:tcPr>
          <w:p w14:paraId="407AF5C9" w14:textId="1CBA9708" w:rsidR="00204C85" w:rsidRPr="00711270" w:rsidRDefault="00204C85" w:rsidP="00204C85">
            <w:pPr>
              <w:ind w:firstLine="35"/>
              <w:rPr>
                <w:color w:val="000000" w:themeColor="text1"/>
                <w:sz w:val="22"/>
                <w:szCs w:val="22"/>
              </w:rPr>
            </w:pPr>
            <w:r w:rsidRPr="00711270">
              <w:rPr>
                <w:color w:val="000000" w:themeColor="text1"/>
                <w:sz w:val="22"/>
                <w:szCs w:val="22"/>
              </w:rPr>
              <w:t>Решётки</w:t>
            </w:r>
          </w:p>
        </w:tc>
        <w:tc>
          <w:tcPr>
            <w:tcW w:w="1259" w:type="pct"/>
            <w:shd w:val="clear" w:color="auto" w:fill="auto"/>
          </w:tcPr>
          <w:p w14:paraId="4833F104"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0BB20DDC"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48CA5782" w14:textId="77777777" w:rsidR="00204C85" w:rsidRPr="00711270" w:rsidRDefault="00204C85" w:rsidP="00204C85">
            <w:pPr>
              <w:ind w:firstLine="0"/>
              <w:jc w:val="center"/>
              <w:rPr>
                <w:color w:val="000000" w:themeColor="text1"/>
                <w:sz w:val="22"/>
                <w:szCs w:val="22"/>
              </w:rPr>
            </w:pPr>
          </w:p>
        </w:tc>
      </w:tr>
      <w:tr w:rsidR="00711270" w:rsidRPr="00711270" w14:paraId="61FDB4FF" w14:textId="77777777" w:rsidTr="00B50FF8">
        <w:tc>
          <w:tcPr>
            <w:tcW w:w="356" w:type="pct"/>
            <w:shd w:val="clear" w:color="auto" w:fill="auto"/>
          </w:tcPr>
          <w:p w14:paraId="37A789C4" w14:textId="3D40BC23" w:rsidR="00204C85" w:rsidRPr="00711270" w:rsidRDefault="00204C85" w:rsidP="00204C85">
            <w:pPr>
              <w:ind w:firstLine="0"/>
              <w:jc w:val="center"/>
              <w:rPr>
                <w:color w:val="000000" w:themeColor="text1"/>
                <w:sz w:val="22"/>
                <w:szCs w:val="22"/>
              </w:rPr>
            </w:pPr>
            <w:r w:rsidRPr="00711270">
              <w:rPr>
                <w:color w:val="000000" w:themeColor="text1"/>
                <w:sz w:val="22"/>
                <w:szCs w:val="22"/>
              </w:rPr>
              <w:t>4</w:t>
            </w:r>
          </w:p>
        </w:tc>
        <w:tc>
          <w:tcPr>
            <w:tcW w:w="1445" w:type="pct"/>
            <w:shd w:val="clear" w:color="auto" w:fill="auto"/>
          </w:tcPr>
          <w:p w14:paraId="315CFEB8" w14:textId="777E6753" w:rsidR="00204C85" w:rsidRPr="00711270" w:rsidRDefault="00204C85" w:rsidP="00204C85">
            <w:pPr>
              <w:ind w:firstLine="35"/>
              <w:rPr>
                <w:color w:val="000000" w:themeColor="text1"/>
                <w:sz w:val="22"/>
                <w:szCs w:val="22"/>
              </w:rPr>
            </w:pPr>
            <w:r w:rsidRPr="00711270">
              <w:rPr>
                <w:color w:val="000000" w:themeColor="text1"/>
                <w:sz w:val="22"/>
                <w:szCs w:val="22"/>
              </w:rPr>
              <w:t>Усиленные двери</w:t>
            </w:r>
          </w:p>
        </w:tc>
        <w:tc>
          <w:tcPr>
            <w:tcW w:w="1259" w:type="pct"/>
            <w:shd w:val="clear" w:color="auto" w:fill="auto"/>
          </w:tcPr>
          <w:p w14:paraId="57A49C81"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6114DB86"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78369BA3" w14:textId="77777777" w:rsidR="00204C85" w:rsidRPr="00711270" w:rsidRDefault="00204C85" w:rsidP="00204C85">
            <w:pPr>
              <w:ind w:firstLine="0"/>
              <w:jc w:val="center"/>
              <w:rPr>
                <w:color w:val="000000" w:themeColor="text1"/>
                <w:sz w:val="22"/>
                <w:szCs w:val="22"/>
              </w:rPr>
            </w:pPr>
          </w:p>
        </w:tc>
      </w:tr>
      <w:tr w:rsidR="00711270" w:rsidRPr="00711270" w14:paraId="75420F7A" w14:textId="77777777" w:rsidTr="00B50FF8">
        <w:tc>
          <w:tcPr>
            <w:tcW w:w="356" w:type="pct"/>
            <w:shd w:val="clear" w:color="auto" w:fill="auto"/>
          </w:tcPr>
          <w:p w14:paraId="5D159358" w14:textId="474EC879" w:rsidR="00204C85" w:rsidRPr="00711270" w:rsidRDefault="00204C85" w:rsidP="00204C85">
            <w:pPr>
              <w:ind w:firstLine="0"/>
              <w:jc w:val="center"/>
              <w:rPr>
                <w:color w:val="000000" w:themeColor="text1"/>
                <w:sz w:val="22"/>
                <w:szCs w:val="22"/>
              </w:rPr>
            </w:pPr>
            <w:r w:rsidRPr="00711270">
              <w:rPr>
                <w:color w:val="000000" w:themeColor="text1"/>
                <w:sz w:val="22"/>
                <w:szCs w:val="22"/>
              </w:rPr>
              <w:t>5</w:t>
            </w:r>
          </w:p>
        </w:tc>
        <w:tc>
          <w:tcPr>
            <w:tcW w:w="1445" w:type="pct"/>
            <w:shd w:val="clear" w:color="auto" w:fill="auto"/>
          </w:tcPr>
          <w:p w14:paraId="1FC288B6" w14:textId="346DA466" w:rsidR="00204C85" w:rsidRPr="00711270" w:rsidRDefault="00204C85" w:rsidP="00204C85">
            <w:pPr>
              <w:ind w:firstLine="35"/>
              <w:rPr>
                <w:color w:val="000000" w:themeColor="text1"/>
                <w:sz w:val="22"/>
                <w:szCs w:val="22"/>
              </w:rPr>
            </w:pPr>
            <w:r w:rsidRPr="00711270">
              <w:rPr>
                <w:color w:val="000000" w:themeColor="text1"/>
                <w:sz w:val="22"/>
                <w:szCs w:val="22"/>
              </w:rPr>
              <w:t>Заборы</w:t>
            </w:r>
          </w:p>
        </w:tc>
        <w:tc>
          <w:tcPr>
            <w:tcW w:w="1259" w:type="pct"/>
            <w:shd w:val="clear" w:color="auto" w:fill="auto"/>
          </w:tcPr>
          <w:p w14:paraId="05037D9F"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71F6E585"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27D01854" w14:textId="77777777" w:rsidR="00204C85" w:rsidRPr="00711270" w:rsidRDefault="00204C85" w:rsidP="00204C85">
            <w:pPr>
              <w:ind w:firstLine="0"/>
              <w:jc w:val="center"/>
              <w:rPr>
                <w:color w:val="000000" w:themeColor="text1"/>
                <w:sz w:val="22"/>
                <w:szCs w:val="22"/>
              </w:rPr>
            </w:pPr>
          </w:p>
        </w:tc>
      </w:tr>
      <w:tr w:rsidR="00711270" w:rsidRPr="00711270" w14:paraId="0823611A" w14:textId="77777777" w:rsidTr="00B50FF8">
        <w:tc>
          <w:tcPr>
            <w:tcW w:w="356" w:type="pct"/>
            <w:shd w:val="clear" w:color="auto" w:fill="auto"/>
          </w:tcPr>
          <w:p w14:paraId="0258A7AC" w14:textId="6D4899BF" w:rsidR="00204C85" w:rsidRPr="00711270" w:rsidRDefault="00204C85" w:rsidP="00204C85">
            <w:pPr>
              <w:ind w:firstLine="0"/>
              <w:jc w:val="center"/>
              <w:rPr>
                <w:color w:val="000000" w:themeColor="text1"/>
                <w:sz w:val="22"/>
                <w:szCs w:val="22"/>
              </w:rPr>
            </w:pPr>
            <w:r w:rsidRPr="00711270">
              <w:rPr>
                <w:color w:val="000000" w:themeColor="text1"/>
                <w:sz w:val="22"/>
                <w:szCs w:val="22"/>
              </w:rPr>
              <w:t>6</w:t>
            </w:r>
          </w:p>
        </w:tc>
        <w:tc>
          <w:tcPr>
            <w:tcW w:w="1445" w:type="pct"/>
            <w:shd w:val="clear" w:color="auto" w:fill="auto"/>
          </w:tcPr>
          <w:p w14:paraId="1E2517C6" w14:textId="153F132D" w:rsidR="00204C85" w:rsidRPr="00711270" w:rsidRDefault="00204C85" w:rsidP="00204C85">
            <w:pPr>
              <w:ind w:firstLine="35"/>
              <w:rPr>
                <w:color w:val="000000" w:themeColor="text1"/>
                <w:sz w:val="22"/>
                <w:szCs w:val="22"/>
              </w:rPr>
            </w:pPr>
            <w:r w:rsidRPr="00711270">
              <w:rPr>
                <w:color w:val="000000" w:themeColor="text1"/>
                <w:sz w:val="22"/>
                <w:szCs w:val="22"/>
              </w:rPr>
              <w:t>Шлюзовые камеры</w:t>
            </w:r>
          </w:p>
        </w:tc>
        <w:tc>
          <w:tcPr>
            <w:tcW w:w="1259" w:type="pct"/>
            <w:shd w:val="clear" w:color="auto" w:fill="auto"/>
          </w:tcPr>
          <w:p w14:paraId="100DD9CE"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7E697A44"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2F847904" w14:textId="77777777" w:rsidR="00204C85" w:rsidRPr="00711270" w:rsidRDefault="00204C85" w:rsidP="00204C85">
            <w:pPr>
              <w:ind w:firstLine="0"/>
              <w:jc w:val="center"/>
              <w:rPr>
                <w:color w:val="000000" w:themeColor="text1"/>
                <w:sz w:val="22"/>
                <w:szCs w:val="22"/>
              </w:rPr>
            </w:pPr>
          </w:p>
        </w:tc>
      </w:tr>
      <w:tr w:rsidR="00711270" w:rsidRPr="00711270" w14:paraId="073418BF" w14:textId="77777777" w:rsidTr="00B50FF8">
        <w:tc>
          <w:tcPr>
            <w:tcW w:w="356" w:type="pct"/>
            <w:shd w:val="clear" w:color="auto" w:fill="auto"/>
          </w:tcPr>
          <w:p w14:paraId="5050E355" w14:textId="2FCF5048" w:rsidR="00204C85" w:rsidRPr="00711270" w:rsidRDefault="00204C85" w:rsidP="00204C85">
            <w:pPr>
              <w:ind w:firstLine="0"/>
              <w:jc w:val="center"/>
              <w:rPr>
                <w:color w:val="000000" w:themeColor="text1"/>
                <w:sz w:val="22"/>
                <w:szCs w:val="22"/>
              </w:rPr>
            </w:pPr>
            <w:r w:rsidRPr="00711270">
              <w:rPr>
                <w:color w:val="000000" w:themeColor="text1"/>
                <w:sz w:val="22"/>
                <w:szCs w:val="22"/>
              </w:rPr>
              <w:t>7</w:t>
            </w:r>
          </w:p>
        </w:tc>
        <w:tc>
          <w:tcPr>
            <w:tcW w:w="1445" w:type="pct"/>
            <w:shd w:val="clear" w:color="auto" w:fill="auto"/>
          </w:tcPr>
          <w:p w14:paraId="4A2E1942" w14:textId="3F47B711" w:rsidR="00204C85" w:rsidRPr="00711270" w:rsidRDefault="00204C85" w:rsidP="00204C85">
            <w:pPr>
              <w:ind w:firstLine="35"/>
              <w:rPr>
                <w:color w:val="000000" w:themeColor="text1"/>
                <w:sz w:val="22"/>
                <w:szCs w:val="22"/>
              </w:rPr>
            </w:pPr>
            <w:r w:rsidRPr="00711270">
              <w:rPr>
                <w:color w:val="000000" w:themeColor="text1"/>
                <w:sz w:val="22"/>
                <w:szCs w:val="22"/>
              </w:rPr>
              <w:t>Досмотровые эстакады</w:t>
            </w:r>
          </w:p>
        </w:tc>
        <w:tc>
          <w:tcPr>
            <w:tcW w:w="1259" w:type="pct"/>
            <w:shd w:val="clear" w:color="auto" w:fill="auto"/>
          </w:tcPr>
          <w:p w14:paraId="658BC999"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3EC1DD81"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2E5B7F6C" w14:textId="77777777" w:rsidR="00204C85" w:rsidRPr="00711270" w:rsidRDefault="00204C85" w:rsidP="00204C85">
            <w:pPr>
              <w:ind w:firstLine="0"/>
              <w:jc w:val="center"/>
              <w:rPr>
                <w:color w:val="000000" w:themeColor="text1"/>
                <w:sz w:val="22"/>
                <w:szCs w:val="22"/>
              </w:rPr>
            </w:pPr>
          </w:p>
        </w:tc>
      </w:tr>
      <w:tr w:rsidR="00711270" w:rsidRPr="00711270" w14:paraId="45FC6E74" w14:textId="77777777" w:rsidTr="00B50FF8">
        <w:tc>
          <w:tcPr>
            <w:tcW w:w="356" w:type="pct"/>
            <w:shd w:val="clear" w:color="auto" w:fill="auto"/>
          </w:tcPr>
          <w:p w14:paraId="74A607F0" w14:textId="3D46EA02" w:rsidR="00204C85" w:rsidRPr="00711270" w:rsidRDefault="00204C85" w:rsidP="00204C85">
            <w:pPr>
              <w:ind w:firstLine="0"/>
              <w:jc w:val="center"/>
              <w:rPr>
                <w:color w:val="000000" w:themeColor="text1"/>
                <w:sz w:val="22"/>
                <w:szCs w:val="22"/>
              </w:rPr>
            </w:pPr>
            <w:r w:rsidRPr="00711270">
              <w:rPr>
                <w:color w:val="000000" w:themeColor="text1"/>
                <w:sz w:val="22"/>
                <w:szCs w:val="22"/>
              </w:rPr>
              <w:t>8</w:t>
            </w:r>
          </w:p>
        </w:tc>
        <w:tc>
          <w:tcPr>
            <w:tcW w:w="1445" w:type="pct"/>
            <w:shd w:val="clear" w:color="auto" w:fill="auto"/>
          </w:tcPr>
          <w:p w14:paraId="208B7701" w14:textId="648C189B" w:rsidR="00204C85" w:rsidRPr="00711270" w:rsidRDefault="00204C85" w:rsidP="00204C85">
            <w:pPr>
              <w:ind w:firstLine="35"/>
              <w:rPr>
                <w:color w:val="000000" w:themeColor="text1"/>
                <w:sz w:val="22"/>
                <w:szCs w:val="22"/>
              </w:rPr>
            </w:pPr>
            <w:r w:rsidRPr="00711270">
              <w:rPr>
                <w:color w:val="000000" w:themeColor="text1"/>
                <w:sz w:val="22"/>
                <w:szCs w:val="22"/>
              </w:rPr>
              <w:t xml:space="preserve">Запорные устройства </w:t>
            </w:r>
          </w:p>
        </w:tc>
        <w:tc>
          <w:tcPr>
            <w:tcW w:w="1259" w:type="pct"/>
            <w:shd w:val="clear" w:color="auto" w:fill="auto"/>
          </w:tcPr>
          <w:p w14:paraId="21611BBC"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2571C1E2"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1827B2A0" w14:textId="77777777" w:rsidR="00204C85" w:rsidRPr="00711270" w:rsidRDefault="00204C85" w:rsidP="00204C85">
            <w:pPr>
              <w:ind w:firstLine="0"/>
              <w:jc w:val="center"/>
              <w:rPr>
                <w:color w:val="000000" w:themeColor="text1"/>
                <w:sz w:val="22"/>
                <w:szCs w:val="22"/>
              </w:rPr>
            </w:pPr>
          </w:p>
        </w:tc>
      </w:tr>
      <w:tr w:rsidR="009D67FC" w:rsidRPr="00711270" w14:paraId="1C2F1067" w14:textId="77777777" w:rsidTr="00B50FF8">
        <w:tc>
          <w:tcPr>
            <w:tcW w:w="356" w:type="pct"/>
            <w:shd w:val="clear" w:color="auto" w:fill="auto"/>
          </w:tcPr>
          <w:p w14:paraId="0026392D" w14:textId="6D98CFE4" w:rsidR="00204C85" w:rsidRPr="00711270" w:rsidRDefault="00204C85" w:rsidP="00204C85">
            <w:pPr>
              <w:ind w:firstLine="0"/>
              <w:jc w:val="center"/>
              <w:rPr>
                <w:color w:val="000000" w:themeColor="text1"/>
                <w:sz w:val="22"/>
                <w:szCs w:val="22"/>
              </w:rPr>
            </w:pPr>
            <w:r w:rsidRPr="00711270">
              <w:rPr>
                <w:color w:val="000000" w:themeColor="text1"/>
                <w:sz w:val="22"/>
                <w:szCs w:val="22"/>
                <w:lang w:val="en-US"/>
              </w:rPr>
              <w:t>9</w:t>
            </w:r>
          </w:p>
        </w:tc>
        <w:tc>
          <w:tcPr>
            <w:tcW w:w="1445" w:type="pct"/>
            <w:shd w:val="clear" w:color="auto" w:fill="auto"/>
          </w:tcPr>
          <w:p w14:paraId="556C2F70" w14:textId="09E0927C" w:rsidR="00204C85" w:rsidRPr="00711270" w:rsidRDefault="00204C85" w:rsidP="00204C85">
            <w:pPr>
              <w:ind w:firstLine="35"/>
              <w:rPr>
                <w:color w:val="000000" w:themeColor="text1"/>
                <w:sz w:val="22"/>
                <w:szCs w:val="22"/>
              </w:rPr>
            </w:pPr>
            <w:r w:rsidRPr="00711270">
              <w:rPr>
                <w:color w:val="000000" w:themeColor="text1"/>
                <w:sz w:val="22"/>
                <w:szCs w:val="22"/>
              </w:rPr>
              <w:t>Иные (ворота, калитки, рольставни и т.д.)</w:t>
            </w:r>
          </w:p>
        </w:tc>
        <w:tc>
          <w:tcPr>
            <w:tcW w:w="1259" w:type="pct"/>
            <w:shd w:val="clear" w:color="auto" w:fill="auto"/>
          </w:tcPr>
          <w:p w14:paraId="3264CF74" w14:textId="77777777" w:rsidR="00204C85" w:rsidRPr="00711270" w:rsidRDefault="00204C85" w:rsidP="00204C85">
            <w:pPr>
              <w:ind w:firstLine="0"/>
              <w:jc w:val="center"/>
              <w:rPr>
                <w:color w:val="000000" w:themeColor="text1"/>
                <w:sz w:val="22"/>
                <w:szCs w:val="22"/>
              </w:rPr>
            </w:pPr>
          </w:p>
        </w:tc>
        <w:tc>
          <w:tcPr>
            <w:tcW w:w="1259" w:type="pct"/>
            <w:shd w:val="clear" w:color="auto" w:fill="auto"/>
          </w:tcPr>
          <w:p w14:paraId="60776F5A" w14:textId="77777777" w:rsidR="00204C85" w:rsidRPr="00711270" w:rsidRDefault="00204C85" w:rsidP="00204C85">
            <w:pPr>
              <w:ind w:firstLine="0"/>
              <w:jc w:val="center"/>
              <w:rPr>
                <w:color w:val="000000" w:themeColor="text1"/>
                <w:sz w:val="22"/>
                <w:szCs w:val="22"/>
              </w:rPr>
            </w:pPr>
          </w:p>
        </w:tc>
        <w:tc>
          <w:tcPr>
            <w:tcW w:w="681" w:type="pct"/>
            <w:shd w:val="clear" w:color="auto" w:fill="auto"/>
          </w:tcPr>
          <w:p w14:paraId="60F7C435" w14:textId="77777777" w:rsidR="00204C85" w:rsidRPr="00711270" w:rsidRDefault="00204C85" w:rsidP="00204C85">
            <w:pPr>
              <w:ind w:firstLine="0"/>
              <w:jc w:val="center"/>
              <w:rPr>
                <w:color w:val="000000" w:themeColor="text1"/>
                <w:sz w:val="22"/>
                <w:szCs w:val="22"/>
              </w:rPr>
            </w:pPr>
          </w:p>
        </w:tc>
      </w:tr>
    </w:tbl>
    <w:p w14:paraId="54950F84" w14:textId="77777777" w:rsidR="00B50FF8" w:rsidRPr="00711270" w:rsidRDefault="00B50FF8" w:rsidP="00B82D46">
      <w:pPr>
        <w:autoSpaceDE w:val="0"/>
        <w:autoSpaceDN w:val="0"/>
        <w:adjustRightInd w:val="0"/>
        <w:rPr>
          <w:rFonts w:eastAsiaTheme="minorHAnsi"/>
          <w:color w:val="000000" w:themeColor="text1"/>
          <w:sz w:val="20"/>
          <w:lang w:eastAsia="en-US"/>
        </w:rPr>
      </w:pPr>
    </w:p>
    <w:p w14:paraId="75811B75" w14:textId="2D472534" w:rsidR="00B50FF8" w:rsidRPr="00711270" w:rsidRDefault="00B50FF8" w:rsidP="00B82D46">
      <w:pPr>
        <w:autoSpaceDE w:val="0"/>
        <w:autoSpaceDN w:val="0"/>
        <w:adjustRightInd w:val="0"/>
        <w:rPr>
          <w:rFonts w:eastAsiaTheme="minorHAnsi"/>
          <w:color w:val="000000" w:themeColor="text1"/>
          <w:lang w:eastAsia="en-US"/>
        </w:rPr>
      </w:pPr>
      <w:r w:rsidRPr="00711270">
        <w:rPr>
          <w:rFonts w:eastAsiaTheme="minorHAnsi"/>
          <w:color w:val="000000" w:themeColor="text1"/>
          <w:lang w:eastAsia="en-US"/>
        </w:rPr>
        <w:t xml:space="preserve">Места размещения инженерных средств и систем </w:t>
      </w:r>
      <w:r w:rsidRPr="00711270">
        <w:rPr>
          <w:color w:val="000000" w:themeColor="text1"/>
        </w:rPr>
        <w:t>отображены на графической план-схеме</w:t>
      </w:r>
      <w:r w:rsidRPr="00711270">
        <w:rPr>
          <w:rFonts w:eastAsiaTheme="minorHAnsi"/>
          <w:color w:val="000000" w:themeColor="text1"/>
          <w:lang w:eastAsia="en-US"/>
        </w:rPr>
        <w:t xml:space="preserve"> </w:t>
      </w:r>
      <w:r w:rsidR="003A12B7" w:rsidRPr="00711270">
        <w:rPr>
          <w:rFonts w:eastAsiaTheme="minorHAnsi"/>
          <w:color w:val="000000" w:themeColor="text1"/>
          <w:lang w:eastAsia="en-US"/>
        </w:rPr>
        <w:t xml:space="preserve">ОТИ </w:t>
      </w:r>
      <w:r w:rsidRPr="00711270">
        <w:rPr>
          <w:rFonts w:eastAsiaTheme="minorHAnsi"/>
          <w:color w:val="000000" w:themeColor="text1"/>
          <w:lang w:eastAsia="en-US"/>
        </w:rPr>
        <w:t xml:space="preserve">в Приложении </w:t>
      </w:r>
      <w:r w:rsidR="00D60F00" w:rsidRPr="00711270">
        <w:rPr>
          <w:rFonts w:eastAsiaTheme="minorHAnsi"/>
          <w:color w:val="000000" w:themeColor="text1"/>
          <w:lang w:eastAsia="en-US"/>
        </w:rPr>
        <w:t>№</w:t>
      </w:r>
      <w:r w:rsidRPr="00711270">
        <w:rPr>
          <w:rFonts w:eastAsiaTheme="minorHAnsi"/>
          <w:color w:val="000000" w:themeColor="text1"/>
          <w:lang w:eastAsia="en-US"/>
        </w:rPr>
        <w:t>1.</w:t>
      </w:r>
    </w:p>
    <w:p w14:paraId="5CB42101" w14:textId="77777777" w:rsidR="00A15A62" w:rsidRPr="00711270" w:rsidRDefault="00A15A62" w:rsidP="00B82D46">
      <w:pPr>
        <w:autoSpaceDE w:val="0"/>
        <w:autoSpaceDN w:val="0"/>
        <w:adjustRightInd w:val="0"/>
        <w:rPr>
          <w:rFonts w:eastAsiaTheme="minorHAnsi"/>
          <w:color w:val="000000" w:themeColor="text1"/>
          <w:sz w:val="22"/>
          <w:lang w:eastAsia="en-US"/>
        </w:rPr>
      </w:pPr>
    </w:p>
    <w:p w14:paraId="46CCFD8F" w14:textId="3AF1C3DE" w:rsidR="00B50FF8" w:rsidRPr="00711270" w:rsidRDefault="00B50FF8" w:rsidP="00B82D46">
      <w:pPr>
        <w:pStyle w:val="30"/>
        <w:rPr>
          <w:rFonts w:cs="Times New Roman"/>
        </w:rPr>
      </w:pPr>
      <w:bookmarkStart w:id="33" w:name="_Toc202187355"/>
      <w:r w:rsidRPr="00711270">
        <w:rPr>
          <w:rFonts w:cs="Times New Roman"/>
        </w:rPr>
        <w:t xml:space="preserve">1.6.2. </w:t>
      </w:r>
      <w:r w:rsidR="008A1241" w:rsidRPr="00711270">
        <w:t>Технические системы и средства на ОТИ</w:t>
      </w:r>
      <w:bookmarkEnd w:id="33"/>
    </w:p>
    <w:p w14:paraId="41281F08" w14:textId="77777777" w:rsidR="00B50FF8" w:rsidRPr="00711270" w:rsidRDefault="00B50FF8" w:rsidP="00B82D46">
      <w:pPr>
        <w:pStyle w:val="41"/>
        <w:rPr>
          <w:rFonts w:cs="Times New Roman"/>
        </w:rPr>
      </w:pPr>
      <w:r w:rsidRPr="00711270">
        <w:rPr>
          <w:rFonts w:cs="Times New Roman"/>
        </w:rPr>
        <w:t xml:space="preserve">1.6.2.1. Технические системы и средства сигнализации </w:t>
      </w:r>
    </w:p>
    <w:p w14:paraId="3B3B45B5" w14:textId="77777777" w:rsidR="00B50FF8" w:rsidRPr="00711270" w:rsidRDefault="00B50FF8" w:rsidP="00B82D46">
      <w:pPr>
        <w:rPr>
          <w:color w:val="000000" w:themeColor="text1"/>
          <w:sz w:val="20"/>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3655FCBF" w14:textId="77777777" w:rsidTr="00204C85">
        <w:tc>
          <w:tcPr>
            <w:tcW w:w="396" w:type="pct"/>
          </w:tcPr>
          <w:p w14:paraId="6BEDF563"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22EBBF7E"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491E073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2008670F"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7D66714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5E13BD67"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12B06651" w14:textId="77777777" w:rsidTr="00204C85">
        <w:tc>
          <w:tcPr>
            <w:tcW w:w="396" w:type="pct"/>
          </w:tcPr>
          <w:p w14:paraId="1BCE0D8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4AEA6563"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1D406347"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4A2D6C3D"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4B9E4B02"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70B744F3" w14:textId="77777777" w:rsidTr="00204C85">
        <w:trPr>
          <w:trHeight w:val="83"/>
        </w:trPr>
        <w:tc>
          <w:tcPr>
            <w:tcW w:w="396" w:type="pct"/>
          </w:tcPr>
          <w:p w14:paraId="1451FC0F"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283F7BA1" w14:textId="77777777" w:rsidR="00204C85" w:rsidRPr="00711270" w:rsidRDefault="00204C85" w:rsidP="00CC51F2">
            <w:pPr>
              <w:ind w:firstLine="35"/>
              <w:jc w:val="center"/>
              <w:rPr>
                <w:color w:val="000000" w:themeColor="text1"/>
                <w:sz w:val="22"/>
                <w:szCs w:val="22"/>
              </w:rPr>
            </w:pPr>
          </w:p>
        </w:tc>
        <w:tc>
          <w:tcPr>
            <w:tcW w:w="1380" w:type="pct"/>
          </w:tcPr>
          <w:p w14:paraId="2676A176" w14:textId="77777777" w:rsidR="00204C85" w:rsidRPr="00711270" w:rsidRDefault="00204C85" w:rsidP="00CC51F2">
            <w:pPr>
              <w:ind w:firstLine="0"/>
              <w:jc w:val="center"/>
              <w:rPr>
                <w:color w:val="000000" w:themeColor="text1"/>
                <w:sz w:val="22"/>
                <w:szCs w:val="22"/>
                <w:lang w:eastAsia="en-US"/>
              </w:rPr>
            </w:pPr>
          </w:p>
        </w:tc>
        <w:tc>
          <w:tcPr>
            <w:tcW w:w="979" w:type="pct"/>
          </w:tcPr>
          <w:p w14:paraId="301CFAC5" w14:textId="77777777" w:rsidR="00204C85" w:rsidRPr="00711270" w:rsidRDefault="00204C85" w:rsidP="00CC51F2">
            <w:pPr>
              <w:ind w:firstLine="0"/>
              <w:jc w:val="center"/>
              <w:rPr>
                <w:color w:val="000000" w:themeColor="text1"/>
                <w:sz w:val="22"/>
                <w:szCs w:val="22"/>
                <w:lang w:eastAsia="en-US"/>
              </w:rPr>
            </w:pPr>
          </w:p>
        </w:tc>
        <w:tc>
          <w:tcPr>
            <w:tcW w:w="1266" w:type="pct"/>
          </w:tcPr>
          <w:p w14:paraId="62CD154E" w14:textId="77777777" w:rsidR="00204C85" w:rsidRPr="00711270" w:rsidRDefault="00204C85" w:rsidP="00CC51F2">
            <w:pPr>
              <w:ind w:firstLine="0"/>
              <w:jc w:val="center"/>
              <w:rPr>
                <w:color w:val="000000" w:themeColor="text1"/>
                <w:sz w:val="22"/>
                <w:szCs w:val="22"/>
                <w:lang w:eastAsia="en-US"/>
              </w:rPr>
            </w:pPr>
          </w:p>
        </w:tc>
      </w:tr>
    </w:tbl>
    <w:p w14:paraId="4EF73F10" w14:textId="77777777" w:rsidR="00B50FF8" w:rsidRPr="00711270" w:rsidRDefault="00B50FF8" w:rsidP="00B82D46">
      <w:pPr>
        <w:autoSpaceDE w:val="0"/>
        <w:autoSpaceDN w:val="0"/>
        <w:adjustRightInd w:val="0"/>
        <w:rPr>
          <w:rFonts w:eastAsiaTheme="minorHAnsi"/>
          <w:color w:val="000000" w:themeColor="text1"/>
          <w:sz w:val="20"/>
          <w:lang w:eastAsia="en-US"/>
        </w:rPr>
      </w:pPr>
    </w:p>
    <w:p w14:paraId="7E3B1EE7" w14:textId="77777777" w:rsidR="00B50FF8" w:rsidRPr="00711270" w:rsidRDefault="00B50FF8" w:rsidP="00B82D46">
      <w:pPr>
        <w:pStyle w:val="41"/>
        <w:rPr>
          <w:rFonts w:cs="Times New Roman"/>
        </w:rPr>
      </w:pPr>
      <w:r w:rsidRPr="00711270">
        <w:rPr>
          <w:rFonts w:cs="Times New Roman"/>
        </w:rPr>
        <w:t xml:space="preserve">1.6.2.2. Технические системы и средства контроля доступа </w:t>
      </w:r>
    </w:p>
    <w:p w14:paraId="3D1D78CE" w14:textId="77777777" w:rsidR="00B50FF8" w:rsidRPr="00711270" w:rsidRDefault="00B50FF8" w:rsidP="00B82D46">
      <w:pPr>
        <w:tabs>
          <w:tab w:val="left" w:pos="2580"/>
        </w:tabs>
        <w:rPr>
          <w:rFonts w:eastAsiaTheme="minorEastAsia"/>
          <w:b/>
          <w:color w:val="000000" w:themeColor="text1"/>
          <w:sz w:val="20"/>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3965756E" w14:textId="77777777" w:rsidTr="00204C85">
        <w:tc>
          <w:tcPr>
            <w:tcW w:w="396" w:type="pct"/>
          </w:tcPr>
          <w:p w14:paraId="2EB05E77"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3F24B6B9"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7E82B996"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78169C49"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167692D6"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5DEBC806"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415F5C20" w14:textId="77777777" w:rsidTr="00204C85">
        <w:tc>
          <w:tcPr>
            <w:tcW w:w="396" w:type="pct"/>
          </w:tcPr>
          <w:p w14:paraId="0456E258"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1435F43B"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74E73FFD"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668ED4D4"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1087B60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5EF0071E" w14:textId="77777777" w:rsidTr="00204C85">
        <w:trPr>
          <w:trHeight w:val="83"/>
        </w:trPr>
        <w:tc>
          <w:tcPr>
            <w:tcW w:w="396" w:type="pct"/>
          </w:tcPr>
          <w:p w14:paraId="025DFDD6"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6ADFB5C9" w14:textId="77777777" w:rsidR="00204C85" w:rsidRPr="00711270" w:rsidRDefault="00204C85" w:rsidP="00CC51F2">
            <w:pPr>
              <w:ind w:firstLine="35"/>
              <w:jc w:val="center"/>
              <w:rPr>
                <w:color w:val="000000" w:themeColor="text1"/>
                <w:sz w:val="22"/>
                <w:szCs w:val="22"/>
              </w:rPr>
            </w:pPr>
          </w:p>
        </w:tc>
        <w:tc>
          <w:tcPr>
            <w:tcW w:w="1380" w:type="pct"/>
          </w:tcPr>
          <w:p w14:paraId="234DBEF5" w14:textId="77777777" w:rsidR="00204C85" w:rsidRPr="00711270" w:rsidRDefault="00204C85" w:rsidP="00CC51F2">
            <w:pPr>
              <w:ind w:firstLine="0"/>
              <w:jc w:val="center"/>
              <w:rPr>
                <w:color w:val="000000" w:themeColor="text1"/>
                <w:sz w:val="22"/>
                <w:szCs w:val="22"/>
                <w:lang w:eastAsia="en-US"/>
              </w:rPr>
            </w:pPr>
          </w:p>
        </w:tc>
        <w:tc>
          <w:tcPr>
            <w:tcW w:w="979" w:type="pct"/>
          </w:tcPr>
          <w:p w14:paraId="78A38CCD" w14:textId="77777777" w:rsidR="00204C85" w:rsidRPr="00711270" w:rsidRDefault="00204C85" w:rsidP="00CC51F2">
            <w:pPr>
              <w:ind w:firstLine="0"/>
              <w:jc w:val="center"/>
              <w:rPr>
                <w:color w:val="000000" w:themeColor="text1"/>
                <w:sz w:val="22"/>
                <w:szCs w:val="22"/>
                <w:lang w:eastAsia="en-US"/>
              </w:rPr>
            </w:pPr>
          </w:p>
        </w:tc>
        <w:tc>
          <w:tcPr>
            <w:tcW w:w="1266" w:type="pct"/>
          </w:tcPr>
          <w:p w14:paraId="355D7F79" w14:textId="77777777" w:rsidR="00204C85" w:rsidRPr="00711270" w:rsidRDefault="00204C85" w:rsidP="00CC51F2">
            <w:pPr>
              <w:ind w:firstLine="0"/>
              <w:jc w:val="center"/>
              <w:rPr>
                <w:color w:val="000000" w:themeColor="text1"/>
                <w:sz w:val="22"/>
                <w:szCs w:val="22"/>
                <w:lang w:eastAsia="en-US"/>
              </w:rPr>
            </w:pPr>
          </w:p>
        </w:tc>
      </w:tr>
    </w:tbl>
    <w:p w14:paraId="33B06FE5" w14:textId="77777777" w:rsidR="00B50FF8" w:rsidRPr="00711270" w:rsidRDefault="00B50FF8" w:rsidP="00B82D46">
      <w:pPr>
        <w:autoSpaceDE w:val="0"/>
        <w:autoSpaceDN w:val="0"/>
        <w:adjustRightInd w:val="0"/>
        <w:rPr>
          <w:rFonts w:eastAsiaTheme="minorHAnsi"/>
          <w:color w:val="000000" w:themeColor="text1"/>
          <w:sz w:val="22"/>
          <w:lang w:eastAsia="en-US"/>
        </w:rPr>
      </w:pPr>
    </w:p>
    <w:p w14:paraId="2D9C8CC4" w14:textId="77777777" w:rsidR="00E664ED" w:rsidRPr="00711270" w:rsidRDefault="00E664ED" w:rsidP="00B82D46">
      <w:pPr>
        <w:autoSpaceDE w:val="0"/>
        <w:autoSpaceDN w:val="0"/>
        <w:adjustRightInd w:val="0"/>
        <w:rPr>
          <w:rFonts w:eastAsiaTheme="minorHAnsi"/>
          <w:color w:val="000000" w:themeColor="text1"/>
          <w:sz w:val="22"/>
          <w:lang w:eastAsia="en-US"/>
        </w:rPr>
      </w:pPr>
    </w:p>
    <w:p w14:paraId="69D112F1" w14:textId="77777777" w:rsidR="00E664ED" w:rsidRPr="00711270" w:rsidRDefault="00E664ED" w:rsidP="00B82D46">
      <w:pPr>
        <w:autoSpaceDE w:val="0"/>
        <w:autoSpaceDN w:val="0"/>
        <w:adjustRightInd w:val="0"/>
        <w:rPr>
          <w:rFonts w:eastAsiaTheme="minorHAnsi"/>
          <w:color w:val="000000" w:themeColor="text1"/>
          <w:sz w:val="22"/>
          <w:lang w:eastAsia="en-US"/>
        </w:rPr>
      </w:pPr>
    </w:p>
    <w:p w14:paraId="14D09C4B" w14:textId="77777777" w:rsidR="00E664ED" w:rsidRPr="00711270" w:rsidRDefault="00E664ED" w:rsidP="00B82D46">
      <w:pPr>
        <w:autoSpaceDE w:val="0"/>
        <w:autoSpaceDN w:val="0"/>
        <w:adjustRightInd w:val="0"/>
        <w:rPr>
          <w:rFonts w:eastAsiaTheme="minorHAnsi"/>
          <w:color w:val="000000" w:themeColor="text1"/>
          <w:sz w:val="22"/>
          <w:lang w:eastAsia="en-US"/>
        </w:rPr>
      </w:pPr>
    </w:p>
    <w:p w14:paraId="12C18514" w14:textId="77777777" w:rsidR="00B50FF8" w:rsidRPr="00711270" w:rsidRDefault="00B50FF8" w:rsidP="00B82D46">
      <w:pPr>
        <w:pStyle w:val="41"/>
        <w:rPr>
          <w:rFonts w:cs="Times New Roman"/>
        </w:rPr>
      </w:pPr>
      <w:r w:rsidRPr="00711270">
        <w:rPr>
          <w:rFonts w:cs="Times New Roman"/>
        </w:rPr>
        <w:lastRenderedPageBreak/>
        <w:t xml:space="preserve">1.6.2.3. Технические системы и средства досмотра </w:t>
      </w:r>
    </w:p>
    <w:p w14:paraId="251AFE6C" w14:textId="77777777" w:rsidR="00B50FF8" w:rsidRPr="00711270" w:rsidRDefault="00B50FF8" w:rsidP="00B82D46">
      <w:pPr>
        <w:rPr>
          <w:b/>
          <w:color w:val="000000" w:themeColor="text1"/>
          <w:sz w:val="22"/>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36F62874" w14:textId="77777777" w:rsidTr="00204C85">
        <w:tc>
          <w:tcPr>
            <w:tcW w:w="396" w:type="pct"/>
          </w:tcPr>
          <w:p w14:paraId="179F4AE1"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550864D1"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3E107FE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1A08139E"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42E5658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75757AD5"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09DBB326" w14:textId="77777777" w:rsidTr="00204C85">
        <w:tc>
          <w:tcPr>
            <w:tcW w:w="396" w:type="pct"/>
          </w:tcPr>
          <w:p w14:paraId="1C7AB359"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2A3F229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531DE838"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3D629A7D"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0ACD87B4"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4BE71332" w14:textId="77777777" w:rsidTr="00204C85">
        <w:trPr>
          <w:trHeight w:val="83"/>
        </w:trPr>
        <w:tc>
          <w:tcPr>
            <w:tcW w:w="396" w:type="pct"/>
          </w:tcPr>
          <w:p w14:paraId="4C747978"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2B64C111" w14:textId="77777777" w:rsidR="00204C85" w:rsidRPr="00711270" w:rsidRDefault="00204C85" w:rsidP="00CC51F2">
            <w:pPr>
              <w:ind w:firstLine="35"/>
              <w:jc w:val="center"/>
              <w:rPr>
                <w:color w:val="000000" w:themeColor="text1"/>
                <w:sz w:val="22"/>
                <w:szCs w:val="22"/>
              </w:rPr>
            </w:pPr>
          </w:p>
        </w:tc>
        <w:tc>
          <w:tcPr>
            <w:tcW w:w="1380" w:type="pct"/>
          </w:tcPr>
          <w:p w14:paraId="534F8629" w14:textId="77777777" w:rsidR="00204C85" w:rsidRPr="00711270" w:rsidRDefault="00204C85" w:rsidP="00CC51F2">
            <w:pPr>
              <w:ind w:firstLine="0"/>
              <w:jc w:val="center"/>
              <w:rPr>
                <w:color w:val="000000" w:themeColor="text1"/>
                <w:sz w:val="22"/>
                <w:szCs w:val="22"/>
                <w:lang w:eastAsia="en-US"/>
              </w:rPr>
            </w:pPr>
          </w:p>
        </w:tc>
        <w:tc>
          <w:tcPr>
            <w:tcW w:w="979" w:type="pct"/>
          </w:tcPr>
          <w:p w14:paraId="2CDABCB2" w14:textId="77777777" w:rsidR="00204C85" w:rsidRPr="00711270" w:rsidRDefault="00204C85" w:rsidP="00CC51F2">
            <w:pPr>
              <w:ind w:firstLine="0"/>
              <w:jc w:val="center"/>
              <w:rPr>
                <w:color w:val="000000" w:themeColor="text1"/>
                <w:sz w:val="22"/>
                <w:szCs w:val="22"/>
                <w:lang w:eastAsia="en-US"/>
              </w:rPr>
            </w:pPr>
          </w:p>
        </w:tc>
        <w:tc>
          <w:tcPr>
            <w:tcW w:w="1266" w:type="pct"/>
          </w:tcPr>
          <w:p w14:paraId="5E85BE6C" w14:textId="77777777" w:rsidR="00204C85" w:rsidRPr="00711270" w:rsidRDefault="00204C85" w:rsidP="00CC51F2">
            <w:pPr>
              <w:ind w:firstLine="0"/>
              <w:jc w:val="center"/>
              <w:rPr>
                <w:color w:val="000000" w:themeColor="text1"/>
                <w:sz w:val="22"/>
                <w:szCs w:val="22"/>
                <w:lang w:eastAsia="en-US"/>
              </w:rPr>
            </w:pPr>
          </w:p>
        </w:tc>
      </w:tr>
    </w:tbl>
    <w:p w14:paraId="2AF24E65" w14:textId="77777777" w:rsidR="00B50FF8" w:rsidRPr="00711270" w:rsidRDefault="00B50FF8" w:rsidP="00B82D46">
      <w:pPr>
        <w:autoSpaceDE w:val="0"/>
        <w:autoSpaceDN w:val="0"/>
        <w:adjustRightInd w:val="0"/>
        <w:rPr>
          <w:rFonts w:eastAsiaTheme="minorHAnsi"/>
          <w:color w:val="000000" w:themeColor="text1"/>
          <w:sz w:val="22"/>
          <w:lang w:eastAsia="en-US"/>
        </w:rPr>
      </w:pPr>
    </w:p>
    <w:p w14:paraId="2CB6451F" w14:textId="77777777" w:rsidR="00B50FF8" w:rsidRPr="00711270" w:rsidRDefault="00B50FF8" w:rsidP="00B82D46">
      <w:pPr>
        <w:pStyle w:val="41"/>
        <w:rPr>
          <w:rFonts w:eastAsiaTheme="minorHAnsi" w:cs="Times New Roman"/>
          <w:lang w:eastAsia="en-US"/>
        </w:rPr>
      </w:pPr>
      <w:r w:rsidRPr="00711270">
        <w:rPr>
          <w:rFonts w:eastAsiaTheme="minorHAnsi" w:cs="Times New Roman"/>
          <w:lang w:eastAsia="en-US"/>
        </w:rPr>
        <w:t xml:space="preserve">1.6.2.4. Технические средства видеонаблюдения (видеоидентификации, видеомониторинга, видеораспознавания, видеообнаружения) </w:t>
      </w:r>
    </w:p>
    <w:p w14:paraId="6786743A" w14:textId="77777777" w:rsidR="00B50FF8" w:rsidRPr="00711270" w:rsidRDefault="00B50FF8" w:rsidP="00B82D46">
      <w:pPr>
        <w:autoSpaceDE w:val="0"/>
        <w:autoSpaceDN w:val="0"/>
        <w:adjustRightInd w:val="0"/>
        <w:rPr>
          <w:rFonts w:eastAsiaTheme="minorHAnsi"/>
          <w:color w:val="000000" w:themeColor="text1"/>
          <w:sz w:val="22"/>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02AABE26" w14:textId="77777777" w:rsidTr="00204C85">
        <w:tc>
          <w:tcPr>
            <w:tcW w:w="396" w:type="pct"/>
          </w:tcPr>
          <w:p w14:paraId="2C25B73A"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3DF303F6"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2EEBD0AE"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27B174A9"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5DD53BE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58670153"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47FE253B" w14:textId="77777777" w:rsidTr="00204C85">
        <w:tc>
          <w:tcPr>
            <w:tcW w:w="396" w:type="pct"/>
          </w:tcPr>
          <w:p w14:paraId="6B4D67FB"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139B0086"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3C6FD44B"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2930234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36C53E92"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4EA09F1D" w14:textId="77777777" w:rsidTr="00204C85">
        <w:trPr>
          <w:trHeight w:val="83"/>
        </w:trPr>
        <w:tc>
          <w:tcPr>
            <w:tcW w:w="396" w:type="pct"/>
          </w:tcPr>
          <w:p w14:paraId="7BE71921"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6BBBF8E0" w14:textId="77777777" w:rsidR="00204C85" w:rsidRPr="00711270" w:rsidRDefault="00204C85" w:rsidP="00CC51F2">
            <w:pPr>
              <w:ind w:firstLine="35"/>
              <w:jc w:val="center"/>
              <w:rPr>
                <w:color w:val="000000" w:themeColor="text1"/>
                <w:sz w:val="22"/>
                <w:szCs w:val="22"/>
              </w:rPr>
            </w:pPr>
          </w:p>
        </w:tc>
        <w:tc>
          <w:tcPr>
            <w:tcW w:w="1380" w:type="pct"/>
          </w:tcPr>
          <w:p w14:paraId="2547AD2D" w14:textId="77777777" w:rsidR="00204C85" w:rsidRPr="00711270" w:rsidRDefault="00204C85" w:rsidP="00CC51F2">
            <w:pPr>
              <w:ind w:firstLine="0"/>
              <w:jc w:val="center"/>
              <w:rPr>
                <w:color w:val="000000" w:themeColor="text1"/>
                <w:sz w:val="22"/>
                <w:szCs w:val="22"/>
                <w:lang w:eastAsia="en-US"/>
              </w:rPr>
            </w:pPr>
          </w:p>
        </w:tc>
        <w:tc>
          <w:tcPr>
            <w:tcW w:w="979" w:type="pct"/>
          </w:tcPr>
          <w:p w14:paraId="49CB5E4E" w14:textId="77777777" w:rsidR="00204C85" w:rsidRPr="00711270" w:rsidRDefault="00204C85" w:rsidP="00CC51F2">
            <w:pPr>
              <w:ind w:firstLine="0"/>
              <w:jc w:val="center"/>
              <w:rPr>
                <w:color w:val="000000" w:themeColor="text1"/>
                <w:sz w:val="22"/>
                <w:szCs w:val="22"/>
                <w:lang w:eastAsia="en-US"/>
              </w:rPr>
            </w:pPr>
          </w:p>
        </w:tc>
        <w:tc>
          <w:tcPr>
            <w:tcW w:w="1266" w:type="pct"/>
          </w:tcPr>
          <w:p w14:paraId="19EDB0B4" w14:textId="77777777" w:rsidR="00204C85" w:rsidRPr="00711270" w:rsidRDefault="00204C85" w:rsidP="00CC51F2">
            <w:pPr>
              <w:ind w:firstLine="0"/>
              <w:jc w:val="center"/>
              <w:rPr>
                <w:color w:val="000000" w:themeColor="text1"/>
                <w:sz w:val="22"/>
                <w:szCs w:val="22"/>
                <w:lang w:eastAsia="en-US"/>
              </w:rPr>
            </w:pPr>
          </w:p>
        </w:tc>
      </w:tr>
    </w:tbl>
    <w:p w14:paraId="773854BE" w14:textId="77777777" w:rsidR="00B50FF8" w:rsidRPr="00711270" w:rsidRDefault="00B50FF8" w:rsidP="00B82D46">
      <w:pPr>
        <w:autoSpaceDE w:val="0"/>
        <w:autoSpaceDN w:val="0"/>
        <w:adjustRightInd w:val="0"/>
        <w:rPr>
          <w:color w:val="000000" w:themeColor="text1"/>
          <w:sz w:val="22"/>
          <w:lang w:eastAsia="en-US"/>
        </w:rPr>
      </w:pPr>
    </w:p>
    <w:p w14:paraId="4717EF24" w14:textId="77777777" w:rsidR="00B50FF8" w:rsidRPr="00711270" w:rsidRDefault="00B50FF8" w:rsidP="00B82D46">
      <w:pPr>
        <w:pStyle w:val="41"/>
        <w:rPr>
          <w:rFonts w:eastAsiaTheme="minorHAnsi" w:cs="Times New Roman"/>
          <w:lang w:eastAsia="en-US"/>
        </w:rPr>
      </w:pPr>
      <w:r w:rsidRPr="00711270">
        <w:rPr>
          <w:rFonts w:cs="Times New Roman"/>
        </w:rPr>
        <w:t xml:space="preserve">1.6.2.5. </w:t>
      </w:r>
      <w:r w:rsidRPr="00711270">
        <w:rPr>
          <w:rFonts w:eastAsiaTheme="minorHAnsi" w:cs="Times New Roman"/>
          <w:lang w:eastAsia="en-US"/>
        </w:rPr>
        <w:t xml:space="preserve">Технические системы и средства видеозаписи </w:t>
      </w:r>
    </w:p>
    <w:p w14:paraId="7C3E0421" w14:textId="77777777" w:rsidR="00B50FF8" w:rsidRPr="00711270" w:rsidRDefault="00B50FF8" w:rsidP="00B82D46">
      <w:pPr>
        <w:autoSpaceDE w:val="0"/>
        <w:autoSpaceDN w:val="0"/>
        <w:adjustRightInd w:val="0"/>
        <w:rPr>
          <w:rFonts w:eastAsiaTheme="minorHAnsi"/>
          <w:b/>
          <w:color w:val="000000" w:themeColor="text1"/>
          <w:sz w:val="22"/>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6F383E03" w14:textId="77777777" w:rsidTr="00204C85">
        <w:tc>
          <w:tcPr>
            <w:tcW w:w="396" w:type="pct"/>
          </w:tcPr>
          <w:p w14:paraId="72314DD6"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688401A7"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2B4047B3"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5C0B644F"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3C141313"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692C9AB7"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6817E2BA" w14:textId="77777777" w:rsidTr="00204C85">
        <w:tc>
          <w:tcPr>
            <w:tcW w:w="396" w:type="pct"/>
          </w:tcPr>
          <w:p w14:paraId="5BAFE9A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06A2BF1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2C89F45B"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43700B78"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3C74CE37"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08CB1B1A" w14:textId="77777777" w:rsidTr="00204C85">
        <w:trPr>
          <w:trHeight w:val="83"/>
        </w:trPr>
        <w:tc>
          <w:tcPr>
            <w:tcW w:w="396" w:type="pct"/>
          </w:tcPr>
          <w:p w14:paraId="7761F619"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042B18F1" w14:textId="77777777" w:rsidR="00204C85" w:rsidRPr="00711270" w:rsidRDefault="00204C85" w:rsidP="00CC51F2">
            <w:pPr>
              <w:ind w:firstLine="35"/>
              <w:jc w:val="center"/>
              <w:rPr>
                <w:color w:val="000000" w:themeColor="text1"/>
                <w:sz w:val="22"/>
                <w:szCs w:val="22"/>
              </w:rPr>
            </w:pPr>
          </w:p>
        </w:tc>
        <w:tc>
          <w:tcPr>
            <w:tcW w:w="1380" w:type="pct"/>
          </w:tcPr>
          <w:p w14:paraId="046892C5" w14:textId="77777777" w:rsidR="00204C85" w:rsidRPr="00711270" w:rsidRDefault="00204C85" w:rsidP="00CC51F2">
            <w:pPr>
              <w:ind w:firstLine="0"/>
              <w:jc w:val="center"/>
              <w:rPr>
                <w:color w:val="000000" w:themeColor="text1"/>
                <w:sz w:val="22"/>
                <w:szCs w:val="22"/>
                <w:lang w:eastAsia="en-US"/>
              </w:rPr>
            </w:pPr>
          </w:p>
        </w:tc>
        <w:tc>
          <w:tcPr>
            <w:tcW w:w="979" w:type="pct"/>
          </w:tcPr>
          <w:p w14:paraId="3AD35267" w14:textId="77777777" w:rsidR="00204C85" w:rsidRPr="00711270" w:rsidRDefault="00204C85" w:rsidP="00CC51F2">
            <w:pPr>
              <w:ind w:firstLine="0"/>
              <w:jc w:val="center"/>
              <w:rPr>
                <w:color w:val="000000" w:themeColor="text1"/>
                <w:sz w:val="22"/>
                <w:szCs w:val="22"/>
                <w:lang w:eastAsia="en-US"/>
              </w:rPr>
            </w:pPr>
          </w:p>
        </w:tc>
        <w:tc>
          <w:tcPr>
            <w:tcW w:w="1266" w:type="pct"/>
          </w:tcPr>
          <w:p w14:paraId="580D1428" w14:textId="77777777" w:rsidR="00204C85" w:rsidRPr="00711270" w:rsidRDefault="00204C85" w:rsidP="00CC51F2">
            <w:pPr>
              <w:ind w:firstLine="0"/>
              <w:jc w:val="center"/>
              <w:rPr>
                <w:color w:val="000000" w:themeColor="text1"/>
                <w:sz w:val="22"/>
                <w:szCs w:val="22"/>
                <w:lang w:eastAsia="en-US"/>
              </w:rPr>
            </w:pPr>
          </w:p>
        </w:tc>
      </w:tr>
    </w:tbl>
    <w:p w14:paraId="6C721F26" w14:textId="77777777" w:rsidR="00B50FF8" w:rsidRPr="00711270" w:rsidRDefault="00B50FF8" w:rsidP="00B82D46">
      <w:pPr>
        <w:rPr>
          <w:b/>
          <w:color w:val="000000" w:themeColor="text1"/>
          <w:sz w:val="22"/>
        </w:rPr>
      </w:pPr>
    </w:p>
    <w:p w14:paraId="7121E38C" w14:textId="77777777" w:rsidR="00B50FF8" w:rsidRPr="00711270" w:rsidRDefault="00B50FF8" w:rsidP="00B82D46">
      <w:pPr>
        <w:pStyle w:val="41"/>
        <w:rPr>
          <w:rFonts w:cs="Times New Roman"/>
          <w:lang w:eastAsia="en-US"/>
        </w:rPr>
      </w:pPr>
      <w:r w:rsidRPr="00711270">
        <w:rPr>
          <w:rFonts w:cs="Times New Roman"/>
        </w:rPr>
        <w:t xml:space="preserve">1.6.2.6. </w:t>
      </w:r>
      <w:r w:rsidRPr="00711270">
        <w:rPr>
          <w:rFonts w:cs="Times New Roman"/>
          <w:lang w:eastAsia="en-US"/>
        </w:rPr>
        <w:t xml:space="preserve">Технические системы и средства аудиозаписи </w:t>
      </w:r>
    </w:p>
    <w:p w14:paraId="3C235DAF" w14:textId="77777777" w:rsidR="00B50FF8" w:rsidRPr="00711270" w:rsidRDefault="00B50FF8" w:rsidP="00B82D46">
      <w:pPr>
        <w:rPr>
          <w:b/>
          <w:color w:val="000000" w:themeColor="text1"/>
          <w:sz w:val="22"/>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0EC4CDFF" w14:textId="77777777" w:rsidTr="00204C85">
        <w:tc>
          <w:tcPr>
            <w:tcW w:w="396" w:type="pct"/>
          </w:tcPr>
          <w:p w14:paraId="33CDC4BD"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7801490B"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645C28A6"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3E9059AC"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42CCEE8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4AE6AE98"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0DC46606" w14:textId="77777777" w:rsidTr="00204C85">
        <w:tc>
          <w:tcPr>
            <w:tcW w:w="396" w:type="pct"/>
          </w:tcPr>
          <w:p w14:paraId="2F1F5BC5"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61106DE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4E543E5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10E91F4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5A627236"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1885DC74" w14:textId="77777777" w:rsidTr="00204C85">
        <w:trPr>
          <w:trHeight w:val="83"/>
        </w:trPr>
        <w:tc>
          <w:tcPr>
            <w:tcW w:w="396" w:type="pct"/>
          </w:tcPr>
          <w:p w14:paraId="428AB6F1"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5E990F52" w14:textId="77777777" w:rsidR="00204C85" w:rsidRPr="00711270" w:rsidRDefault="00204C85" w:rsidP="00CC51F2">
            <w:pPr>
              <w:ind w:firstLine="35"/>
              <w:jc w:val="center"/>
              <w:rPr>
                <w:color w:val="000000" w:themeColor="text1"/>
                <w:sz w:val="22"/>
                <w:szCs w:val="22"/>
              </w:rPr>
            </w:pPr>
          </w:p>
        </w:tc>
        <w:tc>
          <w:tcPr>
            <w:tcW w:w="1380" w:type="pct"/>
          </w:tcPr>
          <w:p w14:paraId="30ED997A" w14:textId="77777777" w:rsidR="00204C85" w:rsidRPr="00711270" w:rsidRDefault="00204C85" w:rsidP="00CC51F2">
            <w:pPr>
              <w:ind w:firstLine="0"/>
              <w:jc w:val="center"/>
              <w:rPr>
                <w:color w:val="000000" w:themeColor="text1"/>
                <w:sz w:val="22"/>
                <w:szCs w:val="22"/>
                <w:lang w:eastAsia="en-US"/>
              </w:rPr>
            </w:pPr>
          </w:p>
        </w:tc>
        <w:tc>
          <w:tcPr>
            <w:tcW w:w="979" w:type="pct"/>
          </w:tcPr>
          <w:p w14:paraId="2625AB3F" w14:textId="77777777" w:rsidR="00204C85" w:rsidRPr="00711270" w:rsidRDefault="00204C85" w:rsidP="00CC51F2">
            <w:pPr>
              <w:ind w:firstLine="0"/>
              <w:jc w:val="center"/>
              <w:rPr>
                <w:color w:val="000000" w:themeColor="text1"/>
                <w:sz w:val="22"/>
                <w:szCs w:val="22"/>
                <w:lang w:eastAsia="en-US"/>
              </w:rPr>
            </w:pPr>
          </w:p>
        </w:tc>
        <w:tc>
          <w:tcPr>
            <w:tcW w:w="1266" w:type="pct"/>
          </w:tcPr>
          <w:p w14:paraId="0E276622" w14:textId="77777777" w:rsidR="00204C85" w:rsidRPr="00711270" w:rsidRDefault="00204C85" w:rsidP="00CC51F2">
            <w:pPr>
              <w:ind w:firstLine="0"/>
              <w:jc w:val="center"/>
              <w:rPr>
                <w:color w:val="000000" w:themeColor="text1"/>
                <w:sz w:val="22"/>
                <w:szCs w:val="22"/>
                <w:lang w:eastAsia="en-US"/>
              </w:rPr>
            </w:pPr>
          </w:p>
        </w:tc>
      </w:tr>
    </w:tbl>
    <w:p w14:paraId="63CADEEC" w14:textId="77777777" w:rsidR="00B50FF8" w:rsidRPr="00711270" w:rsidRDefault="00B50FF8" w:rsidP="00B82D46">
      <w:pPr>
        <w:autoSpaceDE w:val="0"/>
        <w:autoSpaceDN w:val="0"/>
        <w:adjustRightInd w:val="0"/>
        <w:rPr>
          <w:rFonts w:eastAsiaTheme="minorHAnsi"/>
          <w:color w:val="000000" w:themeColor="text1"/>
          <w:lang w:eastAsia="en-US"/>
        </w:rPr>
      </w:pPr>
    </w:p>
    <w:p w14:paraId="78D6F626" w14:textId="77777777" w:rsidR="00B50FF8" w:rsidRPr="00711270" w:rsidRDefault="00B50FF8" w:rsidP="00B82D46">
      <w:pPr>
        <w:pStyle w:val="41"/>
        <w:rPr>
          <w:rFonts w:cs="Times New Roman"/>
        </w:rPr>
      </w:pPr>
      <w:r w:rsidRPr="00711270">
        <w:rPr>
          <w:rFonts w:cs="Times New Roman"/>
        </w:rPr>
        <w:t xml:space="preserve">1.6.2.7. Технические средства связи, приема и передачи информации </w:t>
      </w:r>
    </w:p>
    <w:p w14:paraId="69ADF7A7" w14:textId="77777777" w:rsidR="00B50FF8" w:rsidRPr="00711270"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3A6B13DF" w14:textId="77777777" w:rsidTr="00204C85">
        <w:tc>
          <w:tcPr>
            <w:tcW w:w="396" w:type="pct"/>
          </w:tcPr>
          <w:p w14:paraId="5202B894"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4D6FE9B8"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59661D85"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3D8763D0"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0E0CFD0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2352CC0F"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116F6B5E" w14:textId="77777777" w:rsidTr="00204C85">
        <w:tc>
          <w:tcPr>
            <w:tcW w:w="396" w:type="pct"/>
          </w:tcPr>
          <w:p w14:paraId="38E6233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6FE28ABD"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60F15B9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26545FB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0DE7D1FC"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41548C2C" w14:textId="77777777" w:rsidTr="00204C85">
        <w:trPr>
          <w:trHeight w:val="83"/>
        </w:trPr>
        <w:tc>
          <w:tcPr>
            <w:tcW w:w="396" w:type="pct"/>
          </w:tcPr>
          <w:p w14:paraId="7A76BF2D"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38910CDF" w14:textId="77777777" w:rsidR="00204C85" w:rsidRPr="00711270" w:rsidRDefault="00204C85" w:rsidP="00CC51F2">
            <w:pPr>
              <w:ind w:firstLine="35"/>
              <w:jc w:val="center"/>
              <w:rPr>
                <w:color w:val="000000" w:themeColor="text1"/>
                <w:sz w:val="22"/>
                <w:szCs w:val="22"/>
              </w:rPr>
            </w:pPr>
          </w:p>
        </w:tc>
        <w:tc>
          <w:tcPr>
            <w:tcW w:w="1380" w:type="pct"/>
          </w:tcPr>
          <w:p w14:paraId="2FA793AA" w14:textId="77777777" w:rsidR="00204C85" w:rsidRPr="00711270" w:rsidRDefault="00204C85" w:rsidP="00CC51F2">
            <w:pPr>
              <w:ind w:firstLine="0"/>
              <w:jc w:val="center"/>
              <w:rPr>
                <w:color w:val="000000" w:themeColor="text1"/>
                <w:sz w:val="22"/>
                <w:szCs w:val="22"/>
                <w:lang w:eastAsia="en-US"/>
              </w:rPr>
            </w:pPr>
          </w:p>
        </w:tc>
        <w:tc>
          <w:tcPr>
            <w:tcW w:w="979" w:type="pct"/>
          </w:tcPr>
          <w:p w14:paraId="4AD8B3A1" w14:textId="77777777" w:rsidR="00204C85" w:rsidRPr="00711270" w:rsidRDefault="00204C85" w:rsidP="00CC51F2">
            <w:pPr>
              <w:ind w:firstLine="0"/>
              <w:jc w:val="center"/>
              <w:rPr>
                <w:color w:val="000000" w:themeColor="text1"/>
                <w:sz w:val="22"/>
                <w:szCs w:val="22"/>
                <w:lang w:eastAsia="en-US"/>
              </w:rPr>
            </w:pPr>
          </w:p>
        </w:tc>
        <w:tc>
          <w:tcPr>
            <w:tcW w:w="1266" w:type="pct"/>
          </w:tcPr>
          <w:p w14:paraId="766FFD47" w14:textId="77777777" w:rsidR="00204C85" w:rsidRPr="00711270" w:rsidRDefault="00204C85" w:rsidP="00CC51F2">
            <w:pPr>
              <w:ind w:firstLine="0"/>
              <w:jc w:val="center"/>
              <w:rPr>
                <w:color w:val="000000" w:themeColor="text1"/>
                <w:sz w:val="22"/>
                <w:szCs w:val="22"/>
                <w:lang w:eastAsia="en-US"/>
              </w:rPr>
            </w:pPr>
          </w:p>
        </w:tc>
      </w:tr>
    </w:tbl>
    <w:p w14:paraId="3F66BC84" w14:textId="77777777" w:rsidR="00B50FF8" w:rsidRPr="00711270" w:rsidRDefault="00B50FF8" w:rsidP="00B82D46">
      <w:pPr>
        <w:rPr>
          <w:rFonts w:eastAsiaTheme="minorEastAsia"/>
          <w:b/>
          <w:color w:val="000000" w:themeColor="text1"/>
        </w:rPr>
      </w:pPr>
    </w:p>
    <w:p w14:paraId="635AF762" w14:textId="77777777" w:rsidR="00B50FF8" w:rsidRPr="00711270" w:rsidRDefault="00B50FF8" w:rsidP="00B82D46">
      <w:pPr>
        <w:pStyle w:val="41"/>
        <w:rPr>
          <w:rFonts w:cs="Times New Roman"/>
        </w:rPr>
      </w:pPr>
      <w:r w:rsidRPr="00711270">
        <w:rPr>
          <w:rFonts w:cs="Times New Roman"/>
        </w:rPr>
        <w:t xml:space="preserve">1.6.2.8. Технические средства оповещения </w:t>
      </w:r>
    </w:p>
    <w:p w14:paraId="33D145DE" w14:textId="77777777" w:rsidR="00B50FF8" w:rsidRPr="00711270"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15358F29" w14:textId="77777777" w:rsidTr="00204C85">
        <w:tc>
          <w:tcPr>
            <w:tcW w:w="396" w:type="pct"/>
          </w:tcPr>
          <w:p w14:paraId="7E721243"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79339284"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4A88CDA9"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7D46A209"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19C324B7"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6E643441"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48BC4502" w14:textId="77777777" w:rsidTr="00204C85">
        <w:tc>
          <w:tcPr>
            <w:tcW w:w="396" w:type="pct"/>
          </w:tcPr>
          <w:p w14:paraId="42C1E0F3"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22DFA7F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793A7DF9"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53FFA6D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11B0DA88"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14773A59" w14:textId="77777777" w:rsidTr="00204C85">
        <w:trPr>
          <w:trHeight w:val="83"/>
        </w:trPr>
        <w:tc>
          <w:tcPr>
            <w:tcW w:w="396" w:type="pct"/>
          </w:tcPr>
          <w:p w14:paraId="79B04101"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79BAB70D" w14:textId="77777777" w:rsidR="00204C85" w:rsidRPr="00711270" w:rsidRDefault="00204C85" w:rsidP="00CC51F2">
            <w:pPr>
              <w:ind w:firstLine="35"/>
              <w:jc w:val="center"/>
              <w:rPr>
                <w:color w:val="000000" w:themeColor="text1"/>
                <w:sz w:val="22"/>
                <w:szCs w:val="22"/>
              </w:rPr>
            </w:pPr>
          </w:p>
        </w:tc>
        <w:tc>
          <w:tcPr>
            <w:tcW w:w="1380" w:type="pct"/>
          </w:tcPr>
          <w:p w14:paraId="0B0D58F3" w14:textId="77777777" w:rsidR="00204C85" w:rsidRPr="00711270" w:rsidRDefault="00204C85" w:rsidP="00CC51F2">
            <w:pPr>
              <w:ind w:firstLine="0"/>
              <w:jc w:val="center"/>
              <w:rPr>
                <w:color w:val="000000" w:themeColor="text1"/>
                <w:sz w:val="22"/>
                <w:szCs w:val="22"/>
                <w:lang w:eastAsia="en-US"/>
              </w:rPr>
            </w:pPr>
          </w:p>
        </w:tc>
        <w:tc>
          <w:tcPr>
            <w:tcW w:w="979" w:type="pct"/>
          </w:tcPr>
          <w:p w14:paraId="1A1A130F" w14:textId="77777777" w:rsidR="00204C85" w:rsidRPr="00711270" w:rsidRDefault="00204C85" w:rsidP="00CC51F2">
            <w:pPr>
              <w:ind w:firstLine="0"/>
              <w:jc w:val="center"/>
              <w:rPr>
                <w:color w:val="000000" w:themeColor="text1"/>
                <w:sz w:val="22"/>
                <w:szCs w:val="22"/>
                <w:lang w:eastAsia="en-US"/>
              </w:rPr>
            </w:pPr>
          </w:p>
        </w:tc>
        <w:tc>
          <w:tcPr>
            <w:tcW w:w="1266" w:type="pct"/>
          </w:tcPr>
          <w:p w14:paraId="7559E370" w14:textId="77777777" w:rsidR="00204C85" w:rsidRPr="00711270" w:rsidRDefault="00204C85" w:rsidP="00CC51F2">
            <w:pPr>
              <w:ind w:firstLine="0"/>
              <w:jc w:val="center"/>
              <w:rPr>
                <w:color w:val="000000" w:themeColor="text1"/>
                <w:sz w:val="22"/>
                <w:szCs w:val="22"/>
                <w:lang w:eastAsia="en-US"/>
              </w:rPr>
            </w:pPr>
          </w:p>
        </w:tc>
      </w:tr>
    </w:tbl>
    <w:p w14:paraId="6A26309E" w14:textId="77777777" w:rsidR="00B50FF8" w:rsidRPr="00711270" w:rsidRDefault="00B50FF8" w:rsidP="00B82D46">
      <w:pPr>
        <w:rPr>
          <w:rFonts w:eastAsiaTheme="minorEastAsia"/>
          <w:b/>
          <w:color w:val="000000" w:themeColor="text1"/>
        </w:rPr>
      </w:pPr>
    </w:p>
    <w:p w14:paraId="56241DAD" w14:textId="77777777" w:rsidR="00B50FF8" w:rsidRPr="00711270" w:rsidRDefault="00B50FF8" w:rsidP="00B82D46">
      <w:pPr>
        <w:pStyle w:val="41"/>
        <w:rPr>
          <w:rFonts w:cs="Times New Roman"/>
        </w:rPr>
      </w:pPr>
      <w:r w:rsidRPr="00711270">
        <w:rPr>
          <w:rFonts w:cs="Times New Roman"/>
        </w:rPr>
        <w:t xml:space="preserve">1.6.2.9. Технические системы сбора и обработки информации </w:t>
      </w:r>
    </w:p>
    <w:p w14:paraId="42934E7D" w14:textId="77777777" w:rsidR="00B50FF8" w:rsidRPr="00711270"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711270" w:rsidRPr="00711270" w14:paraId="0AE8A1F8" w14:textId="77777777" w:rsidTr="00204C85">
        <w:tc>
          <w:tcPr>
            <w:tcW w:w="396" w:type="pct"/>
          </w:tcPr>
          <w:p w14:paraId="2836E6AE"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w:t>
            </w:r>
          </w:p>
          <w:p w14:paraId="5D3C6FCF" w14:textId="77777777" w:rsidR="00204C85" w:rsidRPr="00711270" w:rsidRDefault="00204C85" w:rsidP="00CC51F2">
            <w:pPr>
              <w:ind w:firstLine="0"/>
              <w:jc w:val="center"/>
              <w:rPr>
                <w:b/>
                <w:color w:val="000000" w:themeColor="text1"/>
                <w:szCs w:val="22"/>
                <w:lang w:eastAsia="en-US"/>
              </w:rPr>
            </w:pPr>
            <w:r w:rsidRPr="00711270">
              <w:rPr>
                <w:b/>
                <w:color w:val="000000" w:themeColor="text1"/>
                <w:szCs w:val="22"/>
                <w:lang w:eastAsia="en-US"/>
              </w:rPr>
              <w:t>п.п.</w:t>
            </w:r>
          </w:p>
        </w:tc>
        <w:tc>
          <w:tcPr>
            <w:tcW w:w="980" w:type="pct"/>
          </w:tcPr>
          <w:p w14:paraId="729A46C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Перечень</w:t>
            </w:r>
          </w:p>
        </w:tc>
        <w:tc>
          <w:tcPr>
            <w:tcW w:w="1380" w:type="pct"/>
          </w:tcPr>
          <w:p w14:paraId="239AB77C"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Состав</w:t>
            </w:r>
          </w:p>
        </w:tc>
        <w:tc>
          <w:tcPr>
            <w:tcW w:w="979" w:type="pct"/>
          </w:tcPr>
          <w:p w14:paraId="017DCC85"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rPr>
              <w:t>Характеристики</w:t>
            </w:r>
          </w:p>
        </w:tc>
        <w:tc>
          <w:tcPr>
            <w:tcW w:w="1266" w:type="pct"/>
          </w:tcPr>
          <w:p w14:paraId="521BADD5"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lang w:eastAsia="en-US"/>
              </w:rPr>
              <w:t xml:space="preserve">Места размещения </w:t>
            </w:r>
          </w:p>
        </w:tc>
      </w:tr>
      <w:tr w:rsidR="00711270" w:rsidRPr="00711270" w14:paraId="5F5B801F" w14:textId="77777777" w:rsidTr="00204C85">
        <w:tc>
          <w:tcPr>
            <w:tcW w:w="396" w:type="pct"/>
          </w:tcPr>
          <w:p w14:paraId="199A6104"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980" w:type="pct"/>
          </w:tcPr>
          <w:p w14:paraId="52889997"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1380" w:type="pct"/>
          </w:tcPr>
          <w:p w14:paraId="5D79061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c>
          <w:tcPr>
            <w:tcW w:w="979" w:type="pct"/>
          </w:tcPr>
          <w:p w14:paraId="06EC01E5"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4</w:t>
            </w:r>
          </w:p>
        </w:tc>
        <w:tc>
          <w:tcPr>
            <w:tcW w:w="1266" w:type="pct"/>
          </w:tcPr>
          <w:p w14:paraId="271157A1"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5</w:t>
            </w:r>
          </w:p>
        </w:tc>
      </w:tr>
      <w:tr w:rsidR="009D67FC" w:rsidRPr="00711270" w14:paraId="4812DBA1" w14:textId="77777777" w:rsidTr="00204C85">
        <w:trPr>
          <w:trHeight w:val="83"/>
        </w:trPr>
        <w:tc>
          <w:tcPr>
            <w:tcW w:w="396" w:type="pct"/>
          </w:tcPr>
          <w:p w14:paraId="544F0DC9"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980" w:type="pct"/>
          </w:tcPr>
          <w:p w14:paraId="77D0C0C4" w14:textId="77777777" w:rsidR="00204C85" w:rsidRPr="00711270" w:rsidRDefault="00204C85" w:rsidP="00CC51F2">
            <w:pPr>
              <w:ind w:firstLine="35"/>
              <w:jc w:val="center"/>
              <w:rPr>
                <w:color w:val="000000" w:themeColor="text1"/>
                <w:sz w:val="22"/>
                <w:szCs w:val="22"/>
              </w:rPr>
            </w:pPr>
          </w:p>
        </w:tc>
        <w:tc>
          <w:tcPr>
            <w:tcW w:w="1380" w:type="pct"/>
          </w:tcPr>
          <w:p w14:paraId="1E801CDC" w14:textId="77777777" w:rsidR="00204C85" w:rsidRPr="00711270" w:rsidRDefault="00204C85" w:rsidP="00CC51F2">
            <w:pPr>
              <w:ind w:firstLine="0"/>
              <w:jc w:val="center"/>
              <w:rPr>
                <w:color w:val="000000" w:themeColor="text1"/>
                <w:sz w:val="22"/>
                <w:szCs w:val="22"/>
                <w:lang w:eastAsia="en-US"/>
              </w:rPr>
            </w:pPr>
          </w:p>
        </w:tc>
        <w:tc>
          <w:tcPr>
            <w:tcW w:w="979" w:type="pct"/>
          </w:tcPr>
          <w:p w14:paraId="33DFEEED" w14:textId="77777777" w:rsidR="00204C85" w:rsidRPr="00711270" w:rsidRDefault="00204C85" w:rsidP="00CC51F2">
            <w:pPr>
              <w:ind w:firstLine="0"/>
              <w:jc w:val="center"/>
              <w:rPr>
                <w:color w:val="000000" w:themeColor="text1"/>
                <w:sz w:val="22"/>
                <w:szCs w:val="22"/>
                <w:lang w:eastAsia="en-US"/>
              </w:rPr>
            </w:pPr>
          </w:p>
        </w:tc>
        <w:tc>
          <w:tcPr>
            <w:tcW w:w="1266" w:type="pct"/>
          </w:tcPr>
          <w:p w14:paraId="30DDCD1F" w14:textId="77777777" w:rsidR="00204C85" w:rsidRPr="00711270" w:rsidRDefault="00204C85" w:rsidP="00CC51F2">
            <w:pPr>
              <w:ind w:firstLine="0"/>
              <w:jc w:val="center"/>
              <w:rPr>
                <w:color w:val="000000" w:themeColor="text1"/>
                <w:sz w:val="22"/>
                <w:szCs w:val="22"/>
                <w:lang w:eastAsia="en-US"/>
              </w:rPr>
            </w:pPr>
          </w:p>
        </w:tc>
      </w:tr>
    </w:tbl>
    <w:p w14:paraId="168E6CD4" w14:textId="77777777" w:rsidR="00B50FF8" w:rsidRPr="00711270" w:rsidRDefault="00B50FF8" w:rsidP="00B82D46">
      <w:pPr>
        <w:autoSpaceDE w:val="0"/>
        <w:autoSpaceDN w:val="0"/>
        <w:adjustRightInd w:val="0"/>
        <w:rPr>
          <w:rFonts w:eastAsiaTheme="minorHAnsi"/>
          <w:color w:val="000000" w:themeColor="text1"/>
          <w:lang w:eastAsia="en-US"/>
        </w:rPr>
      </w:pPr>
    </w:p>
    <w:p w14:paraId="70F1BB75" w14:textId="34A3101B" w:rsidR="00B50FF8" w:rsidRPr="00711270" w:rsidRDefault="00B50FF8" w:rsidP="00B82D46">
      <w:pPr>
        <w:autoSpaceDE w:val="0"/>
        <w:autoSpaceDN w:val="0"/>
        <w:adjustRightInd w:val="0"/>
        <w:rPr>
          <w:rFonts w:eastAsiaTheme="minorHAnsi"/>
          <w:color w:val="000000" w:themeColor="text1"/>
          <w:lang w:eastAsia="en-US"/>
        </w:rPr>
      </w:pPr>
      <w:r w:rsidRPr="00711270">
        <w:rPr>
          <w:rFonts w:eastAsiaTheme="minorHAnsi"/>
          <w:color w:val="000000" w:themeColor="text1"/>
          <w:lang w:eastAsia="en-US"/>
        </w:rPr>
        <w:t xml:space="preserve">Места размещения технических </w:t>
      </w:r>
      <w:r w:rsidRPr="00711270">
        <w:rPr>
          <w:color w:val="000000" w:themeColor="text1"/>
        </w:rPr>
        <w:t>систем и средств отображены</w:t>
      </w:r>
      <w:r w:rsidRPr="00711270">
        <w:rPr>
          <w:rFonts w:eastAsiaTheme="minorHAnsi"/>
          <w:color w:val="000000" w:themeColor="text1"/>
          <w:lang w:eastAsia="en-US"/>
        </w:rPr>
        <w:t xml:space="preserve"> </w:t>
      </w:r>
      <w:r w:rsidRPr="00711270">
        <w:rPr>
          <w:color w:val="000000" w:themeColor="text1"/>
        </w:rPr>
        <w:t xml:space="preserve">на графической план-схеме ОТИ </w:t>
      </w:r>
      <w:r w:rsidRPr="00711270">
        <w:rPr>
          <w:rFonts w:eastAsiaTheme="minorHAnsi"/>
          <w:color w:val="000000" w:themeColor="text1"/>
          <w:lang w:eastAsia="en-US"/>
        </w:rPr>
        <w:t xml:space="preserve">в Приложении </w:t>
      </w:r>
      <w:r w:rsidR="00D60F00" w:rsidRPr="00711270">
        <w:rPr>
          <w:rFonts w:eastAsiaTheme="minorHAnsi"/>
          <w:color w:val="000000" w:themeColor="text1"/>
          <w:lang w:eastAsia="en-US"/>
        </w:rPr>
        <w:t>№</w:t>
      </w:r>
      <w:r w:rsidRPr="00711270">
        <w:rPr>
          <w:rFonts w:eastAsiaTheme="minorHAnsi"/>
          <w:color w:val="000000" w:themeColor="text1"/>
          <w:lang w:eastAsia="en-US"/>
        </w:rPr>
        <w:t>1.</w:t>
      </w:r>
    </w:p>
    <w:p w14:paraId="04B16B6C" w14:textId="77777777" w:rsidR="00B50FF8" w:rsidRPr="00711270" w:rsidRDefault="00B50FF8" w:rsidP="00B82D46">
      <w:pPr>
        <w:autoSpaceDE w:val="0"/>
        <w:autoSpaceDN w:val="0"/>
        <w:adjustRightInd w:val="0"/>
        <w:rPr>
          <w:b/>
          <w:color w:val="000000" w:themeColor="text1"/>
        </w:rPr>
      </w:pPr>
    </w:p>
    <w:p w14:paraId="2572C1B6" w14:textId="77777777" w:rsidR="003A2470" w:rsidRPr="00711270" w:rsidRDefault="003A2470" w:rsidP="003A2470">
      <w:pPr>
        <w:pStyle w:val="41"/>
        <w:rPr>
          <w:rFonts w:cs="Times New Roman"/>
        </w:rPr>
      </w:pPr>
      <w:r w:rsidRPr="00711270">
        <w:rPr>
          <w:rFonts w:cs="Times New Roman"/>
        </w:rPr>
        <w:lastRenderedPageBreak/>
        <w:t>1.6.2.10. Сведения о наличии выданных сертификатов соответствия технических средств обеспечения транспортной безопасности</w:t>
      </w:r>
      <w:r w:rsidR="001C0C01" w:rsidRPr="00711270">
        <w:rPr>
          <w:rFonts w:cs="Times New Roman"/>
        </w:rPr>
        <w:t xml:space="preserve"> (далее – ТСОТБ)</w:t>
      </w:r>
      <w:r w:rsidRPr="00711270">
        <w:rPr>
          <w:rFonts w:cs="Times New Roman"/>
        </w:rPr>
        <w:t xml:space="preserve"> требованиям к их функциональным свойствам</w:t>
      </w:r>
      <w:r w:rsidRPr="00711270">
        <w:rPr>
          <w:rStyle w:val="afffff3"/>
          <w:rFonts w:cs="Times New Roman"/>
        </w:rPr>
        <w:footnoteReference w:id="36"/>
      </w:r>
    </w:p>
    <w:p w14:paraId="479AE0AB" w14:textId="77777777" w:rsidR="00D84CAA" w:rsidRPr="00711270" w:rsidRDefault="00D84CAA" w:rsidP="00D84CAA">
      <w:pPr>
        <w:rPr>
          <w:color w:val="000000" w:themeColor="text1"/>
        </w:rPr>
      </w:pPr>
    </w:p>
    <w:tbl>
      <w:tblPr>
        <w:tblStyle w:val="3811"/>
        <w:tblW w:w="5000" w:type="pct"/>
        <w:tblLook w:val="04A0" w:firstRow="1" w:lastRow="0" w:firstColumn="1" w:lastColumn="0" w:noHBand="0" w:noVBand="1"/>
      </w:tblPr>
      <w:tblGrid>
        <w:gridCol w:w="817"/>
        <w:gridCol w:w="4960"/>
        <w:gridCol w:w="4362"/>
      </w:tblGrid>
      <w:tr w:rsidR="00711270" w:rsidRPr="00711270" w14:paraId="2E8EF280" w14:textId="77777777" w:rsidTr="00D84CAA">
        <w:tc>
          <w:tcPr>
            <w:tcW w:w="403" w:type="pct"/>
          </w:tcPr>
          <w:p w14:paraId="3E7E34CA"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w:t>
            </w:r>
          </w:p>
          <w:p w14:paraId="0ABC02C7"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п.п</w:t>
            </w:r>
          </w:p>
        </w:tc>
        <w:tc>
          <w:tcPr>
            <w:tcW w:w="2446" w:type="pct"/>
          </w:tcPr>
          <w:p w14:paraId="69C33427" w14:textId="78094037" w:rsidR="00204C85" w:rsidRPr="00711270" w:rsidRDefault="00204C85" w:rsidP="007149B8">
            <w:pPr>
              <w:tabs>
                <w:tab w:val="left" w:pos="752"/>
                <w:tab w:val="center" w:pos="2190"/>
              </w:tabs>
              <w:ind w:firstLine="0"/>
              <w:jc w:val="center"/>
              <w:rPr>
                <w:b/>
                <w:color w:val="000000" w:themeColor="text1"/>
                <w:sz w:val="22"/>
                <w:szCs w:val="22"/>
                <w:lang w:eastAsia="en-US"/>
              </w:rPr>
            </w:pPr>
            <w:r w:rsidRPr="00711270">
              <w:rPr>
                <w:b/>
                <w:color w:val="000000" w:themeColor="text1"/>
                <w:sz w:val="22"/>
                <w:szCs w:val="22"/>
              </w:rPr>
              <w:t>Наименование ТСОТБ</w:t>
            </w:r>
          </w:p>
        </w:tc>
        <w:tc>
          <w:tcPr>
            <w:tcW w:w="2151" w:type="pct"/>
          </w:tcPr>
          <w:p w14:paraId="00B4AE4A"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Номер, срок действия сертификата соответствия</w:t>
            </w:r>
          </w:p>
        </w:tc>
      </w:tr>
      <w:tr w:rsidR="00711270" w:rsidRPr="00711270" w14:paraId="5AB408D3" w14:textId="77777777" w:rsidTr="00D84CAA">
        <w:tc>
          <w:tcPr>
            <w:tcW w:w="403" w:type="pct"/>
          </w:tcPr>
          <w:p w14:paraId="3CF9D305"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1</w:t>
            </w:r>
          </w:p>
        </w:tc>
        <w:tc>
          <w:tcPr>
            <w:tcW w:w="2446" w:type="pct"/>
          </w:tcPr>
          <w:p w14:paraId="572146D6"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2</w:t>
            </w:r>
          </w:p>
        </w:tc>
        <w:tc>
          <w:tcPr>
            <w:tcW w:w="2151" w:type="pct"/>
          </w:tcPr>
          <w:p w14:paraId="32A763FF" w14:textId="77777777" w:rsidR="00204C85" w:rsidRPr="00711270" w:rsidRDefault="00204C85" w:rsidP="00CC51F2">
            <w:pPr>
              <w:ind w:firstLine="0"/>
              <w:jc w:val="center"/>
              <w:rPr>
                <w:b/>
                <w:color w:val="000000" w:themeColor="text1"/>
                <w:sz w:val="22"/>
                <w:szCs w:val="22"/>
                <w:lang w:eastAsia="en-US"/>
              </w:rPr>
            </w:pPr>
            <w:r w:rsidRPr="00711270">
              <w:rPr>
                <w:b/>
                <w:color w:val="000000" w:themeColor="text1"/>
                <w:sz w:val="22"/>
                <w:szCs w:val="22"/>
                <w:lang w:eastAsia="en-US"/>
              </w:rPr>
              <w:t>3</w:t>
            </w:r>
          </w:p>
        </w:tc>
      </w:tr>
      <w:tr w:rsidR="00711270" w:rsidRPr="00711270" w14:paraId="2FDFA3F1" w14:textId="77777777" w:rsidTr="00D84CAA">
        <w:tc>
          <w:tcPr>
            <w:tcW w:w="403" w:type="pct"/>
          </w:tcPr>
          <w:p w14:paraId="47C362AA" w14:textId="77777777" w:rsidR="00204C85" w:rsidRPr="00711270" w:rsidRDefault="00204C85" w:rsidP="00CC51F2">
            <w:pPr>
              <w:ind w:firstLine="0"/>
              <w:jc w:val="center"/>
              <w:rPr>
                <w:color w:val="000000" w:themeColor="text1"/>
                <w:sz w:val="22"/>
                <w:szCs w:val="22"/>
                <w:lang w:eastAsia="en-US"/>
              </w:rPr>
            </w:pPr>
            <w:r w:rsidRPr="00711270">
              <w:rPr>
                <w:color w:val="000000" w:themeColor="text1"/>
                <w:sz w:val="22"/>
                <w:szCs w:val="22"/>
                <w:lang w:eastAsia="en-US"/>
              </w:rPr>
              <w:t>1</w:t>
            </w:r>
          </w:p>
        </w:tc>
        <w:tc>
          <w:tcPr>
            <w:tcW w:w="2446" w:type="pct"/>
          </w:tcPr>
          <w:p w14:paraId="2DACEFB2" w14:textId="77777777" w:rsidR="00204C85" w:rsidRPr="00711270" w:rsidRDefault="00204C85" w:rsidP="00CC51F2">
            <w:pPr>
              <w:ind w:firstLine="0"/>
              <w:jc w:val="center"/>
              <w:rPr>
                <w:color w:val="000000" w:themeColor="text1"/>
                <w:sz w:val="22"/>
                <w:szCs w:val="22"/>
                <w:lang w:eastAsia="en-US"/>
              </w:rPr>
            </w:pPr>
          </w:p>
        </w:tc>
        <w:tc>
          <w:tcPr>
            <w:tcW w:w="2151" w:type="pct"/>
          </w:tcPr>
          <w:p w14:paraId="5E7454A2" w14:textId="77777777" w:rsidR="00204C85" w:rsidRPr="00711270" w:rsidRDefault="00204C85" w:rsidP="00CC51F2">
            <w:pPr>
              <w:ind w:firstLine="0"/>
              <w:jc w:val="center"/>
              <w:rPr>
                <w:color w:val="000000" w:themeColor="text1"/>
                <w:sz w:val="22"/>
                <w:szCs w:val="22"/>
                <w:lang w:eastAsia="en-US"/>
              </w:rPr>
            </w:pPr>
          </w:p>
        </w:tc>
      </w:tr>
      <w:tr w:rsidR="009D67FC" w:rsidRPr="00711270" w14:paraId="56642BB5" w14:textId="77777777" w:rsidTr="00D84CAA">
        <w:tc>
          <w:tcPr>
            <w:tcW w:w="403" w:type="pct"/>
          </w:tcPr>
          <w:p w14:paraId="49CD661B" w14:textId="7E78C67B" w:rsidR="00D84CAA" w:rsidRPr="00711270" w:rsidRDefault="00D84CAA" w:rsidP="00CC51F2">
            <w:pPr>
              <w:ind w:firstLine="0"/>
              <w:jc w:val="center"/>
              <w:rPr>
                <w:color w:val="000000" w:themeColor="text1"/>
                <w:sz w:val="22"/>
                <w:szCs w:val="22"/>
                <w:lang w:eastAsia="en-US"/>
              </w:rPr>
            </w:pPr>
            <w:r w:rsidRPr="00711270">
              <w:rPr>
                <w:color w:val="000000" w:themeColor="text1"/>
                <w:sz w:val="22"/>
                <w:szCs w:val="22"/>
                <w:lang w:eastAsia="en-US"/>
              </w:rPr>
              <w:t>2</w:t>
            </w:r>
          </w:p>
        </w:tc>
        <w:tc>
          <w:tcPr>
            <w:tcW w:w="2446" w:type="pct"/>
          </w:tcPr>
          <w:p w14:paraId="67D2F13F" w14:textId="77777777" w:rsidR="00D84CAA" w:rsidRPr="00711270" w:rsidRDefault="00D84CAA" w:rsidP="00CC51F2">
            <w:pPr>
              <w:ind w:firstLine="0"/>
              <w:jc w:val="center"/>
              <w:rPr>
                <w:color w:val="000000" w:themeColor="text1"/>
                <w:sz w:val="22"/>
                <w:szCs w:val="22"/>
                <w:lang w:eastAsia="en-US"/>
              </w:rPr>
            </w:pPr>
          </w:p>
        </w:tc>
        <w:tc>
          <w:tcPr>
            <w:tcW w:w="2151" w:type="pct"/>
          </w:tcPr>
          <w:p w14:paraId="227DFD1E" w14:textId="77777777" w:rsidR="00D84CAA" w:rsidRPr="00711270" w:rsidRDefault="00D84CAA" w:rsidP="00CC51F2">
            <w:pPr>
              <w:ind w:firstLine="0"/>
              <w:jc w:val="center"/>
              <w:rPr>
                <w:color w:val="000000" w:themeColor="text1"/>
                <w:sz w:val="22"/>
                <w:szCs w:val="22"/>
                <w:lang w:eastAsia="en-US"/>
              </w:rPr>
            </w:pPr>
          </w:p>
        </w:tc>
      </w:tr>
    </w:tbl>
    <w:p w14:paraId="218B5C01" w14:textId="77777777" w:rsidR="00B50FF8" w:rsidRPr="00711270" w:rsidRDefault="00B50FF8" w:rsidP="00B82D46">
      <w:pPr>
        <w:autoSpaceDE w:val="0"/>
        <w:autoSpaceDN w:val="0"/>
        <w:adjustRightInd w:val="0"/>
        <w:rPr>
          <w:b/>
          <w:color w:val="000000" w:themeColor="text1"/>
          <w:lang w:val="en-US"/>
        </w:rPr>
      </w:pPr>
    </w:p>
    <w:p w14:paraId="1AC8FBAA" w14:textId="50D81A4E" w:rsidR="003A12B7" w:rsidRPr="00711270" w:rsidRDefault="00204C85" w:rsidP="003A12B7">
      <w:pPr>
        <w:pStyle w:val="2"/>
        <w:rPr>
          <w:rFonts w:eastAsiaTheme="minorEastAsia" w:cs="Times New Roman"/>
          <w:szCs w:val="24"/>
        </w:rPr>
      </w:pPr>
      <w:bookmarkStart w:id="34" w:name="_Toc125727856"/>
      <w:bookmarkStart w:id="35" w:name="_Toc202187356"/>
      <w:r w:rsidRPr="00711270">
        <w:rPr>
          <w:rFonts w:cs="Times New Roman"/>
          <w:szCs w:val="24"/>
        </w:rPr>
        <w:t>1.7. Места р</w:t>
      </w:r>
      <w:r w:rsidRPr="00711270">
        <w:rPr>
          <w:rFonts w:eastAsiaTheme="minorEastAsia" w:cs="Times New Roman"/>
          <w:szCs w:val="24"/>
        </w:rPr>
        <w:t>азмещения пункта управления обеспечением транспортной безопасности ОТИ (группы ОТИ) (далее</w:t>
      </w:r>
      <w:r w:rsidR="001F2554" w:rsidRPr="00711270">
        <w:rPr>
          <w:rFonts w:eastAsiaTheme="minorEastAsia" w:cs="Times New Roman"/>
          <w:szCs w:val="24"/>
        </w:rPr>
        <w:t xml:space="preserve"> </w:t>
      </w:r>
      <w:r w:rsidRPr="00711270">
        <w:rPr>
          <w:rFonts w:eastAsiaTheme="minorEastAsia" w:cs="Times New Roman"/>
          <w:szCs w:val="24"/>
        </w:rPr>
        <w:t>-</w:t>
      </w:r>
      <w:r w:rsidR="001F2554" w:rsidRPr="00711270">
        <w:rPr>
          <w:rFonts w:eastAsiaTheme="minorEastAsia" w:cs="Times New Roman"/>
          <w:szCs w:val="24"/>
        </w:rPr>
        <w:t xml:space="preserve"> </w:t>
      </w:r>
      <w:r w:rsidRPr="00711270">
        <w:rPr>
          <w:rFonts w:eastAsiaTheme="minorEastAsia" w:cs="Times New Roman"/>
          <w:szCs w:val="24"/>
        </w:rPr>
        <w:t>ПУОТБ), а также контрольно-пропускных пунктов (далее</w:t>
      </w:r>
      <w:r w:rsidR="001F2554" w:rsidRPr="00711270">
        <w:rPr>
          <w:rFonts w:eastAsiaTheme="minorEastAsia" w:cs="Times New Roman"/>
          <w:szCs w:val="24"/>
        </w:rPr>
        <w:t>–</w:t>
      </w:r>
      <w:r w:rsidR="003A12B7" w:rsidRPr="00711270">
        <w:rPr>
          <w:rFonts w:eastAsiaTheme="minorEastAsia" w:cs="Times New Roman"/>
          <w:szCs w:val="24"/>
        </w:rPr>
        <w:t xml:space="preserve"> КПП), постов</w:t>
      </w:r>
      <w:r w:rsidR="003A12B7" w:rsidRPr="00711270">
        <w:rPr>
          <w:rStyle w:val="afffff3"/>
          <w:rFonts w:eastAsiaTheme="minorEastAsia" w:cs="Times New Roman"/>
          <w:szCs w:val="24"/>
        </w:rPr>
        <w:footnoteReference w:id="37"/>
      </w:r>
      <w:bookmarkEnd w:id="35"/>
    </w:p>
    <w:p w14:paraId="3FC5591E" w14:textId="3D20FABE" w:rsidR="00204C85" w:rsidRPr="00711270" w:rsidRDefault="00204C85" w:rsidP="00EB013D">
      <w:pPr>
        <w:pStyle w:val="30"/>
        <w:rPr>
          <w:rFonts w:cs="Times New Roman"/>
        </w:rPr>
      </w:pPr>
      <w:bookmarkStart w:id="36" w:name="_Toc125727857"/>
      <w:bookmarkStart w:id="37" w:name="_Toc202187357"/>
      <w:bookmarkEnd w:id="34"/>
      <w:r w:rsidRPr="00711270">
        <w:rPr>
          <w:rFonts w:cs="Times New Roman"/>
        </w:rPr>
        <w:t>1.7.1. Места размещения ПУОТБ</w:t>
      </w:r>
      <w:bookmarkEnd w:id="36"/>
      <w:bookmarkEnd w:id="37"/>
    </w:p>
    <w:p w14:paraId="678365DE" w14:textId="77777777" w:rsidR="00BD709A" w:rsidRPr="00711270" w:rsidRDefault="00BD709A" w:rsidP="005C1A9C">
      <w:pPr>
        <w:rPr>
          <w:color w:val="000000" w:themeColor="text1"/>
        </w:rPr>
      </w:pPr>
    </w:p>
    <w:tbl>
      <w:tblPr>
        <w:tblStyle w:val="a3"/>
        <w:tblW w:w="0" w:type="auto"/>
        <w:tblLook w:val="04A0" w:firstRow="1" w:lastRow="0" w:firstColumn="1" w:lastColumn="0" w:noHBand="0" w:noVBand="1"/>
      </w:tblPr>
      <w:tblGrid>
        <w:gridCol w:w="10139"/>
      </w:tblGrid>
      <w:tr w:rsidR="004A0430" w:rsidRPr="00711270" w14:paraId="0271EC50" w14:textId="77777777" w:rsidTr="00BA59F8">
        <w:tc>
          <w:tcPr>
            <w:tcW w:w="10139" w:type="dxa"/>
          </w:tcPr>
          <w:p w14:paraId="176B1784" w14:textId="77777777" w:rsidR="00BD709A" w:rsidRPr="00711270" w:rsidRDefault="00BD709A" w:rsidP="00BA59F8">
            <w:pPr>
              <w:rPr>
                <w:color w:val="000000" w:themeColor="text1"/>
                <w:sz w:val="22"/>
              </w:rPr>
            </w:pPr>
            <w:r w:rsidRPr="00711270">
              <w:rPr>
                <w:color w:val="000000" w:themeColor="text1"/>
                <w:sz w:val="22"/>
              </w:rPr>
              <w:t>Пункт управления обеспечением транспортной безопасности на объекте транспортной инфраструктуры</w:t>
            </w:r>
            <w:r w:rsidRPr="00711270">
              <w:rPr>
                <w:b/>
                <w:color w:val="000000" w:themeColor="text1"/>
                <w:sz w:val="22"/>
              </w:rPr>
              <w:t xml:space="preserve"> </w:t>
            </w:r>
            <w:r w:rsidRPr="00711270">
              <w:rPr>
                <w:color w:val="000000" w:themeColor="text1"/>
                <w:sz w:val="22"/>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6E4CE7F2" w14:textId="77777777" w:rsidR="00BD709A" w:rsidRPr="00711270" w:rsidRDefault="00BD709A" w:rsidP="005C1A9C">
      <w:pPr>
        <w:rPr>
          <w:color w:val="000000" w:themeColor="text1"/>
        </w:rPr>
      </w:pPr>
    </w:p>
    <w:tbl>
      <w:tblPr>
        <w:tblStyle w:val="66"/>
        <w:tblW w:w="5000" w:type="pct"/>
        <w:tblLook w:val="04A0" w:firstRow="1" w:lastRow="0" w:firstColumn="1" w:lastColumn="0" w:noHBand="0" w:noVBand="1"/>
      </w:tblPr>
      <w:tblGrid>
        <w:gridCol w:w="817"/>
        <w:gridCol w:w="4960"/>
        <w:gridCol w:w="4362"/>
      </w:tblGrid>
      <w:tr w:rsidR="00711270" w:rsidRPr="00711270" w14:paraId="7556D8AB" w14:textId="77777777" w:rsidTr="00D84CAA">
        <w:tc>
          <w:tcPr>
            <w:tcW w:w="403" w:type="pct"/>
            <w:vAlign w:val="center"/>
          </w:tcPr>
          <w:p w14:paraId="2E64C663"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w:t>
            </w:r>
          </w:p>
          <w:p w14:paraId="6B1B8AEB"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п.п.</w:t>
            </w:r>
          </w:p>
        </w:tc>
        <w:tc>
          <w:tcPr>
            <w:tcW w:w="2446" w:type="pct"/>
            <w:vAlign w:val="center"/>
          </w:tcPr>
          <w:p w14:paraId="1AAD5A1A"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Места размещения</w:t>
            </w:r>
          </w:p>
          <w:p w14:paraId="07664D53"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(здания, помещения, участки помещений, в которых располагается ПУОТБ)</w:t>
            </w:r>
          </w:p>
        </w:tc>
        <w:tc>
          <w:tcPr>
            <w:tcW w:w="2151" w:type="pct"/>
            <w:vAlign w:val="center"/>
          </w:tcPr>
          <w:p w14:paraId="7AB10D44"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Функциональное назначение помещений, участков помещений в которых располагается ПУОТБ</w:t>
            </w:r>
            <w:r w:rsidRPr="00711270" w:rsidDel="00422919">
              <w:rPr>
                <w:b/>
                <w:color w:val="000000" w:themeColor="text1"/>
                <w:sz w:val="22"/>
                <w:szCs w:val="22"/>
              </w:rPr>
              <w:t xml:space="preserve"> </w:t>
            </w:r>
          </w:p>
        </w:tc>
      </w:tr>
      <w:tr w:rsidR="00711270" w:rsidRPr="00711270" w14:paraId="5276D854" w14:textId="77777777" w:rsidTr="00D84CAA">
        <w:tc>
          <w:tcPr>
            <w:tcW w:w="403" w:type="pct"/>
          </w:tcPr>
          <w:p w14:paraId="1FC318C6"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1</w:t>
            </w:r>
          </w:p>
        </w:tc>
        <w:tc>
          <w:tcPr>
            <w:tcW w:w="2446" w:type="pct"/>
          </w:tcPr>
          <w:p w14:paraId="1A9A3920"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2</w:t>
            </w:r>
          </w:p>
        </w:tc>
        <w:tc>
          <w:tcPr>
            <w:tcW w:w="2151" w:type="pct"/>
          </w:tcPr>
          <w:p w14:paraId="298E4842"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3</w:t>
            </w:r>
          </w:p>
        </w:tc>
      </w:tr>
      <w:tr w:rsidR="00711270" w:rsidRPr="00711270" w14:paraId="5B6596E8" w14:textId="77777777" w:rsidTr="00D84CAA">
        <w:tc>
          <w:tcPr>
            <w:tcW w:w="403" w:type="pct"/>
            <w:shd w:val="clear" w:color="auto" w:fill="auto"/>
            <w:vAlign w:val="center"/>
          </w:tcPr>
          <w:p w14:paraId="3455EBE1"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color w:val="000000" w:themeColor="text1"/>
                <w:sz w:val="22"/>
                <w:szCs w:val="22"/>
              </w:rPr>
              <w:t>1</w:t>
            </w:r>
          </w:p>
        </w:tc>
        <w:tc>
          <w:tcPr>
            <w:tcW w:w="2446" w:type="pct"/>
            <w:shd w:val="clear" w:color="auto" w:fill="auto"/>
            <w:vAlign w:val="center"/>
          </w:tcPr>
          <w:p w14:paraId="5F46D6A7"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i/>
                <w:color w:val="000000" w:themeColor="text1"/>
                <w:sz w:val="22"/>
                <w:szCs w:val="22"/>
              </w:rPr>
              <w:t>Помещение ПУОТБ</w:t>
            </w:r>
          </w:p>
        </w:tc>
        <w:tc>
          <w:tcPr>
            <w:tcW w:w="2151" w:type="pct"/>
            <w:shd w:val="clear" w:color="auto" w:fill="auto"/>
            <w:vAlign w:val="center"/>
          </w:tcPr>
          <w:p w14:paraId="3BA59C2F"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i/>
                <w:color w:val="000000" w:themeColor="text1"/>
                <w:sz w:val="22"/>
                <w:szCs w:val="22"/>
              </w:rPr>
              <w:t>Управление техническими средствами и силами обеспечения транспортной безопасности</w:t>
            </w:r>
          </w:p>
        </w:tc>
      </w:tr>
      <w:tr w:rsidR="00711270" w:rsidRPr="00711270" w14:paraId="30111142" w14:textId="77777777" w:rsidTr="00D84CAA">
        <w:tc>
          <w:tcPr>
            <w:tcW w:w="403" w:type="pct"/>
            <w:shd w:val="clear" w:color="auto" w:fill="auto"/>
            <w:vAlign w:val="center"/>
          </w:tcPr>
          <w:p w14:paraId="635B2855"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color w:val="000000" w:themeColor="text1"/>
                <w:sz w:val="22"/>
                <w:szCs w:val="22"/>
              </w:rPr>
              <w:t>2</w:t>
            </w:r>
          </w:p>
        </w:tc>
        <w:tc>
          <w:tcPr>
            <w:tcW w:w="2446" w:type="pct"/>
            <w:shd w:val="clear" w:color="auto" w:fill="auto"/>
            <w:vAlign w:val="center"/>
          </w:tcPr>
          <w:p w14:paraId="3B272DDB"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i/>
                <w:color w:val="000000" w:themeColor="text1"/>
                <w:sz w:val="22"/>
                <w:szCs w:val="22"/>
              </w:rPr>
              <w:t>Помещение серверной</w:t>
            </w:r>
          </w:p>
        </w:tc>
        <w:tc>
          <w:tcPr>
            <w:tcW w:w="2151" w:type="pct"/>
            <w:shd w:val="clear" w:color="auto" w:fill="auto"/>
            <w:vAlign w:val="center"/>
          </w:tcPr>
          <w:p w14:paraId="6916F064"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i/>
                <w:color w:val="000000" w:themeColor="text1"/>
                <w:sz w:val="22"/>
                <w:szCs w:val="22"/>
              </w:rPr>
              <w:t>Размещение технических средств обеспечения транспортной безопасности</w:t>
            </w:r>
          </w:p>
        </w:tc>
      </w:tr>
      <w:tr w:rsidR="00204C85" w:rsidRPr="00711270" w14:paraId="6F922769" w14:textId="77777777" w:rsidTr="00D84CAA">
        <w:tc>
          <w:tcPr>
            <w:tcW w:w="403" w:type="pct"/>
            <w:shd w:val="clear" w:color="auto" w:fill="auto"/>
            <w:vAlign w:val="center"/>
          </w:tcPr>
          <w:p w14:paraId="19CFDE28" w14:textId="50FA137F" w:rsidR="00204C85" w:rsidRPr="00711270" w:rsidRDefault="003A029C" w:rsidP="00CC51F2">
            <w:pPr>
              <w:autoSpaceDE w:val="0"/>
              <w:autoSpaceDN w:val="0"/>
              <w:adjustRightInd w:val="0"/>
              <w:ind w:firstLine="0"/>
              <w:jc w:val="center"/>
              <w:rPr>
                <w:color w:val="000000" w:themeColor="text1"/>
                <w:sz w:val="22"/>
                <w:szCs w:val="22"/>
              </w:rPr>
            </w:pPr>
            <w:r w:rsidRPr="00711270">
              <w:rPr>
                <w:color w:val="000000" w:themeColor="text1"/>
                <w:sz w:val="22"/>
                <w:szCs w:val="22"/>
              </w:rPr>
              <w:t>…</w:t>
            </w:r>
          </w:p>
        </w:tc>
        <w:tc>
          <w:tcPr>
            <w:tcW w:w="2446" w:type="pct"/>
            <w:shd w:val="clear" w:color="auto" w:fill="auto"/>
            <w:vAlign w:val="center"/>
          </w:tcPr>
          <w:p w14:paraId="568A5B74" w14:textId="77777777" w:rsidR="00204C85" w:rsidRPr="00711270" w:rsidRDefault="00204C85" w:rsidP="00CC51F2">
            <w:pPr>
              <w:autoSpaceDE w:val="0"/>
              <w:autoSpaceDN w:val="0"/>
              <w:adjustRightInd w:val="0"/>
              <w:ind w:firstLine="0"/>
              <w:jc w:val="center"/>
              <w:rPr>
                <w:color w:val="000000" w:themeColor="text1"/>
                <w:sz w:val="22"/>
                <w:szCs w:val="22"/>
              </w:rPr>
            </w:pPr>
          </w:p>
        </w:tc>
        <w:tc>
          <w:tcPr>
            <w:tcW w:w="2151" w:type="pct"/>
            <w:shd w:val="clear" w:color="auto" w:fill="auto"/>
            <w:vAlign w:val="center"/>
          </w:tcPr>
          <w:p w14:paraId="14E35074" w14:textId="77777777" w:rsidR="00204C85" w:rsidRPr="00711270" w:rsidRDefault="00204C85" w:rsidP="00CC51F2">
            <w:pPr>
              <w:autoSpaceDE w:val="0"/>
              <w:autoSpaceDN w:val="0"/>
              <w:adjustRightInd w:val="0"/>
              <w:ind w:firstLine="0"/>
              <w:jc w:val="center"/>
              <w:rPr>
                <w:color w:val="000000" w:themeColor="text1"/>
                <w:sz w:val="22"/>
                <w:szCs w:val="22"/>
              </w:rPr>
            </w:pPr>
          </w:p>
        </w:tc>
      </w:tr>
    </w:tbl>
    <w:p w14:paraId="54FEECF7" w14:textId="77777777" w:rsidR="00204C85" w:rsidRPr="00711270" w:rsidRDefault="00204C85" w:rsidP="00204C85">
      <w:pPr>
        <w:autoSpaceDE w:val="0"/>
        <w:autoSpaceDN w:val="0"/>
        <w:adjustRightInd w:val="0"/>
        <w:rPr>
          <w:color w:val="000000" w:themeColor="text1"/>
        </w:rPr>
      </w:pPr>
    </w:p>
    <w:p w14:paraId="52D5A974" w14:textId="11872C00" w:rsidR="00204C85" w:rsidRPr="00711270" w:rsidRDefault="00204C85" w:rsidP="00204C85">
      <w:pPr>
        <w:pStyle w:val="30"/>
        <w:rPr>
          <w:rFonts w:cs="Times New Roman"/>
        </w:rPr>
      </w:pPr>
      <w:bookmarkStart w:id="38" w:name="_Toc125727858"/>
      <w:bookmarkStart w:id="39" w:name="_Toc202187358"/>
      <w:r w:rsidRPr="00711270">
        <w:rPr>
          <w:rFonts w:cs="Times New Roman"/>
        </w:rPr>
        <w:t>1.7.2. Места размещения КПП (постов)</w:t>
      </w:r>
      <w:bookmarkEnd w:id="38"/>
      <w:bookmarkEnd w:id="39"/>
      <w:r w:rsidRPr="00711270">
        <w:rPr>
          <w:rFonts w:cs="Times New Roman"/>
        </w:rPr>
        <w:t xml:space="preserve"> </w:t>
      </w:r>
    </w:p>
    <w:p w14:paraId="79A1EDF5" w14:textId="77777777" w:rsidR="00BD709A" w:rsidRPr="00711270" w:rsidRDefault="00BD709A" w:rsidP="005C1A9C">
      <w:pPr>
        <w:rPr>
          <w:color w:val="000000" w:themeColor="text1"/>
        </w:rPr>
      </w:pPr>
    </w:p>
    <w:tbl>
      <w:tblPr>
        <w:tblStyle w:val="a3"/>
        <w:tblW w:w="0" w:type="auto"/>
        <w:tblLook w:val="04A0" w:firstRow="1" w:lastRow="0" w:firstColumn="1" w:lastColumn="0" w:noHBand="0" w:noVBand="1"/>
      </w:tblPr>
      <w:tblGrid>
        <w:gridCol w:w="10139"/>
      </w:tblGrid>
      <w:tr w:rsidR="004A0430" w:rsidRPr="00711270" w14:paraId="6A60EE3D" w14:textId="77777777" w:rsidTr="00BA59F8">
        <w:tc>
          <w:tcPr>
            <w:tcW w:w="10139" w:type="dxa"/>
          </w:tcPr>
          <w:p w14:paraId="64FFEA92" w14:textId="77777777" w:rsidR="00346954" w:rsidRPr="00711270" w:rsidRDefault="00346954" w:rsidP="00346954">
            <w:pPr>
              <w:rPr>
                <w:color w:val="000000" w:themeColor="text1"/>
                <w:sz w:val="22"/>
              </w:rPr>
            </w:pPr>
            <w:r w:rsidRPr="00711270">
              <w:rPr>
                <w:color w:val="000000" w:themeColor="text1"/>
                <w:sz w:val="22"/>
              </w:rPr>
              <w:t>Контрольно-пропускной пункт - 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47DC52CA" w14:textId="588182F1" w:rsidR="00BD709A" w:rsidRPr="00711270" w:rsidRDefault="00346954" w:rsidP="00BA59F8">
            <w:pPr>
              <w:rPr>
                <w:color w:val="000000" w:themeColor="text1"/>
                <w:sz w:val="22"/>
              </w:rPr>
            </w:pPr>
            <w:r w:rsidRPr="00711270">
              <w:rPr>
                <w:color w:val="000000" w:themeColor="text1"/>
                <w:sz w:val="22"/>
              </w:rPr>
              <w:t>Пост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tc>
      </w:tr>
    </w:tbl>
    <w:p w14:paraId="69D2AC4B" w14:textId="77777777" w:rsidR="00204C85" w:rsidRPr="00711270" w:rsidRDefault="00204C85" w:rsidP="00204C85">
      <w:pPr>
        <w:autoSpaceDE w:val="0"/>
        <w:autoSpaceDN w:val="0"/>
        <w:adjustRightInd w:val="0"/>
        <w:rPr>
          <w:color w:val="000000" w:themeColor="text1"/>
        </w:rPr>
      </w:pPr>
    </w:p>
    <w:tbl>
      <w:tblPr>
        <w:tblStyle w:val="66"/>
        <w:tblW w:w="5000" w:type="pct"/>
        <w:tblLook w:val="04A0" w:firstRow="1" w:lastRow="0" w:firstColumn="1" w:lastColumn="0" w:noHBand="0" w:noVBand="1"/>
      </w:tblPr>
      <w:tblGrid>
        <w:gridCol w:w="817"/>
        <w:gridCol w:w="4962"/>
        <w:gridCol w:w="4360"/>
      </w:tblGrid>
      <w:tr w:rsidR="00711270" w:rsidRPr="00711270" w14:paraId="5D81A81E" w14:textId="77777777" w:rsidTr="00D84CAA">
        <w:trPr>
          <w:tblHeader/>
        </w:trPr>
        <w:tc>
          <w:tcPr>
            <w:tcW w:w="403" w:type="pct"/>
          </w:tcPr>
          <w:p w14:paraId="52289B54"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 xml:space="preserve">№ </w:t>
            </w:r>
          </w:p>
          <w:p w14:paraId="7ADBB66F"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п.п.</w:t>
            </w:r>
          </w:p>
        </w:tc>
        <w:tc>
          <w:tcPr>
            <w:tcW w:w="2447" w:type="pct"/>
          </w:tcPr>
          <w:p w14:paraId="59F2C71E"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Перечень КПП, постов</w:t>
            </w:r>
          </w:p>
        </w:tc>
        <w:tc>
          <w:tcPr>
            <w:tcW w:w="2150" w:type="pct"/>
          </w:tcPr>
          <w:p w14:paraId="51CDC169"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Места размещения</w:t>
            </w:r>
          </w:p>
        </w:tc>
      </w:tr>
      <w:tr w:rsidR="00711270" w:rsidRPr="00711270" w14:paraId="62A0D5EE" w14:textId="77777777" w:rsidTr="00D84CAA">
        <w:trPr>
          <w:tblHeader/>
        </w:trPr>
        <w:tc>
          <w:tcPr>
            <w:tcW w:w="403" w:type="pct"/>
          </w:tcPr>
          <w:p w14:paraId="521B71F8"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1</w:t>
            </w:r>
          </w:p>
        </w:tc>
        <w:tc>
          <w:tcPr>
            <w:tcW w:w="2447" w:type="pct"/>
          </w:tcPr>
          <w:p w14:paraId="01F02697"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2</w:t>
            </w:r>
          </w:p>
        </w:tc>
        <w:tc>
          <w:tcPr>
            <w:tcW w:w="2150" w:type="pct"/>
          </w:tcPr>
          <w:p w14:paraId="75052D1E"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3</w:t>
            </w:r>
          </w:p>
        </w:tc>
      </w:tr>
      <w:tr w:rsidR="00711270" w:rsidRPr="00711270" w14:paraId="146F4AAE" w14:textId="77777777" w:rsidTr="00D84CAA">
        <w:tc>
          <w:tcPr>
            <w:tcW w:w="403" w:type="pct"/>
            <w:shd w:val="clear" w:color="auto" w:fill="auto"/>
          </w:tcPr>
          <w:p w14:paraId="4F3BE9F2" w14:textId="77777777" w:rsidR="00204C85" w:rsidRPr="00711270" w:rsidRDefault="00204C85" w:rsidP="00CC51F2">
            <w:pPr>
              <w:autoSpaceDE w:val="0"/>
              <w:autoSpaceDN w:val="0"/>
              <w:adjustRightInd w:val="0"/>
              <w:ind w:firstLine="0"/>
              <w:jc w:val="center"/>
              <w:rPr>
                <w:color w:val="000000" w:themeColor="text1"/>
                <w:sz w:val="22"/>
                <w:szCs w:val="22"/>
              </w:rPr>
            </w:pPr>
            <w:r w:rsidRPr="00711270">
              <w:rPr>
                <w:color w:val="000000" w:themeColor="text1"/>
                <w:sz w:val="22"/>
                <w:szCs w:val="22"/>
              </w:rPr>
              <w:t>1</w:t>
            </w:r>
          </w:p>
        </w:tc>
        <w:tc>
          <w:tcPr>
            <w:tcW w:w="2447" w:type="pct"/>
            <w:shd w:val="clear" w:color="auto" w:fill="auto"/>
          </w:tcPr>
          <w:p w14:paraId="488AC4A0" w14:textId="77777777" w:rsidR="00204C85" w:rsidRPr="00711270" w:rsidRDefault="00204C85" w:rsidP="00CC51F2">
            <w:pPr>
              <w:autoSpaceDE w:val="0"/>
              <w:autoSpaceDN w:val="0"/>
              <w:adjustRightInd w:val="0"/>
              <w:ind w:firstLine="0"/>
              <w:jc w:val="center"/>
              <w:rPr>
                <w:color w:val="000000" w:themeColor="text1"/>
                <w:sz w:val="22"/>
                <w:szCs w:val="22"/>
              </w:rPr>
            </w:pPr>
          </w:p>
        </w:tc>
        <w:tc>
          <w:tcPr>
            <w:tcW w:w="2150" w:type="pct"/>
            <w:shd w:val="clear" w:color="auto" w:fill="auto"/>
          </w:tcPr>
          <w:p w14:paraId="0EA6148E" w14:textId="77777777" w:rsidR="00204C85" w:rsidRPr="00711270" w:rsidRDefault="00204C85" w:rsidP="00CC51F2">
            <w:pPr>
              <w:autoSpaceDE w:val="0"/>
              <w:autoSpaceDN w:val="0"/>
              <w:adjustRightInd w:val="0"/>
              <w:ind w:firstLine="0"/>
              <w:jc w:val="center"/>
              <w:rPr>
                <w:color w:val="000000" w:themeColor="text1"/>
                <w:sz w:val="22"/>
                <w:szCs w:val="22"/>
              </w:rPr>
            </w:pPr>
          </w:p>
        </w:tc>
      </w:tr>
      <w:tr w:rsidR="00C8336F" w:rsidRPr="00711270" w14:paraId="0C902489" w14:textId="77777777" w:rsidTr="00D84CAA">
        <w:tc>
          <w:tcPr>
            <w:tcW w:w="403" w:type="pct"/>
            <w:shd w:val="clear" w:color="auto" w:fill="auto"/>
          </w:tcPr>
          <w:p w14:paraId="109EE90A" w14:textId="10D644C2" w:rsidR="00D84CAA" w:rsidRPr="00711270" w:rsidRDefault="00D84CAA" w:rsidP="00CC51F2">
            <w:pPr>
              <w:autoSpaceDE w:val="0"/>
              <w:autoSpaceDN w:val="0"/>
              <w:adjustRightInd w:val="0"/>
              <w:ind w:firstLine="0"/>
              <w:jc w:val="center"/>
              <w:rPr>
                <w:color w:val="000000" w:themeColor="text1"/>
                <w:sz w:val="22"/>
                <w:szCs w:val="22"/>
              </w:rPr>
            </w:pPr>
            <w:r w:rsidRPr="00711270">
              <w:rPr>
                <w:color w:val="000000" w:themeColor="text1"/>
                <w:sz w:val="22"/>
                <w:szCs w:val="22"/>
              </w:rPr>
              <w:t>2</w:t>
            </w:r>
          </w:p>
        </w:tc>
        <w:tc>
          <w:tcPr>
            <w:tcW w:w="2447" w:type="pct"/>
            <w:shd w:val="clear" w:color="auto" w:fill="auto"/>
          </w:tcPr>
          <w:p w14:paraId="3B5ED855" w14:textId="77777777" w:rsidR="00D84CAA" w:rsidRPr="00711270" w:rsidRDefault="00D84CAA" w:rsidP="00CC51F2">
            <w:pPr>
              <w:autoSpaceDE w:val="0"/>
              <w:autoSpaceDN w:val="0"/>
              <w:adjustRightInd w:val="0"/>
              <w:ind w:firstLine="0"/>
              <w:jc w:val="center"/>
              <w:rPr>
                <w:color w:val="000000" w:themeColor="text1"/>
                <w:sz w:val="22"/>
                <w:szCs w:val="22"/>
              </w:rPr>
            </w:pPr>
          </w:p>
        </w:tc>
        <w:tc>
          <w:tcPr>
            <w:tcW w:w="2150" w:type="pct"/>
            <w:shd w:val="clear" w:color="auto" w:fill="auto"/>
          </w:tcPr>
          <w:p w14:paraId="409E1B75" w14:textId="77777777" w:rsidR="00D84CAA" w:rsidRPr="00711270" w:rsidRDefault="00D84CAA" w:rsidP="00CC51F2">
            <w:pPr>
              <w:autoSpaceDE w:val="0"/>
              <w:autoSpaceDN w:val="0"/>
              <w:adjustRightInd w:val="0"/>
              <w:ind w:firstLine="0"/>
              <w:jc w:val="center"/>
              <w:rPr>
                <w:color w:val="000000" w:themeColor="text1"/>
                <w:sz w:val="22"/>
                <w:szCs w:val="22"/>
              </w:rPr>
            </w:pPr>
          </w:p>
        </w:tc>
      </w:tr>
    </w:tbl>
    <w:p w14:paraId="6CD40AE0" w14:textId="77777777" w:rsidR="006F1C78" w:rsidRPr="00711270" w:rsidRDefault="006F1C78" w:rsidP="00E64D59">
      <w:pPr>
        <w:rPr>
          <w:color w:val="000000" w:themeColor="text1"/>
        </w:rPr>
      </w:pPr>
      <w:bookmarkStart w:id="40" w:name="_Toc125727859"/>
      <w:bookmarkStart w:id="41" w:name="_Toc2673528"/>
    </w:p>
    <w:p w14:paraId="3BBFD305" w14:textId="19DAFF6E" w:rsidR="00204C85" w:rsidRPr="00711270" w:rsidRDefault="00204C85" w:rsidP="00204C85">
      <w:pPr>
        <w:pStyle w:val="2"/>
        <w:rPr>
          <w:rFonts w:cs="Times New Roman"/>
          <w:szCs w:val="24"/>
        </w:rPr>
      </w:pPr>
      <w:bookmarkStart w:id="42" w:name="_Toc202187359"/>
      <w:r w:rsidRPr="00711270">
        <w:rPr>
          <w:rFonts w:cs="Times New Roman"/>
          <w:szCs w:val="24"/>
        </w:rPr>
        <w:lastRenderedPageBreak/>
        <w:t>1.8. Сведения о находящихся на ОТИ опасных веществах, не являющихся грузами</w:t>
      </w:r>
      <w:bookmarkEnd w:id="40"/>
      <w:bookmarkEnd w:id="42"/>
      <w:r w:rsidRPr="00711270">
        <w:rPr>
          <w:rFonts w:cs="Times New Roman"/>
          <w:szCs w:val="24"/>
        </w:rPr>
        <w:t xml:space="preserve"> </w:t>
      </w:r>
    </w:p>
    <w:p w14:paraId="490F3E8F" w14:textId="77777777" w:rsidR="00204C85" w:rsidRPr="00711270" w:rsidRDefault="00204C85" w:rsidP="00204C85">
      <w:pPr>
        <w:rPr>
          <w:color w:val="000000" w:themeColor="text1"/>
        </w:rPr>
      </w:pPr>
    </w:p>
    <w:tbl>
      <w:tblPr>
        <w:tblStyle w:val="a3"/>
        <w:tblW w:w="10173" w:type="dxa"/>
        <w:tblLook w:val="04A0" w:firstRow="1" w:lastRow="0" w:firstColumn="1" w:lastColumn="0" w:noHBand="0" w:noVBand="1"/>
      </w:tblPr>
      <w:tblGrid>
        <w:gridCol w:w="580"/>
        <w:gridCol w:w="3781"/>
        <w:gridCol w:w="5812"/>
      </w:tblGrid>
      <w:tr w:rsidR="00711270" w:rsidRPr="00711270" w14:paraId="58342185" w14:textId="77777777" w:rsidTr="00D84CAA">
        <w:tc>
          <w:tcPr>
            <w:tcW w:w="580" w:type="dxa"/>
          </w:tcPr>
          <w:p w14:paraId="68DFC252" w14:textId="77777777" w:rsidR="00204C85" w:rsidRPr="00711270" w:rsidRDefault="00204C85" w:rsidP="00CC51F2">
            <w:pPr>
              <w:autoSpaceDE w:val="0"/>
              <w:autoSpaceDN w:val="0"/>
              <w:adjustRightInd w:val="0"/>
              <w:ind w:firstLine="0"/>
              <w:jc w:val="center"/>
              <w:rPr>
                <w:b/>
                <w:color w:val="000000" w:themeColor="text1"/>
                <w:sz w:val="22"/>
                <w:szCs w:val="22"/>
              </w:rPr>
            </w:pPr>
            <w:r w:rsidRPr="00711270">
              <w:rPr>
                <w:b/>
                <w:color w:val="000000" w:themeColor="text1"/>
                <w:sz w:val="22"/>
                <w:szCs w:val="22"/>
              </w:rPr>
              <w:t>№ п.п.</w:t>
            </w:r>
          </w:p>
        </w:tc>
        <w:tc>
          <w:tcPr>
            <w:tcW w:w="3781" w:type="dxa"/>
          </w:tcPr>
          <w:p w14:paraId="6B2EC3D7" w14:textId="24CAC0CF" w:rsidR="00204C85" w:rsidRPr="00711270" w:rsidRDefault="00204C85">
            <w:pPr>
              <w:ind w:firstLine="0"/>
              <w:jc w:val="center"/>
              <w:rPr>
                <w:b/>
                <w:color w:val="000000" w:themeColor="text1"/>
                <w:sz w:val="22"/>
                <w:szCs w:val="22"/>
              </w:rPr>
            </w:pPr>
            <w:r w:rsidRPr="00711270">
              <w:rPr>
                <w:rFonts w:eastAsiaTheme="minorHAnsi"/>
                <w:b/>
                <w:color w:val="000000" w:themeColor="text1"/>
                <w:sz w:val="22"/>
                <w:szCs w:val="22"/>
                <w:lang w:eastAsia="en-US"/>
              </w:rPr>
              <w:t>Наименование элемента ОТИ (строение, сооружение), на котором находится опасное вещество</w:t>
            </w:r>
          </w:p>
        </w:tc>
        <w:tc>
          <w:tcPr>
            <w:tcW w:w="5812" w:type="dxa"/>
          </w:tcPr>
          <w:p w14:paraId="7C1BF933" w14:textId="77777777" w:rsidR="00204C85" w:rsidRPr="00711270" w:rsidRDefault="00204C85" w:rsidP="00CC51F2">
            <w:pPr>
              <w:ind w:firstLine="0"/>
              <w:jc w:val="center"/>
              <w:rPr>
                <w:rFonts w:eastAsiaTheme="minorHAnsi"/>
                <w:b/>
                <w:color w:val="000000" w:themeColor="text1"/>
                <w:sz w:val="22"/>
                <w:szCs w:val="22"/>
                <w:lang w:eastAsia="en-US"/>
              </w:rPr>
            </w:pPr>
            <w:r w:rsidRPr="00711270">
              <w:rPr>
                <w:rFonts w:eastAsiaTheme="minorHAnsi"/>
                <w:b/>
                <w:color w:val="000000" w:themeColor="text1"/>
                <w:sz w:val="22"/>
                <w:szCs w:val="22"/>
                <w:lang w:eastAsia="en-US"/>
              </w:rPr>
              <w:t>Наименование вещества</w:t>
            </w:r>
            <w:r w:rsidRPr="00711270">
              <w:rPr>
                <w:rStyle w:val="afffff3"/>
                <w:rFonts w:eastAsiaTheme="minorHAnsi"/>
                <w:b/>
                <w:color w:val="000000" w:themeColor="text1"/>
                <w:sz w:val="22"/>
                <w:szCs w:val="22"/>
                <w:lang w:eastAsia="en-US"/>
              </w:rPr>
              <w:footnoteReference w:id="38"/>
            </w:r>
            <w:r w:rsidRPr="00711270">
              <w:rPr>
                <w:rFonts w:eastAsiaTheme="minorHAnsi"/>
                <w:b/>
                <w:color w:val="000000" w:themeColor="text1"/>
                <w:sz w:val="22"/>
                <w:szCs w:val="22"/>
                <w:lang w:eastAsia="en-US"/>
              </w:rPr>
              <w:t xml:space="preserve"> </w:t>
            </w:r>
          </w:p>
        </w:tc>
      </w:tr>
      <w:tr w:rsidR="00711270" w:rsidRPr="00711270" w14:paraId="6ABB5BF1" w14:textId="77777777" w:rsidTr="00D84CAA">
        <w:tc>
          <w:tcPr>
            <w:tcW w:w="580" w:type="dxa"/>
          </w:tcPr>
          <w:p w14:paraId="62F6DF3B"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1</w:t>
            </w:r>
          </w:p>
        </w:tc>
        <w:tc>
          <w:tcPr>
            <w:tcW w:w="3781" w:type="dxa"/>
          </w:tcPr>
          <w:p w14:paraId="33DEB433"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2</w:t>
            </w:r>
          </w:p>
        </w:tc>
        <w:tc>
          <w:tcPr>
            <w:tcW w:w="5812" w:type="dxa"/>
          </w:tcPr>
          <w:p w14:paraId="01B3D33C" w14:textId="77777777" w:rsidR="00204C85" w:rsidRPr="00711270" w:rsidRDefault="00204C85" w:rsidP="00CC51F2">
            <w:pPr>
              <w:ind w:firstLine="0"/>
              <w:jc w:val="center"/>
              <w:rPr>
                <w:b/>
                <w:color w:val="000000" w:themeColor="text1"/>
                <w:sz w:val="22"/>
                <w:szCs w:val="22"/>
              </w:rPr>
            </w:pPr>
            <w:r w:rsidRPr="00711270">
              <w:rPr>
                <w:b/>
                <w:color w:val="000000" w:themeColor="text1"/>
                <w:sz w:val="22"/>
                <w:szCs w:val="22"/>
              </w:rPr>
              <w:t>3</w:t>
            </w:r>
          </w:p>
        </w:tc>
      </w:tr>
      <w:tr w:rsidR="00711270" w:rsidRPr="00711270" w14:paraId="62C5BF5C" w14:textId="77777777" w:rsidTr="00D84CAA">
        <w:tc>
          <w:tcPr>
            <w:tcW w:w="580" w:type="dxa"/>
            <w:vAlign w:val="center"/>
          </w:tcPr>
          <w:p w14:paraId="30C320C5" w14:textId="77777777" w:rsidR="00204C85" w:rsidRPr="00711270" w:rsidRDefault="00204C85" w:rsidP="00CC51F2">
            <w:pPr>
              <w:ind w:firstLine="0"/>
              <w:jc w:val="center"/>
              <w:rPr>
                <w:color w:val="000000" w:themeColor="text1"/>
                <w:sz w:val="22"/>
                <w:szCs w:val="22"/>
              </w:rPr>
            </w:pPr>
            <w:r w:rsidRPr="00711270">
              <w:rPr>
                <w:color w:val="000000" w:themeColor="text1"/>
                <w:sz w:val="22"/>
                <w:szCs w:val="22"/>
              </w:rPr>
              <w:t>1</w:t>
            </w:r>
          </w:p>
        </w:tc>
        <w:tc>
          <w:tcPr>
            <w:tcW w:w="3781" w:type="dxa"/>
            <w:vAlign w:val="center"/>
          </w:tcPr>
          <w:p w14:paraId="48CCE57B" w14:textId="732E2363" w:rsidR="00204C85" w:rsidRPr="00711270" w:rsidRDefault="00204C85" w:rsidP="00CC51F2">
            <w:pPr>
              <w:ind w:firstLine="0"/>
              <w:jc w:val="center"/>
              <w:rPr>
                <w:i/>
                <w:color w:val="000000" w:themeColor="text1"/>
                <w:sz w:val="22"/>
                <w:szCs w:val="22"/>
              </w:rPr>
            </w:pPr>
          </w:p>
        </w:tc>
        <w:tc>
          <w:tcPr>
            <w:tcW w:w="5812" w:type="dxa"/>
            <w:vAlign w:val="center"/>
          </w:tcPr>
          <w:p w14:paraId="778C7732" w14:textId="4C108AC5" w:rsidR="00204C85" w:rsidRPr="00711270" w:rsidRDefault="00204C85" w:rsidP="00CC51F2">
            <w:pPr>
              <w:ind w:firstLine="0"/>
              <w:jc w:val="center"/>
              <w:rPr>
                <w:i/>
                <w:color w:val="000000" w:themeColor="text1"/>
                <w:sz w:val="22"/>
                <w:szCs w:val="22"/>
              </w:rPr>
            </w:pPr>
          </w:p>
        </w:tc>
      </w:tr>
      <w:tr w:rsidR="007149B8" w:rsidRPr="00711270" w14:paraId="11A5143E" w14:textId="77777777" w:rsidTr="00D84CAA">
        <w:tc>
          <w:tcPr>
            <w:tcW w:w="580" w:type="dxa"/>
            <w:vAlign w:val="center"/>
          </w:tcPr>
          <w:p w14:paraId="574B128C" w14:textId="065CECFA" w:rsidR="00204C85" w:rsidRPr="00711270" w:rsidRDefault="00D84CAA" w:rsidP="00CC51F2">
            <w:pPr>
              <w:ind w:firstLine="0"/>
              <w:jc w:val="center"/>
              <w:rPr>
                <w:color w:val="000000" w:themeColor="text1"/>
                <w:sz w:val="22"/>
                <w:szCs w:val="22"/>
              </w:rPr>
            </w:pPr>
            <w:r w:rsidRPr="00711270">
              <w:rPr>
                <w:color w:val="000000" w:themeColor="text1"/>
                <w:sz w:val="22"/>
                <w:szCs w:val="22"/>
              </w:rPr>
              <w:t>2</w:t>
            </w:r>
          </w:p>
        </w:tc>
        <w:tc>
          <w:tcPr>
            <w:tcW w:w="3781" w:type="dxa"/>
            <w:vAlign w:val="center"/>
          </w:tcPr>
          <w:p w14:paraId="761374CD" w14:textId="77777777" w:rsidR="00204C85" w:rsidRPr="00711270" w:rsidRDefault="00204C85" w:rsidP="00CC51F2">
            <w:pPr>
              <w:ind w:firstLine="0"/>
              <w:jc w:val="center"/>
              <w:rPr>
                <w:color w:val="000000" w:themeColor="text1"/>
                <w:sz w:val="22"/>
                <w:szCs w:val="22"/>
              </w:rPr>
            </w:pPr>
          </w:p>
        </w:tc>
        <w:tc>
          <w:tcPr>
            <w:tcW w:w="5812" w:type="dxa"/>
            <w:vAlign w:val="center"/>
          </w:tcPr>
          <w:p w14:paraId="6374C48C" w14:textId="77777777" w:rsidR="00204C85" w:rsidRPr="00711270" w:rsidRDefault="00204C85" w:rsidP="00CC51F2">
            <w:pPr>
              <w:ind w:firstLine="0"/>
              <w:jc w:val="center"/>
              <w:rPr>
                <w:color w:val="000000" w:themeColor="text1"/>
                <w:sz w:val="22"/>
                <w:szCs w:val="22"/>
              </w:rPr>
            </w:pPr>
          </w:p>
        </w:tc>
      </w:tr>
    </w:tbl>
    <w:p w14:paraId="644B96BD" w14:textId="77777777" w:rsidR="00765D58" w:rsidRPr="00711270" w:rsidRDefault="00765D58" w:rsidP="00765D58">
      <w:pPr>
        <w:rPr>
          <w:color w:val="000000" w:themeColor="text1"/>
        </w:rPr>
      </w:pPr>
    </w:p>
    <w:p w14:paraId="744CB29B" w14:textId="2BA4383E" w:rsidR="00204C85" w:rsidRPr="00711270" w:rsidRDefault="00204C85" w:rsidP="00204C85">
      <w:pPr>
        <w:pStyle w:val="2"/>
        <w:rPr>
          <w:rFonts w:cs="Times New Roman"/>
        </w:rPr>
      </w:pPr>
      <w:bookmarkStart w:id="43" w:name="_Toc125727860"/>
      <w:bookmarkStart w:id="44" w:name="_Toc202187360"/>
      <w:r w:rsidRPr="00711270">
        <w:rPr>
          <w:rFonts w:cs="Times New Roman"/>
        </w:rPr>
        <w:t>1.9. Сведения о работе с грузами повышенной опасности и (или) опасными грузами</w:t>
      </w:r>
      <w:bookmarkEnd w:id="43"/>
      <w:bookmarkEnd w:id="44"/>
    </w:p>
    <w:p w14:paraId="3D6CE051" w14:textId="77777777" w:rsidR="00204C85" w:rsidRPr="00711270" w:rsidRDefault="00204C85" w:rsidP="00204C85">
      <w:pPr>
        <w:rPr>
          <w:color w:val="000000" w:themeColor="text1"/>
        </w:rPr>
      </w:pPr>
    </w:p>
    <w:tbl>
      <w:tblPr>
        <w:tblStyle w:val="a3"/>
        <w:tblW w:w="5000" w:type="pct"/>
        <w:jc w:val="center"/>
        <w:tblLook w:val="04A0" w:firstRow="1" w:lastRow="0" w:firstColumn="1" w:lastColumn="0" w:noHBand="0" w:noVBand="1"/>
      </w:tblPr>
      <w:tblGrid>
        <w:gridCol w:w="892"/>
        <w:gridCol w:w="3691"/>
        <w:gridCol w:w="3003"/>
        <w:gridCol w:w="2553"/>
      </w:tblGrid>
      <w:tr w:rsidR="00711270" w:rsidRPr="00711270" w14:paraId="5AFEAE3A" w14:textId="595EBDC9" w:rsidTr="00BA37D8">
        <w:trPr>
          <w:jc w:val="center"/>
        </w:trPr>
        <w:tc>
          <w:tcPr>
            <w:tcW w:w="440" w:type="pct"/>
          </w:tcPr>
          <w:p w14:paraId="4F0A7E56" w14:textId="77777777" w:rsidR="001F2554" w:rsidRPr="00711270" w:rsidRDefault="001F2554" w:rsidP="00643A25">
            <w:pPr>
              <w:autoSpaceDE w:val="0"/>
              <w:autoSpaceDN w:val="0"/>
              <w:adjustRightInd w:val="0"/>
              <w:ind w:firstLine="0"/>
              <w:jc w:val="center"/>
              <w:rPr>
                <w:b/>
                <w:color w:val="000000" w:themeColor="text1"/>
                <w:sz w:val="22"/>
                <w:szCs w:val="22"/>
              </w:rPr>
            </w:pPr>
            <w:r w:rsidRPr="00711270">
              <w:rPr>
                <w:b/>
                <w:color w:val="000000" w:themeColor="text1"/>
                <w:sz w:val="22"/>
                <w:szCs w:val="22"/>
              </w:rPr>
              <w:t>№</w:t>
            </w:r>
          </w:p>
          <w:p w14:paraId="609D9058" w14:textId="77777777" w:rsidR="001F2554" w:rsidRPr="00711270" w:rsidRDefault="001F2554" w:rsidP="00643A25">
            <w:pPr>
              <w:ind w:firstLine="0"/>
              <w:jc w:val="center"/>
              <w:rPr>
                <w:color w:val="000000" w:themeColor="text1"/>
                <w:sz w:val="22"/>
                <w:szCs w:val="22"/>
              </w:rPr>
            </w:pPr>
            <w:r w:rsidRPr="00711270">
              <w:rPr>
                <w:b/>
                <w:color w:val="000000" w:themeColor="text1"/>
                <w:sz w:val="22"/>
                <w:szCs w:val="22"/>
              </w:rPr>
              <w:t>п.п.</w:t>
            </w:r>
          </w:p>
        </w:tc>
        <w:tc>
          <w:tcPr>
            <w:tcW w:w="1820" w:type="pct"/>
          </w:tcPr>
          <w:p w14:paraId="17B7576A" w14:textId="47543730" w:rsidR="001F2554" w:rsidRPr="00711270" w:rsidRDefault="00277E53">
            <w:pPr>
              <w:ind w:firstLine="0"/>
              <w:jc w:val="center"/>
              <w:rPr>
                <w:color w:val="000000" w:themeColor="text1"/>
                <w:sz w:val="22"/>
                <w:szCs w:val="22"/>
              </w:rPr>
            </w:pPr>
            <w:r w:rsidRPr="00711270">
              <w:rPr>
                <w:rFonts w:eastAsiaTheme="minorHAnsi"/>
                <w:b/>
                <w:color w:val="000000" w:themeColor="text1"/>
                <w:sz w:val="22"/>
                <w:szCs w:val="22"/>
                <w:lang w:eastAsia="en-US"/>
              </w:rPr>
              <w:t>Наименование элемента ОТИ, где осуществляется работа с грузами повышенной опасности и (или) опасными грузами</w:t>
            </w:r>
          </w:p>
        </w:tc>
        <w:tc>
          <w:tcPr>
            <w:tcW w:w="1481" w:type="pct"/>
          </w:tcPr>
          <w:p w14:paraId="6FA13002" w14:textId="0EA26E55" w:rsidR="001F2554" w:rsidRPr="00711270" w:rsidRDefault="00277E53" w:rsidP="00643A25">
            <w:pPr>
              <w:ind w:firstLine="0"/>
              <w:jc w:val="center"/>
              <w:rPr>
                <w:color w:val="000000" w:themeColor="text1"/>
                <w:sz w:val="22"/>
                <w:szCs w:val="22"/>
              </w:rPr>
            </w:pPr>
            <w:r w:rsidRPr="00711270">
              <w:rPr>
                <w:b/>
                <w:color w:val="000000" w:themeColor="text1"/>
                <w:sz w:val="22"/>
                <w:szCs w:val="22"/>
              </w:rPr>
              <w:t>Выполняемая работа с грузами повышенной опасности и (или) опасными грузами</w:t>
            </w:r>
          </w:p>
        </w:tc>
        <w:tc>
          <w:tcPr>
            <w:tcW w:w="1259" w:type="pct"/>
          </w:tcPr>
          <w:p w14:paraId="22A3B305" w14:textId="23592813" w:rsidR="001F2554" w:rsidRPr="00711270" w:rsidRDefault="001F2554" w:rsidP="00643A25">
            <w:pPr>
              <w:ind w:firstLine="0"/>
              <w:jc w:val="center"/>
              <w:rPr>
                <w:rFonts w:eastAsiaTheme="minorHAnsi"/>
                <w:b/>
                <w:color w:val="000000" w:themeColor="text1"/>
                <w:sz w:val="22"/>
                <w:szCs w:val="22"/>
                <w:lang w:eastAsia="en-US"/>
              </w:rPr>
            </w:pPr>
            <w:r w:rsidRPr="00711270">
              <w:rPr>
                <w:rFonts w:eastAsiaTheme="minorHAnsi"/>
                <w:b/>
                <w:color w:val="000000" w:themeColor="text1"/>
                <w:sz w:val="22"/>
                <w:szCs w:val="22"/>
                <w:lang w:eastAsia="en-US"/>
              </w:rPr>
              <w:t>Наименование груза</w:t>
            </w:r>
            <w:r w:rsidRPr="00711270">
              <w:rPr>
                <w:rStyle w:val="afffff3"/>
                <w:rFonts w:eastAsiaTheme="minorHAnsi"/>
                <w:b/>
                <w:color w:val="000000" w:themeColor="text1"/>
                <w:sz w:val="22"/>
                <w:szCs w:val="22"/>
                <w:lang w:eastAsia="en-US"/>
              </w:rPr>
              <w:footnoteReference w:id="39"/>
            </w:r>
          </w:p>
        </w:tc>
      </w:tr>
      <w:tr w:rsidR="00711270" w:rsidRPr="00711270" w14:paraId="012ABAC0" w14:textId="0AEEC793" w:rsidTr="00BA37D8">
        <w:trPr>
          <w:jc w:val="center"/>
        </w:trPr>
        <w:tc>
          <w:tcPr>
            <w:tcW w:w="440" w:type="pct"/>
          </w:tcPr>
          <w:p w14:paraId="776EDDC1" w14:textId="77777777" w:rsidR="001F2554" w:rsidRPr="00711270" w:rsidRDefault="001F2554" w:rsidP="00643A25">
            <w:pPr>
              <w:ind w:firstLine="0"/>
              <w:jc w:val="center"/>
              <w:rPr>
                <w:b/>
                <w:color w:val="000000" w:themeColor="text1"/>
                <w:sz w:val="22"/>
                <w:szCs w:val="22"/>
              </w:rPr>
            </w:pPr>
            <w:r w:rsidRPr="00711270">
              <w:rPr>
                <w:b/>
                <w:color w:val="000000" w:themeColor="text1"/>
                <w:sz w:val="22"/>
                <w:szCs w:val="22"/>
              </w:rPr>
              <w:t>1</w:t>
            </w:r>
          </w:p>
        </w:tc>
        <w:tc>
          <w:tcPr>
            <w:tcW w:w="1820" w:type="pct"/>
          </w:tcPr>
          <w:p w14:paraId="733E2A86" w14:textId="77777777" w:rsidR="001F2554" w:rsidRPr="00711270" w:rsidRDefault="001F2554" w:rsidP="00643A25">
            <w:pPr>
              <w:ind w:firstLine="0"/>
              <w:jc w:val="center"/>
              <w:rPr>
                <w:b/>
                <w:color w:val="000000" w:themeColor="text1"/>
                <w:sz w:val="22"/>
                <w:szCs w:val="22"/>
              </w:rPr>
            </w:pPr>
            <w:r w:rsidRPr="00711270">
              <w:rPr>
                <w:b/>
                <w:color w:val="000000" w:themeColor="text1"/>
                <w:sz w:val="22"/>
                <w:szCs w:val="22"/>
              </w:rPr>
              <w:t>2</w:t>
            </w:r>
          </w:p>
        </w:tc>
        <w:tc>
          <w:tcPr>
            <w:tcW w:w="1481" w:type="pct"/>
          </w:tcPr>
          <w:p w14:paraId="32F248CC" w14:textId="77777777" w:rsidR="001F2554" w:rsidRPr="00711270" w:rsidRDefault="001F2554" w:rsidP="00643A25">
            <w:pPr>
              <w:ind w:firstLine="0"/>
              <w:jc w:val="center"/>
              <w:rPr>
                <w:b/>
                <w:color w:val="000000" w:themeColor="text1"/>
                <w:sz w:val="22"/>
                <w:szCs w:val="22"/>
              </w:rPr>
            </w:pPr>
            <w:r w:rsidRPr="00711270">
              <w:rPr>
                <w:b/>
                <w:color w:val="000000" w:themeColor="text1"/>
                <w:sz w:val="22"/>
                <w:szCs w:val="22"/>
              </w:rPr>
              <w:t>3</w:t>
            </w:r>
          </w:p>
        </w:tc>
        <w:tc>
          <w:tcPr>
            <w:tcW w:w="1259" w:type="pct"/>
          </w:tcPr>
          <w:p w14:paraId="056B037C" w14:textId="30A7DB08" w:rsidR="001F2554" w:rsidRPr="00711270" w:rsidRDefault="001F2554" w:rsidP="00643A25">
            <w:pPr>
              <w:ind w:firstLine="0"/>
              <w:jc w:val="center"/>
              <w:rPr>
                <w:b/>
                <w:color w:val="000000" w:themeColor="text1"/>
                <w:sz w:val="22"/>
                <w:szCs w:val="22"/>
              </w:rPr>
            </w:pPr>
            <w:r w:rsidRPr="00711270">
              <w:rPr>
                <w:b/>
                <w:color w:val="000000" w:themeColor="text1"/>
                <w:sz w:val="22"/>
                <w:szCs w:val="22"/>
              </w:rPr>
              <w:t>4</w:t>
            </w:r>
          </w:p>
        </w:tc>
      </w:tr>
      <w:tr w:rsidR="00711270" w:rsidRPr="00711270" w14:paraId="4B9AF554" w14:textId="19450B09" w:rsidTr="00BA37D8">
        <w:trPr>
          <w:jc w:val="center"/>
        </w:trPr>
        <w:tc>
          <w:tcPr>
            <w:tcW w:w="440" w:type="pct"/>
            <w:vAlign w:val="center"/>
          </w:tcPr>
          <w:p w14:paraId="63C6F283" w14:textId="7C01643A" w:rsidR="001F2554" w:rsidRPr="00711270" w:rsidRDefault="001F2554" w:rsidP="00643A25">
            <w:pPr>
              <w:ind w:firstLine="0"/>
              <w:jc w:val="center"/>
              <w:rPr>
                <w:i/>
                <w:color w:val="000000" w:themeColor="text1"/>
                <w:sz w:val="22"/>
                <w:szCs w:val="22"/>
              </w:rPr>
            </w:pPr>
            <w:r w:rsidRPr="00711270">
              <w:rPr>
                <w:i/>
                <w:color w:val="000000" w:themeColor="text1"/>
                <w:sz w:val="22"/>
                <w:szCs w:val="22"/>
              </w:rPr>
              <w:t>1</w:t>
            </w:r>
          </w:p>
        </w:tc>
        <w:tc>
          <w:tcPr>
            <w:tcW w:w="1820" w:type="pct"/>
            <w:vAlign w:val="center"/>
          </w:tcPr>
          <w:p w14:paraId="625264E7" w14:textId="77777777" w:rsidR="001F2554" w:rsidRPr="00711270" w:rsidRDefault="001F2554" w:rsidP="00643A25">
            <w:pPr>
              <w:ind w:firstLine="0"/>
              <w:jc w:val="center"/>
              <w:rPr>
                <w:i/>
                <w:color w:val="000000" w:themeColor="text1"/>
                <w:sz w:val="22"/>
                <w:szCs w:val="22"/>
              </w:rPr>
            </w:pPr>
            <w:r w:rsidRPr="00711270">
              <w:rPr>
                <w:i/>
                <w:color w:val="000000" w:themeColor="text1"/>
                <w:sz w:val="22"/>
                <w:szCs w:val="22"/>
              </w:rPr>
              <w:t>Путь № ____</w:t>
            </w:r>
          </w:p>
        </w:tc>
        <w:tc>
          <w:tcPr>
            <w:tcW w:w="1481" w:type="pct"/>
            <w:vAlign w:val="center"/>
          </w:tcPr>
          <w:p w14:paraId="0DF5DF8B" w14:textId="086F6B01" w:rsidR="001F2554" w:rsidRPr="00711270" w:rsidRDefault="001F2554" w:rsidP="00643A25">
            <w:pPr>
              <w:ind w:firstLine="0"/>
              <w:jc w:val="center"/>
              <w:rPr>
                <w:i/>
                <w:color w:val="000000" w:themeColor="text1"/>
                <w:sz w:val="22"/>
                <w:szCs w:val="22"/>
              </w:rPr>
            </w:pPr>
            <w:r w:rsidRPr="00711270">
              <w:rPr>
                <w:i/>
                <w:color w:val="000000" w:themeColor="text1"/>
                <w:sz w:val="22"/>
                <w:szCs w:val="22"/>
              </w:rPr>
              <w:t xml:space="preserve">Пропуск грузовых поездов </w:t>
            </w:r>
          </w:p>
        </w:tc>
        <w:tc>
          <w:tcPr>
            <w:tcW w:w="1259" w:type="pct"/>
            <w:vAlign w:val="center"/>
          </w:tcPr>
          <w:p w14:paraId="08C51A96" w14:textId="3568BAB7" w:rsidR="001F2554" w:rsidRPr="00711270" w:rsidRDefault="004350FC" w:rsidP="00643A25">
            <w:pPr>
              <w:ind w:firstLine="0"/>
              <w:jc w:val="center"/>
              <w:rPr>
                <w:i/>
                <w:color w:val="000000" w:themeColor="text1"/>
                <w:sz w:val="22"/>
                <w:szCs w:val="22"/>
              </w:rPr>
            </w:pPr>
            <w:r w:rsidRPr="00711270">
              <w:rPr>
                <w:i/>
                <w:color w:val="000000" w:themeColor="text1"/>
                <w:sz w:val="22"/>
                <w:szCs w:val="22"/>
              </w:rPr>
              <w:t>Все виды перевозимых опасных грузов</w:t>
            </w:r>
          </w:p>
        </w:tc>
      </w:tr>
      <w:tr w:rsidR="00711270" w:rsidRPr="00711270" w14:paraId="34251605" w14:textId="7B2DAF30" w:rsidTr="00BA37D8">
        <w:trPr>
          <w:jc w:val="center"/>
        </w:trPr>
        <w:tc>
          <w:tcPr>
            <w:tcW w:w="440" w:type="pct"/>
            <w:vAlign w:val="center"/>
          </w:tcPr>
          <w:p w14:paraId="12C27BEC" w14:textId="1053B907" w:rsidR="001F2554" w:rsidRPr="00711270" w:rsidRDefault="001F2554" w:rsidP="00234B8B">
            <w:pPr>
              <w:ind w:firstLine="0"/>
              <w:jc w:val="center"/>
              <w:rPr>
                <w:i/>
                <w:color w:val="000000" w:themeColor="text1"/>
                <w:sz w:val="22"/>
                <w:szCs w:val="22"/>
              </w:rPr>
            </w:pPr>
            <w:r w:rsidRPr="00711270">
              <w:rPr>
                <w:i/>
                <w:color w:val="000000" w:themeColor="text1"/>
                <w:sz w:val="22"/>
                <w:szCs w:val="22"/>
              </w:rPr>
              <w:t>2</w:t>
            </w:r>
          </w:p>
        </w:tc>
        <w:tc>
          <w:tcPr>
            <w:tcW w:w="1820" w:type="pct"/>
            <w:vAlign w:val="center"/>
          </w:tcPr>
          <w:p w14:paraId="4A18CF7F" w14:textId="04EDEA6C" w:rsidR="001F2554" w:rsidRPr="00711270" w:rsidRDefault="001F2554" w:rsidP="00234B8B">
            <w:pPr>
              <w:ind w:firstLine="0"/>
              <w:jc w:val="center"/>
              <w:rPr>
                <w:i/>
                <w:color w:val="000000" w:themeColor="text1"/>
                <w:sz w:val="22"/>
                <w:szCs w:val="22"/>
              </w:rPr>
            </w:pPr>
            <w:r w:rsidRPr="00711270">
              <w:rPr>
                <w:i/>
                <w:color w:val="000000" w:themeColor="text1"/>
                <w:sz w:val="22"/>
                <w:szCs w:val="22"/>
              </w:rPr>
              <w:t>Путь № ____</w:t>
            </w:r>
          </w:p>
        </w:tc>
        <w:tc>
          <w:tcPr>
            <w:tcW w:w="1481" w:type="pct"/>
            <w:vAlign w:val="center"/>
          </w:tcPr>
          <w:p w14:paraId="34DD0EE8" w14:textId="6D7144E1" w:rsidR="001F2554" w:rsidRPr="00711270" w:rsidRDefault="001F2554" w:rsidP="00234B8B">
            <w:pPr>
              <w:ind w:firstLine="0"/>
              <w:jc w:val="center"/>
              <w:rPr>
                <w:i/>
                <w:color w:val="000000" w:themeColor="text1"/>
                <w:sz w:val="22"/>
                <w:szCs w:val="22"/>
              </w:rPr>
            </w:pPr>
            <w:r w:rsidRPr="00711270">
              <w:rPr>
                <w:i/>
                <w:color w:val="000000" w:themeColor="text1"/>
                <w:sz w:val="22"/>
                <w:szCs w:val="22"/>
              </w:rPr>
              <w:t>Подача/уборка вагонов</w:t>
            </w:r>
            <w:r w:rsidR="004350FC" w:rsidRPr="00711270">
              <w:rPr>
                <w:i/>
                <w:color w:val="000000" w:themeColor="text1"/>
                <w:sz w:val="22"/>
                <w:szCs w:val="22"/>
              </w:rPr>
              <w:t xml:space="preserve"> на железнодорожный путь необщего пользования ___</w:t>
            </w:r>
          </w:p>
        </w:tc>
        <w:tc>
          <w:tcPr>
            <w:tcW w:w="1259" w:type="pct"/>
          </w:tcPr>
          <w:p w14:paraId="22A6B67B" w14:textId="71E19F79" w:rsidR="001F2554" w:rsidRPr="00711270" w:rsidDel="00643A25" w:rsidRDefault="004350FC" w:rsidP="00234B8B">
            <w:pPr>
              <w:ind w:firstLine="0"/>
              <w:jc w:val="center"/>
              <w:rPr>
                <w:i/>
                <w:color w:val="000000" w:themeColor="text1"/>
                <w:sz w:val="22"/>
                <w:szCs w:val="22"/>
              </w:rPr>
            </w:pPr>
            <w:r w:rsidRPr="00711270">
              <w:rPr>
                <w:i/>
                <w:color w:val="000000" w:themeColor="text1"/>
                <w:sz w:val="22"/>
                <w:szCs w:val="22"/>
              </w:rPr>
              <w:t>Взрывчатые материалы (ВМ), сжиженные газы (СГ)</w:t>
            </w:r>
          </w:p>
        </w:tc>
      </w:tr>
      <w:tr w:rsidR="00711270" w:rsidRPr="00711270" w14:paraId="30965525" w14:textId="2A57980C" w:rsidTr="00BA37D8">
        <w:trPr>
          <w:jc w:val="center"/>
        </w:trPr>
        <w:tc>
          <w:tcPr>
            <w:tcW w:w="440" w:type="pct"/>
            <w:vAlign w:val="center"/>
          </w:tcPr>
          <w:p w14:paraId="0DCA9410" w14:textId="248D56DF" w:rsidR="001F2554" w:rsidRPr="00711270" w:rsidRDefault="001F2554" w:rsidP="00234B8B">
            <w:pPr>
              <w:ind w:firstLine="0"/>
              <w:jc w:val="center"/>
              <w:rPr>
                <w:i/>
                <w:color w:val="000000" w:themeColor="text1"/>
                <w:sz w:val="22"/>
                <w:szCs w:val="22"/>
              </w:rPr>
            </w:pPr>
            <w:r w:rsidRPr="00711270">
              <w:rPr>
                <w:i/>
                <w:color w:val="000000" w:themeColor="text1"/>
                <w:sz w:val="22"/>
                <w:szCs w:val="22"/>
              </w:rPr>
              <w:t>3</w:t>
            </w:r>
          </w:p>
        </w:tc>
        <w:tc>
          <w:tcPr>
            <w:tcW w:w="1820" w:type="pct"/>
            <w:vAlign w:val="center"/>
          </w:tcPr>
          <w:p w14:paraId="2F9EDFE9" w14:textId="678324A9" w:rsidR="001F2554" w:rsidRPr="00711270" w:rsidRDefault="001F2554" w:rsidP="00D239EE">
            <w:pPr>
              <w:ind w:firstLine="0"/>
              <w:jc w:val="center"/>
              <w:rPr>
                <w:i/>
                <w:color w:val="000000" w:themeColor="text1"/>
                <w:sz w:val="22"/>
                <w:szCs w:val="22"/>
              </w:rPr>
            </w:pPr>
            <w:r w:rsidRPr="00711270">
              <w:rPr>
                <w:i/>
                <w:color w:val="000000" w:themeColor="text1"/>
                <w:sz w:val="22"/>
                <w:szCs w:val="22"/>
              </w:rPr>
              <w:t>Путь № ____</w:t>
            </w:r>
          </w:p>
        </w:tc>
        <w:tc>
          <w:tcPr>
            <w:tcW w:w="1481" w:type="pct"/>
            <w:vAlign w:val="center"/>
          </w:tcPr>
          <w:p w14:paraId="7D00CD06" w14:textId="300BF59D" w:rsidR="001F2554" w:rsidRPr="00711270" w:rsidRDefault="001F2554" w:rsidP="00234B8B">
            <w:pPr>
              <w:ind w:firstLine="0"/>
              <w:jc w:val="center"/>
              <w:rPr>
                <w:i/>
                <w:color w:val="000000" w:themeColor="text1"/>
                <w:sz w:val="22"/>
                <w:szCs w:val="22"/>
              </w:rPr>
            </w:pPr>
            <w:r w:rsidRPr="00711270">
              <w:rPr>
                <w:i/>
                <w:color w:val="000000" w:themeColor="text1"/>
                <w:sz w:val="22"/>
                <w:szCs w:val="22"/>
              </w:rPr>
              <w:t>Подача/уборка вагонов</w:t>
            </w:r>
            <w:r w:rsidR="004350FC" w:rsidRPr="00711270">
              <w:rPr>
                <w:i/>
                <w:color w:val="000000" w:themeColor="text1"/>
                <w:sz w:val="22"/>
                <w:szCs w:val="22"/>
              </w:rPr>
              <w:t xml:space="preserve"> на железнодорожный путь необщего пользования ___</w:t>
            </w:r>
          </w:p>
        </w:tc>
        <w:tc>
          <w:tcPr>
            <w:tcW w:w="1259" w:type="pct"/>
          </w:tcPr>
          <w:p w14:paraId="7D70D068" w14:textId="77AFD68C" w:rsidR="001F2554" w:rsidRPr="00711270" w:rsidRDefault="004350FC" w:rsidP="00234B8B">
            <w:pPr>
              <w:ind w:firstLine="0"/>
              <w:jc w:val="center"/>
              <w:rPr>
                <w:i/>
                <w:color w:val="000000" w:themeColor="text1"/>
                <w:sz w:val="22"/>
                <w:szCs w:val="22"/>
              </w:rPr>
            </w:pPr>
            <w:r w:rsidRPr="00711270">
              <w:rPr>
                <w:i/>
                <w:color w:val="000000" w:themeColor="text1"/>
                <w:sz w:val="22"/>
                <w:szCs w:val="22"/>
              </w:rPr>
              <w:t>Взрывчатые материалы (ВМ), сжиженные газы (СГ)</w:t>
            </w:r>
          </w:p>
        </w:tc>
      </w:tr>
    </w:tbl>
    <w:p w14:paraId="6AAC9258" w14:textId="4482873B" w:rsidR="00B50FF8" w:rsidRPr="00711270" w:rsidRDefault="00234B8B" w:rsidP="009D67FC">
      <w:pPr>
        <w:widowControl w:val="0"/>
        <w:tabs>
          <w:tab w:val="left" w:pos="3120"/>
        </w:tabs>
        <w:autoSpaceDE w:val="0"/>
        <w:autoSpaceDN w:val="0"/>
        <w:adjustRightInd w:val="0"/>
        <w:rPr>
          <w:b/>
          <w:color w:val="000000" w:themeColor="text1"/>
          <w:sz w:val="22"/>
        </w:rPr>
      </w:pPr>
      <w:r w:rsidRPr="00711270">
        <w:rPr>
          <w:b/>
          <w:color w:val="000000" w:themeColor="text1"/>
          <w:sz w:val="22"/>
        </w:rPr>
        <w:tab/>
      </w:r>
    </w:p>
    <w:p w14:paraId="72E54BAB" w14:textId="29B96C80" w:rsidR="00F57FAD" w:rsidRPr="00711270" w:rsidRDefault="00F57FAD" w:rsidP="009D67FC">
      <w:pPr>
        <w:pStyle w:val="2"/>
        <w:rPr>
          <w:rFonts w:cs="Times New Roman"/>
        </w:rPr>
      </w:pPr>
      <w:bookmarkStart w:id="45" w:name="_Toc202187361"/>
      <w:bookmarkEnd w:id="41"/>
      <w:r w:rsidRPr="00711270">
        <w:rPr>
          <w:rFonts w:cs="Times New Roman"/>
          <w:szCs w:val="24"/>
        </w:rPr>
        <w:t>1.</w:t>
      </w:r>
      <w:r w:rsidR="00BC7CF7" w:rsidRPr="00711270">
        <w:rPr>
          <w:rFonts w:cs="Times New Roman"/>
          <w:szCs w:val="24"/>
        </w:rPr>
        <w:t>10</w:t>
      </w:r>
      <w:r w:rsidRPr="00711270">
        <w:rPr>
          <w:rFonts w:cs="Times New Roman"/>
          <w:szCs w:val="24"/>
        </w:rPr>
        <w:t xml:space="preserve">. </w:t>
      </w:r>
      <w:r w:rsidR="00EA597E" w:rsidRPr="00711270">
        <w:rPr>
          <w:rFonts w:cs="Times New Roman"/>
          <w:szCs w:val="24"/>
        </w:rPr>
        <w:t>Наиболее важные объекты железнодорожного транспорта общего пользования, подлежащие охране ФГП ВО ЖДТ России</w:t>
      </w:r>
      <w:bookmarkEnd w:id="45"/>
    </w:p>
    <w:p w14:paraId="11793B51" w14:textId="77777777" w:rsidR="00F57FAD" w:rsidRPr="00711270" w:rsidRDefault="00F57FAD" w:rsidP="00B82D46">
      <w:pPr>
        <w:rPr>
          <w:b/>
          <w:color w:val="000000" w:themeColor="text1"/>
        </w:rPr>
      </w:pPr>
    </w:p>
    <w:tbl>
      <w:tblPr>
        <w:tblStyle w:val="a3"/>
        <w:tblW w:w="5000" w:type="pct"/>
        <w:tblLook w:val="04A0" w:firstRow="1" w:lastRow="0" w:firstColumn="1" w:lastColumn="0" w:noHBand="0" w:noVBand="1"/>
      </w:tblPr>
      <w:tblGrid>
        <w:gridCol w:w="827"/>
        <w:gridCol w:w="9312"/>
      </w:tblGrid>
      <w:tr w:rsidR="00711270" w:rsidRPr="00711270" w14:paraId="07E6EB1B" w14:textId="77777777" w:rsidTr="00B50FF8">
        <w:tc>
          <w:tcPr>
            <w:tcW w:w="408" w:type="pct"/>
          </w:tcPr>
          <w:p w14:paraId="6393E7F7" w14:textId="77777777" w:rsidR="00B50FF8" w:rsidRPr="00711270" w:rsidRDefault="00B50FF8" w:rsidP="00B82D46">
            <w:pPr>
              <w:autoSpaceDE w:val="0"/>
              <w:autoSpaceDN w:val="0"/>
              <w:adjustRightInd w:val="0"/>
              <w:ind w:firstLine="0"/>
              <w:jc w:val="center"/>
              <w:rPr>
                <w:b/>
                <w:color w:val="000000" w:themeColor="text1"/>
                <w:sz w:val="22"/>
                <w:szCs w:val="22"/>
              </w:rPr>
            </w:pPr>
            <w:r w:rsidRPr="00711270">
              <w:rPr>
                <w:b/>
                <w:color w:val="000000" w:themeColor="text1"/>
                <w:sz w:val="22"/>
                <w:szCs w:val="22"/>
              </w:rPr>
              <w:t xml:space="preserve">№ </w:t>
            </w:r>
          </w:p>
          <w:p w14:paraId="3C36CA38" w14:textId="77777777" w:rsidR="00B50FF8" w:rsidRPr="00711270" w:rsidRDefault="00B50FF8" w:rsidP="00B82D46">
            <w:pPr>
              <w:ind w:firstLine="0"/>
              <w:jc w:val="center"/>
              <w:rPr>
                <w:color w:val="000000" w:themeColor="text1"/>
                <w:sz w:val="22"/>
                <w:szCs w:val="22"/>
              </w:rPr>
            </w:pPr>
            <w:r w:rsidRPr="00711270">
              <w:rPr>
                <w:b/>
                <w:color w:val="000000" w:themeColor="text1"/>
                <w:sz w:val="22"/>
                <w:szCs w:val="22"/>
              </w:rPr>
              <w:t>п.п.</w:t>
            </w:r>
          </w:p>
        </w:tc>
        <w:tc>
          <w:tcPr>
            <w:tcW w:w="4592" w:type="pct"/>
          </w:tcPr>
          <w:p w14:paraId="1CF897DE"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Перечень наиболее важных объектов, расположенных на ОТИ</w:t>
            </w:r>
          </w:p>
        </w:tc>
      </w:tr>
      <w:tr w:rsidR="00711270" w:rsidRPr="00711270" w14:paraId="75649C1C" w14:textId="77777777" w:rsidTr="00B50FF8">
        <w:tc>
          <w:tcPr>
            <w:tcW w:w="408" w:type="pct"/>
          </w:tcPr>
          <w:p w14:paraId="40D61AEA" w14:textId="77777777" w:rsidR="00B50FF8" w:rsidRPr="00711270" w:rsidRDefault="00B50FF8" w:rsidP="00B82D46">
            <w:pPr>
              <w:autoSpaceDE w:val="0"/>
              <w:autoSpaceDN w:val="0"/>
              <w:adjustRightInd w:val="0"/>
              <w:ind w:firstLine="0"/>
              <w:jc w:val="center"/>
              <w:rPr>
                <w:b/>
                <w:color w:val="000000" w:themeColor="text1"/>
                <w:sz w:val="22"/>
                <w:szCs w:val="22"/>
              </w:rPr>
            </w:pPr>
            <w:r w:rsidRPr="00711270">
              <w:rPr>
                <w:b/>
                <w:color w:val="000000" w:themeColor="text1"/>
                <w:sz w:val="22"/>
                <w:szCs w:val="22"/>
              </w:rPr>
              <w:t>1</w:t>
            </w:r>
          </w:p>
        </w:tc>
        <w:tc>
          <w:tcPr>
            <w:tcW w:w="4592" w:type="pct"/>
          </w:tcPr>
          <w:p w14:paraId="70D34E02" w14:textId="77777777" w:rsidR="00B50FF8" w:rsidRPr="00711270" w:rsidRDefault="00B50FF8" w:rsidP="00B82D46">
            <w:pPr>
              <w:ind w:firstLine="34"/>
              <w:jc w:val="center"/>
              <w:rPr>
                <w:b/>
                <w:color w:val="000000" w:themeColor="text1"/>
                <w:sz w:val="22"/>
                <w:szCs w:val="22"/>
              </w:rPr>
            </w:pPr>
            <w:r w:rsidRPr="00711270">
              <w:rPr>
                <w:b/>
                <w:color w:val="000000" w:themeColor="text1"/>
                <w:sz w:val="22"/>
                <w:szCs w:val="22"/>
              </w:rPr>
              <w:t>2</w:t>
            </w:r>
          </w:p>
        </w:tc>
      </w:tr>
      <w:tr w:rsidR="00711270" w:rsidRPr="00711270" w14:paraId="067AB7AC" w14:textId="77777777" w:rsidTr="00B50FF8">
        <w:tc>
          <w:tcPr>
            <w:tcW w:w="408" w:type="pct"/>
          </w:tcPr>
          <w:p w14:paraId="2FC5C1E7" w14:textId="77777777" w:rsidR="00B50FF8" w:rsidRPr="00711270" w:rsidRDefault="00B50FF8" w:rsidP="00B82D46">
            <w:pPr>
              <w:autoSpaceDE w:val="0"/>
              <w:autoSpaceDN w:val="0"/>
              <w:adjustRightInd w:val="0"/>
              <w:ind w:firstLine="0"/>
              <w:jc w:val="center"/>
              <w:rPr>
                <w:color w:val="000000" w:themeColor="text1"/>
                <w:sz w:val="22"/>
                <w:szCs w:val="22"/>
              </w:rPr>
            </w:pPr>
            <w:r w:rsidRPr="00711270">
              <w:rPr>
                <w:color w:val="000000" w:themeColor="text1"/>
                <w:sz w:val="22"/>
                <w:szCs w:val="22"/>
              </w:rPr>
              <w:t>1</w:t>
            </w:r>
          </w:p>
        </w:tc>
        <w:tc>
          <w:tcPr>
            <w:tcW w:w="4592" w:type="pct"/>
          </w:tcPr>
          <w:p w14:paraId="50AC8BC4" w14:textId="77777777" w:rsidR="00B50FF8" w:rsidRPr="00711270" w:rsidRDefault="00B50FF8" w:rsidP="00B82D46">
            <w:pPr>
              <w:autoSpaceDE w:val="0"/>
              <w:autoSpaceDN w:val="0"/>
              <w:adjustRightInd w:val="0"/>
              <w:ind w:firstLine="0"/>
              <w:rPr>
                <w:b/>
                <w:color w:val="000000" w:themeColor="text1"/>
                <w:sz w:val="22"/>
                <w:szCs w:val="22"/>
              </w:rPr>
            </w:pPr>
            <w:r w:rsidRPr="00711270">
              <w:rPr>
                <w:color w:val="000000" w:themeColor="text1"/>
                <w:sz w:val="22"/>
                <w:szCs w:val="22"/>
              </w:rPr>
              <w:t>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tc>
      </w:tr>
      <w:tr w:rsidR="00C8336F" w:rsidRPr="00711270" w14:paraId="7AEEDACC" w14:textId="77777777" w:rsidTr="00B50FF8">
        <w:tc>
          <w:tcPr>
            <w:tcW w:w="408" w:type="pct"/>
          </w:tcPr>
          <w:p w14:paraId="2CE4F051" w14:textId="77777777" w:rsidR="00B50FF8" w:rsidRPr="00711270" w:rsidRDefault="00B50FF8" w:rsidP="00B82D46">
            <w:pPr>
              <w:autoSpaceDE w:val="0"/>
              <w:autoSpaceDN w:val="0"/>
              <w:adjustRightInd w:val="0"/>
              <w:ind w:firstLine="0"/>
              <w:jc w:val="center"/>
              <w:rPr>
                <w:color w:val="000000" w:themeColor="text1"/>
                <w:sz w:val="22"/>
                <w:szCs w:val="22"/>
              </w:rPr>
            </w:pPr>
            <w:r w:rsidRPr="00711270">
              <w:rPr>
                <w:color w:val="000000" w:themeColor="text1"/>
                <w:sz w:val="22"/>
                <w:szCs w:val="22"/>
              </w:rPr>
              <w:t>1.1.</w:t>
            </w:r>
          </w:p>
        </w:tc>
        <w:tc>
          <w:tcPr>
            <w:tcW w:w="4592" w:type="pct"/>
          </w:tcPr>
          <w:p w14:paraId="65E41B0E" w14:textId="5ACE22F7" w:rsidR="00B50FF8" w:rsidRPr="00711270" w:rsidRDefault="00F57FAD" w:rsidP="00B82D46">
            <w:pPr>
              <w:autoSpaceDE w:val="0"/>
              <w:autoSpaceDN w:val="0"/>
              <w:adjustRightInd w:val="0"/>
              <w:ind w:firstLine="0"/>
              <w:rPr>
                <w:rFonts w:eastAsiaTheme="minorHAnsi"/>
                <w:bCs/>
                <w:color w:val="000000" w:themeColor="text1"/>
                <w:sz w:val="22"/>
                <w:szCs w:val="22"/>
                <w:lang w:eastAsia="en-US"/>
              </w:rPr>
            </w:pPr>
            <w:r w:rsidRPr="00711270">
              <w:rPr>
                <w:rStyle w:val="afffff3"/>
                <w:rFonts w:eastAsiaTheme="minorHAnsi"/>
                <w:bCs/>
                <w:color w:val="000000" w:themeColor="text1"/>
                <w:sz w:val="22"/>
                <w:szCs w:val="22"/>
                <w:lang w:eastAsia="en-US"/>
              </w:rPr>
              <w:footnoteReference w:id="40"/>
            </w:r>
          </w:p>
        </w:tc>
      </w:tr>
    </w:tbl>
    <w:p w14:paraId="3295E9F3" w14:textId="77777777" w:rsidR="003A029C" w:rsidRPr="00711270" w:rsidRDefault="003A029C" w:rsidP="003A029C">
      <w:pPr>
        <w:rPr>
          <w:b/>
          <w:color w:val="000000" w:themeColor="text1"/>
        </w:rPr>
      </w:pPr>
      <w:bookmarkStart w:id="46" w:name="_Toc84589181"/>
    </w:p>
    <w:p w14:paraId="6A22AE93" w14:textId="28AA8D2C" w:rsidR="00CB6CAD" w:rsidRPr="00711270" w:rsidRDefault="00CB6CAD" w:rsidP="009D67FC">
      <w:pPr>
        <w:pStyle w:val="2"/>
        <w:rPr>
          <w:rFonts w:cs="Times New Roman"/>
        </w:rPr>
      </w:pPr>
      <w:bookmarkStart w:id="47" w:name="_Toc202187362"/>
      <w:r w:rsidRPr="00711270">
        <w:rPr>
          <w:rFonts w:cs="Times New Roman"/>
          <w:szCs w:val="24"/>
        </w:rPr>
        <w:t>1.</w:t>
      </w:r>
      <w:r w:rsidR="00BC7CF7" w:rsidRPr="00711270">
        <w:rPr>
          <w:rFonts w:cs="Times New Roman"/>
          <w:szCs w:val="24"/>
        </w:rPr>
        <w:t>11</w:t>
      </w:r>
      <w:r w:rsidRPr="00711270">
        <w:rPr>
          <w:rFonts w:cs="Times New Roman"/>
          <w:szCs w:val="24"/>
        </w:rPr>
        <w:t xml:space="preserve">. </w:t>
      </w:r>
      <w:r w:rsidR="004F6986" w:rsidRPr="00711270">
        <w:rPr>
          <w:rFonts w:cs="Times New Roman"/>
          <w:szCs w:val="24"/>
        </w:rPr>
        <w:t>Сведения об охране подразделениями ФГП ВО ЖДТ России наиболее важных объектов</w:t>
      </w:r>
      <w:bookmarkEnd w:id="46"/>
      <w:bookmarkEnd w:id="47"/>
    </w:p>
    <w:p w14:paraId="4F901E22" w14:textId="77777777" w:rsidR="00A46315" w:rsidRPr="00711270" w:rsidRDefault="00A46315" w:rsidP="00B82D46">
      <w:pPr>
        <w:rPr>
          <w:b/>
          <w:color w:val="000000" w:themeColor="text1"/>
        </w:rPr>
      </w:pPr>
    </w:p>
    <w:tbl>
      <w:tblPr>
        <w:tblStyle w:val="350"/>
        <w:tblW w:w="0" w:type="auto"/>
        <w:tblLook w:val="04A0" w:firstRow="1" w:lastRow="0" w:firstColumn="1" w:lastColumn="0" w:noHBand="0" w:noVBand="1"/>
      </w:tblPr>
      <w:tblGrid>
        <w:gridCol w:w="580"/>
        <w:gridCol w:w="2505"/>
        <w:gridCol w:w="2414"/>
        <w:gridCol w:w="1403"/>
        <w:gridCol w:w="1693"/>
        <w:gridCol w:w="1544"/>
      </w:tblGrid>
      <w:tr w:rsidR="00711270" w:rsidRPr="00711270" w14:paraId="346DF9B0" w14:textId="77777777" w:rsidTr="005C2766">
        <w:tc>
          <w:tcPr>
            <w:tcW w:w="580" w:type="dxa"/>
          </w:tcPr>
          <w:p w14:paraId="66E0EB4C" w14:textId="77777777" w:rsidR="00B50FF8" w:rsidRPr="00711270" w:rsidRDefault="00B50FF8" w:rsidP="00B82D46">
            <w:pPr>
              <w:autoSpaceDE w:val="0"/>
              <w:autoSpaceDN w:val="0"/>
              <w:adjustRightInd w:val="0"/>
              <w:ind w:firstLine="0"/>
              <w:jc w:val="center"/>
              <w:rPr>
                <w:b/>
                <w:color w:val="000000" w:themeColor="text1"/>
                <w:sz w:val="22"/>
                <w:szCs w:val="22"/>
              </w:rPr>
            </w:pPr>
            <w:r w:rsidRPr="00711270">
              <w:rPr>
                <w:b/>
                <w:color w:val="000000" w:themeColor="text1"/>
                <w:sz w:val="22"/>
                <w:szCs w:val="22"/>
              </w:rPr>
              <w:t xml:space="preserve">№ </w:t>
            </w:r>
          </w:p>
          <w:p w14:paraId="5DAFA07E"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п.п.</w:t>
            </w:r>
          </w:p>
        </w:tc>
        <w:tc>
          <w:tcPr>
            <w:tcW w:w="2505" w:type="dxa"/>
          </w:tcPr>
          <w:p w14:paraId="35ACF277" w14:textId="77777777" w:rsidR="005C2766" w:rsidRPr="00711270" w:rsidRDefault="005C2766" w:rsidP="00B82D46">
            <w:pPr>
              <w:ind w:firstLine="0"/>
              <w:jc w:val="center"/>
              <w:rPr>
                <w:b/>
                <w:color w:val="000000" w:themeColor="text1"/>
                <w:sz w:val="22"/>
                <w:szCs w:val="22"/>
              </w:rPr>
            </w:pPr>
            <w:r w:rsidRPr="00711270">
              <w:rPr>
                <w:b/>
                <w:color w:val="000000" w:themeColor="text1"/>
                <w:sz w:val="22"/>
                <w:szCs w:val="22"/>
              </w:rPr>
              <w:t>Договор</w:t>
            </w:r>
          </w:p>
          <w:p w14:paraId="46DEA043" w14:textId="77777777" w:rsidR="00B50FF8" w:rsidRPr="00711270" w:rsidRDefault="005C2766" w:rsidP="00B82D46">
            <w:pPr>
              <w:ind w:firstLine="0"/>
              <w:jc w:val="center"/>
              <w:rPr>
                <w:b/>
                <w:color w:val="000000" w:themeColor="text1"/>
                <w:sz w:val="22"/>
                <w:szCs w:val="22"/>
              </w:rPr>
            </w:pPr>
            <w:r w:rsidRPr="00711270">
              <w:rPr>
                <w:b/>
                <w:color w:val="000000" w:themeColor="text1"/>
                <w:sz w:val="22"/>
                <w:szCs w:val="22"/>
              </w:rPr>
              <w:t xml:space="preserve"> (№ и дата)</w:t>
            </w:r>
            <w:r w:rsidRPr="00711270">
              <w:rPr>
                <w:color w:val="000000" w:themeColor="text1"/>
                <w:sz w:val="22"/>
                <w:szCs w:val="22"/>
              </w:rPr>
              <w:t xml:space="preserve"> </w:t>
            </w:r>
          </w:p>
        </w:tc>
        <w:tc>
          <w:tcPr>
            <w:tcW w:w="2414" w:type="dxa"/>
          </w:tcPr>
          <w:p w14:paraId="65B70CCB"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Наименование объекта</w:t>
            </w:r>
          </w:p>
        </w:tc>
        <w:tc>
          <w:tcPr>
            <w:tcW w:w="1403" w:type="dxa"/>
          </w:tcPr>
          <w:p w14:paraId="3A72BB83"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 xml:space="preserve">Кол-во постов </w:t>
            </w:r>
          </w:p>
        </w:tc>
        <w:tc>
          <w:tcPr>
            <w:tcW w:w="1693" w:type="dxa"/>
          </w:tcPr>
          <w:p w14:paraId="5E905C6A"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Количество единиц охраны на 1 пост</w:t>
            </w:r>
          </w:p>
        </w:tc>
        <w:tc>
          <w:tcPr>
            <w:tcW w:w="1544" w:type="dxa"/>
          </w:tcPr>
          <w:p w14:paraId="633647D1"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Общее кол-во единиц охраны на объект (чел.)</w:t>
            </w:r>
          </w:p>
        </w:tc>
      </w:tr>
      <w:tr w:rsidR="00711270" w:rsidRPr="00711270" w14:paraId="4ECB8FB0" w14:textId="77777777" w:rsidTr="005C2766">
        <w:tc>
          <w:tcPr>
            <w:tcW w:w="580" w:type="dxa"/>
          </w:tcPr>
          <w:p w14:paraId="7A10A9D4"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2505" w:type="dxa"/>
          </w:tcPr>
          <w:p w14:paraId="6C50227F"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2414" w:type="dxa"/>
          </w:tcPr>
          <w:p w14:paraId="59486556"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3</w:t>
            </w:r>
          </w:p>
        </w:tc>
        <w:tc>
          <w:tcPr>
            <w:tcW w:w="1403" w:type="dxa"/>
          </w:tcPr>
          <w:p w14:paraId="4964702E"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4</w:t>
            </w:r>
          </w:p>
        </w:tc>
        <w:tc>
          <w:tcPr>
            <w:tcW w:w="1693" w:type="dxa"/>
          </w:tcPr>
          <w:p w14:paraId="2D3069AE"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5</w:t>
            </w:r>
          </w:p>
        </w:tc>
        <w:tc>
          <w:tcPr>
            <w:tcW w:w="1544" w:type="dxa"/>
          </w:tcPr>
          <w:p w14:paraId="3553114D"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6</w:t>
            </w:r>
          </w:p>
        </w:tc>
      </w:tr>
      <w:tr w:rsidR="00711270" w:rsidRPr="00711270" w14:paraId="01ACAB3C" w14:textId="77777777" w:rsidTr="005C2766">
        <w:tc>
          <w:tcPr>
            <w:tcW w:w="580" w:type="dxa"/>
          </w:tcPr>
          <w:p w14:paraId="72542F2C" w14:textId="77777777" w:rsidR="00B50FF8" w:rsidRPr="00711270" w:rsidRDefault="00B50FF8" w:rsidP="00B82D46">
            <w:pPr>
              <w:ind w:firstLine="0"/>
              <w:jc w:val="center"/>
              <w:rPr>
                <w:color w:val="000000" w:themeColor="text1"/>
                <w:sz w:val="22"/>
                <w:szCs w:val="22"/>
              </w:rPr>
            </w:pPr>
            <w:r w:rsidRPr="00711270">
              <w:rPr>
                <w:color w:val="000000" w:themeColor="text1"/>
                <w:sz w:val="22"/>
                <w:szCs w:val="22"/>
              </w:rPr>
              <w:t>1</w:t>
            </w:r>
          </w:p>
        </w:tc>
        <w:tc>
          <w:tcPr>
            <w:tcW w:w="2505" w:type="dxa"/>
          </w:tcPr>
          <w:p w14:paraId="22A29BD4" w14:textId="77777777" w:rsidR="00B50FF8" w:rsidRPr="00711270" w:rsidRDefault="00B50FF8" w:rsidP="00B82D46">
            <w:pPr>
              <w:ind w:firstLine="0"/>
              <w:jc w:val="center"/>
              <w:rPr>
                <w:color w:val="000000" w:themeColor="text1"/>
                <w:sz w:val="22"/>
                <w:szCs w:val="22"/>
              </w:rPr>
            </w:pPr>
          </w:p>
        </w:tc>
        <w:tc>
          <w:tcPr>
            <w:tcW w:w="2414" w:type="dxa"/>
          </w:tcPr>
          <w:p w14:paraId="5340DCC5" w14:textId="77777777" w:rsidR="00B50FF8" w:rsidRPr="00711270" w:rsidRDefault="00B50FF8" w:rsidP="00B82D46">
            <w:pPr>
              <w:ind w:firstLine="0"/>
              <w:jc w:val="center"/>
              <w:rPr>
                <w:color w:val="000000" w:themeColor="text1"/>
                <w:sz w:val="22"/>
                <w:szCs w:val="22"/>
              </w:rPr>
            </w:pPr>
          </w:p>
        </w:tc>
        <w:tc>
          <w:tcPr>
            <w:tcW w:w="1403" w:type="dxa"/>
          </w:tcPr>
          <w:p w14:paraId="7A6259B7" w14:textId="77777777" w:rsidR="00B50FF8" w:rsidRPr="00711270" w:rsidRDefault="00B50FF8" w:rsidP="00B82D46">
            <w:pPr>
              <w:ind w:firstLine="0"/>
              <w:jc w:val="center"/>
              <w:rPr>
                <w:color w:val="000000" w:themeColor="text1"/>
                <w:sz w:val="22"/>
                <w:szCs w:val="22"/>
              </w:rPr>
            </w:pPr>
          </w:p>
        </w:tc>
        <w:tc>
          <w:tcPr>
            <w:tcW w:w="1693" w:type="dxa"/>
          </w:tcPr>
          <w:p w14:paraId="2A18ADC1" w14:textId="77777777" w:rsidR="00B50FF8" w:rsidRPr="00711270" w:rsidRDefault="00B50FF8" w:rsidP="00B82D46">
            <w:pPr>
              <w:ind w:firstLine="0"/>
              <w:jc w:val="center"/>
              <w:rPr>
                <w:color w:val="000000" w:themeColor="text1"/>
                <w:sz w:val="22"/>
                <w:szCs w:val="22"/>
              </w:rPr>
            </w:pPr>
          </w:p>
        </w:tc>
        <w:tc>
          <w:tcPr>
            <w:tcW w:w="1544" w:type="dxa"/>
          </w:tcPr>
          <w:p w14:paraId="0FCE8ABA" w14:textId="77777777" w:rsidR="00B50FF8" w:rsidRPr="00711270" w:rsidRDefault="00B50FF8" w:rsidP="00B82D46">
            <w:pPr>
              <w:ind w:firstLine="0"/>
              <w:jc w:val="center"/>
              <w:rPr>
                <w:color w:val="000000" w:themeColor="text1"/>
                <w:sz w:val="22"/>
                <w:szCs w:val="22"/>
              </w:rPr>
            </w:pPr>
          </w:p>
        </w:tc>
      </w:tr>
      <w:tr w:rsidR="005C2766" w:rsidRPr="00711270" w14:paraId="44D684BF" w14:textId="77777777" w:rsidTr="005C2766">
        <w:tc>
          <w:tcPr>
            <w:tcW w:w="580" w:type="dxa"/>
          </w:tcPr>
          <w:p w14:paraId="5831CFF9" w14:textId="77777777" w:rsidR="00B50FF8" w:rsidRPr="00711270" w:rsidRDefault="00A46315" w:rsidP="00B82D46">
            <w:pPr>
              <w:ind w:firstLine="0"/>
              <w:jc w:val="center"/>
              <w:rPr>
                <w:color w:val="000000" w:themeColor="text1"/>
                <w:sz w:val="22"/>
                <w:szCs w:val="22"/>
              </w:rPr>
            </w:pPr>
            <w:r w:rsidRPr="00711270">
              <w:rPr>
                <w:color w:val="000000" w:themeColor="text1"/>
                <w:sz w:val="22"/>
                <w:szCs w:val="22"/>
              </w:rPr>
              <w:t>2</w:t>
            </w:r>
          </w:p>
        </w:tc>
        <w:tc>
          <w:tcPr>
            <w:tcW w:w="2505" w:type="dxa"/>
          </w:tcPr>
          <w:p w14:paraId="0A045FA0" w14:textId="77777777" w:rsidR="00B50FF8" w:rsidRPr="00711270" w:rsidRDefault="00B50FF8" w:rsidP="00B82D46">
            <w:pPr>
              <w:ind w:firstLine="0"/>
              <w:jc w:val="center"/>
              <w:rPr>
                <w:color w:val="000000" w:themeColor="text1"/>
                <w:sz w:val="22"/>
                <w:szCs w:val="22"/>
              </w:rPr>
            </w:pPr>
          </w:p>
        </w:tc>
        <w:tc>
          <w:tcPr>
            <w:tcW w:w="2414" w:type="dxa"/>
          </w:tcPr>
          <w:p w14:paraId="64D53146" w14:textId="77777777" w:rsidR="00B50FF8" w:rsidRPr="00711270" w:rsidRDefault="00B50FF8" w:rsidP="00B82D46">
            <w:pPr>
              <w:ind w:firstLine="0"/>
              <w:jc w:val="center"/>
              <w:rPr>
                <w:color w:val="000000" w:themeColor="text1"/>
                <w:sz w:val="22"/>
                <w:szCs w:val="22"/>
              </w:rPr>
            </w:pPr>
          </w:p>
        </w:tc>
        <w:tc>
          <w:tcPr>
            <w:tcW w:w="1403" w:type="dxa"/>
          </w:tcPr>
          <w:p w14:paraId="61D03474" w14:textId="77777777" w:rsidR="00B50FF8" w:rsidRPr="00711270" w:rsidRDefault="00B50FF8" w:rsidP="00B82D46">
            <w:pPr>
              <w:ind w:firstLine="0"/>
              <w:jc w:val="center"/>
              <w:rPr>
                <w:color w:val="000000" w:themeColor="text1"/>
                <w:sz w:val="22"/>
                <w:szCs w:val="22"/>
              </w:rPr>
            </w:pPr>
          </w:p>
        </w:tc>
        <w:tc>
          <w:tcPr>
            <w:tcW w:w="1693" w:type="dxa"/>
          </w:tcPr>
          <w:p w14:paraId="0B7920CF" w14:textId="77777777" w:rsidR="00B50FF8" w:rsidRPr="00711270" w:rsidRDefault="00B50FF8" w:rsidP="00B82D46">
            <w:pPr>
              <w:ind w:firstLine="0"/>
              <w:jc w:val="center"/>
              <w:rPr>
                <w:color w:val="000000" w:themeColor="text1"/>
                <w:sz w:val="22"/>
                <w:szCs w:val="22"/>
              </w:rPr>
            </w:pPr>
          </w:p>
        </w:tc>
        <w:tc>
          <w:tcPr>
            <w:tcW w:w="1544" w:type="dxa"/>
          </w:tcPr>
          <w:p w14:paraId="40EC506F" w14:textId="77777777" w:rsidR="00B50FF8" w:rsidRPr="00711270" w:rsidRDefault="00B50FF8" w:rsidP="00B82D46">
            <w:pPr>
              <w:ind w:firstLine="0"/>
              <w:jc w:val="center"/>
              <w:rPr>
                <w:color w:val="000000" w:themeColor="text1"/>
                <w:sz w:val="22"/>
                <w:szCs w:val="22"/>
              </w:rPr>
            </w:pPr>
          </w:p>
        </w:tc>
      </w:tr>
    </w:tbl>
    <w:p w14:paraId="74AF65BB" w14:textId="77777777" w:rsidR="00B50FF8" w:rsidRPr="00711270" w:rsidRDefault="00B50FF8" w:rsidP="00B82D46">
      <w:pPr>
        <w:rPr>
          <w:color w:val="000000" w:themeColor="text1"/>
        </w:rPr>
      </w:pPr>
    </w:p>
    <w:p w14:paraId="22089C93" w14:textId="77777777" w:rsidR="00E664ED" w:rsidRPr="00711270" w:rsidRDefault="00E664ED" w:rsidP="00B82D46">
      <w:pPr>
        <w:rPr>
          <w:color w:val="000000" w:themeColor="text1"/>
        </w:rPr>
      </w:pPr>
    </w:p>
    <w:p w14:paraId="07DEA8AE" w14:textId="13DD4B51" w:rsidR="00CB6CAD" w:rsidRPr="00711270" w:rsidRDefault="00CB6CAD" w:rsidP="009D67FC">
      <w:pPr>
        <w:pStyle w:val="2"/>
        <w:rPr>
          <w:rFonts w:cs="Times New Roman"/>
        </w:rPr>
      </w:pPr>
      <w:bookmarkStart w:id="48" w:name="_Toc84589182"/>
      <w:bookmarkStart w:id="49" w:name="_Toc202187363"/>
      <w:r w:rsidRPr="00711270">
        <w:rPr>
          <w:rFonts w:cs="Times New Roman"/>
          <w:szCs w:val="24"/>
        </w:rPr>
        <w:lastRenderedPageBreak/>
        <w:t>1.</w:t>
      </w:r>
      <w:r w:rsidR="00BC7CF7" w:rsidRPr="00711270">
        <w:rPr>
          <w:rFonts w:cs="Times New Roman"/>
          <w:szCs w:val="24"/>
        </w:rPr>
        <w:t>12</w:t>
      </w:r>
      <w:r w:rsidRPr="00711270">
        <w:rPr>
          <w:rFonts w:cs="Times New Roman"/>
          <w:szCs w:val="24"/>
        </w:rPr>
        <w:t xml:space="preserve">. </w:t>
      </w:r>
      <w:r w:rsidR="008D494A" w:rsidRPr="00711270">
        <w:rPr>
          <w:rFonts w:cs="Times New Roman"/>
          <w:szCs w:val="24"/>
        </w:rPr>
        <w:t>С</w:t>
      </w:r>
      <w:r w:rsidRPr="00711270">
        <w:rPr>
          <w:rFonts w:cs="Times New Roman"/>
          <w:szCs w:val="24"/>
        </w:rPr>
        <w:t>троения, сооружения, не отнесённые к ОТИ, и расположенные в границах (на территории) ОТИ</w:t>
      </w:r>
      <w:bookmarkEnd w:id="48"/>
      <w:bookmarkEnd w:id="49"/>
      <w:r w:rsidRPr="00711270">
        <w:rPr>
          <w:rFonts w:cs="Times New Roman"/>
          <w:szCs w:val="24"/>
        </w:rPr>
        <w:t xml:space="preserve">  </w:t>
      </w:r>
    </w:p>
    <w:p w14:paraId="03F9C480"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9D67FC" w:rsidRPr="00711270" w14:paraId="727783EE" w14:textId="77777777" w:rsidTr="00B50FF8">
        <w:tc>
          <w:tcPr>
            <w:tcW w:w="5000" w:type="pct"/>
          </w:tcPr>
          <w:p w14:paraId="1FF41933" w14:textId="77777777" w:rsidR="00B50FF8" w:rsidRPr="00711270" w:rsidRDefault="00B50FF8" w:rsidP="00B82D46">
            <w:pPr>
              <w:rPr>
                <w:b/>
                <w:color w:val="000000" w:themeColor="text1"/>
                <w:sz w:val="22"/>
                <w:szCs w:val="22"/>
              </w:rPr>
            </w:pPr>
          </w:p>
        </w:tc>
      </w:tr>
    </w:tbl>
    <w:p w14:paraId="6E0D2975" w14:textId="77777777" w:rsidR="00B50FF8" w:rsidRPr="00711270" w:rsidRDefault="00B50FF8" w:rsidP="00B82D46">
      <w:pPr>
        <w:rPr>
          <w:color w:val="000000" w:themeColor="text1"/>
        </w:rPr>
      </w:pPr>
    </w:p>
    <w:p w14:paraId="1B25670B" w14:textId="58EDF5D2" w:rsidR="0009657C" w:rsidRPr="00711270" w:rsidRDefault="0009657C" w:rsidP="0009657C">
      <w:pPr>
        <w:pStyle w:val="2"/>
      </w:pPr>
      <w:bookmarkStart w:id="50" w:name="_Toc125981899"/>
      <w:bookmarkStart w:id="51" w:name="_Toc84589183"/>
      <w:bookmarkStart w:id="52" w:name="_Toc202187364"/>
      <w:r w:rsidRPr="00711270">
        <w:t>1.</w:t>
      </w:r>
      <w:r w:rsidR="00BC7CF7" w:rsidRPr="00711270">
        <w:t>13</w:t>
      </w:r>
      <w:r w:rsidRPr="00711270">
        <w:t>. Объекты реконструкции</w:t>
      </w:r>
      <w:bookmarkEnd w:id="50"/>
      <w:bookmarkEnd w:id="52"/>
      <w:r w:rsidRPr="00711270">
        <w:t xml:space="preserve"> </w:t>
      </w:r>
    </w:p>
    <w:p w14:paraId="04EED915" w14:textId="77777777" w:rsidR="0009657C" w:rsidRPr="00711270" w:rsidRDefault="0009657C" w:rsidP="0009657C">
      <w:pPr>
        <w:rPr>
          <w:color w:val="000000" w:themeColor="text1"/>
          <w:sz w:val="20"/>
        </w:rPr>
      </w:pPr>
    </w:p>
    <w:tbl>
      <w:tblPr>
        <w:tblStyle w:val="a3"/>
        <w:tblW w:w="5000" w:type="pct"/>
        <w:tblLook w:val="04A0" w:firstRow="1" w:lastRow="0" w:firstColumn="1" w:lastColumn="0" w:noHBand="0" w:noVBand="1"/>
      </w:tblPr>
      <w:tblGrid>
        <w:gridCol w:w="675"/>
        <w:gridCol w:w="3261"/>
        <w:gridCol w:w="6203"/>
      </w:tblGrid>
      <w:tr w:rsidR="00711270" w:rsidRPr="00711270" w14:paraId="5CEDF29C"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A0AA410" w14:textId="77777777" w:rsidR="0009657C" w:rsidRPr="00711270" w:rsidRDefault="0009657C">
            <w:pPr>
              <w:autoSpaceDE w:val="0"/>
              <w:autoSpaceDN w:val="0"/>
              <w:adjustRightInd w:val="0"/>
              <w:ind w:firstLine="0"/>
              <w:jc w:val="center"/>
              <w:rPr>
                <w:b/>
                <w:color w:val="000000" w:themeColor="text1"/>
                <w:sz w:val="22"/>
                <w:szCs w:val="22"/>
                <w:lang w:eastAsia="en-US"/>
              </w:rPr>
            </w:pPr>
            <w:r w:rsidRPr="00711270">
              <w:rPr>
                <w:b/>
                <w:color w:val="000000" w:themeColor="text1"/>
                <w:sz w:val="22"/>
                <w:szCs w:val="22"/>
                <w:lang w:eastAsia="en-US"/>
              </w:rPr>
              <w:t xml:space="preserve">№ </w:t>
            </w:r>
          </w:p>
          <w:p w14:paraId="6544E4CF" w14:textId="77777777" w:rsidR="0009657C" w:rsidRPr="00711270" w:rsidRDefault="0009657C">
            <w:pPr>
              <w:ind w:firstLine="0"/>
              <w:jc w:val="center"/>
              <w:rPr>
                <w:color w:val="000000" w:themeColor="text1"/>
                <w:sz w:val="22"/>
                <w:szCs w:val="22"/>
                <w:lang w:eastAsia="en-US"/>
              </w:rPr>
            </w:pPr>
            <w:r w:rsidRPr="00711270">
              <w:rPr>
                <w:b/>
                <w:color w:val="000000" w:themeColor="text1"/>
                <w:sz w:val="22"/>
                <w:szCs w:val="22"/>
                <w:lang w:eastAsia="en-US"/>
              </w:rPr>
              <w:t>п.п.</w:t>
            </w:r>
          </w:p>
        </w:tc>
        <w:tc>
          <w:tcPr>
            <w:tcW w:w="1608" w:type="pct"/>
            <w:tcBorders>
              <w:top w:val="single" w:sz="4" w:space="0" w:color="auto"/>
              <w:left w:val="single" w:sz="4" w:space="0" w:color="auto"/>
              <w:bottom w:val="single" w:sz="4" w:space="0" w:color="auto"/>
              <w:right w:val="single" w:sz="4" w:space="0" w:color="auto"/>
            </w:tcBorders>
            <w:hideMark/>
          </w:tcPr>
          <w:p w14:paraId="1F0AC1BA" w14:textId="77777777" w:rsidR="0009657C" w:rsidRPr="00711270" w:rsidRDefault="0009657C">
            <w:pPr>
              <w:ind w:firstLine="0"/>
              <w:jc w:val="center"/>
              <w:rPr>
                <w:b/>
                <w:bCs/>
                <w:color w:val="000000" w:themeColor="text1"/>
                <w:sz w:val="22"/>
                <w:szCs w:val="22"/>
                <w:lang w:eastAsia="en-US"/>
              </w:rPr>
            </w:pPr>
            <w:r w:rsidRPr="00711270">
              <w:rPr>
                <w:b/>
                <w:bCs/>
                <w:color w:val="000000" w:themeColor="text1"/>
                <w:sz w:val="22"/>
                <w:szCs w:val="22"/>
                <w:lang w:eastAsia="en-US"/>
              </w:rPr>
              <w:t>Наименование объекта</w:t>
            </w:r>
          </w:p>
        </w:tc>
        <w:tc>
          <w:tcPr>
            <w:tcW w:w="3059" w:type="pct"/>
            <w:tcBorders>
              <w:top w:val="single" w:sz="4" w:space="0" w:color="auto"/>
              <w:left w:val="single" w:sz="4" w:space="0" w:color="auto"/>
              <w:bottom w:val="single" w:sz="4" w:space="0" w:color="auto"/>
              <w:right w:val="single" w:sz="4" w:space="0" w:color="auto"/>
            </w:tcBorders>
            <w:hideMark/>
          </w:tcPr>
          <w:p w14:paraId="7AB6BEF4" w14:textId="77777777" w:rsidR="0009657C" w:rsidRPr="00711270" w:rsidRDefault="0009657C">
            <w:pPr>
              <w:ind w:firstLine="0"/>
              <w:jc w:val="center"/>
              <w:rPr>
                <w:b/>
                <w:bCs/>
                <w:color w:val="000000" w:themeColor="text1"/>
                <w:sz w:val="22"/>
                <w:szCs w:val="22"/>
                <w:lang w:eastAsia="en-US"/>
              </w:rPr>
            </w:pPr>
            <w:r w:rsidRPr="00711270">
              <w:rPr>
                <w:b/>
                <w:bCs/>
                <w:color w:val="000000" w:themeColor="text1"/>
                <w:sz w:val="22"/>
                <w:szCs w:val="22"/>
                <w:lang w:eastAsia="en-US"/>
              </w:rPr>
              <w:t>Проводимые работы</w:t>
            </w:r>
          </w:p>
          <w:p w14:paraId="4FC8944B" w14:textId="77777777" w:rsidR="0009657C" w:rsidRPr="00711270" w:rsidRDefault="0009657C">
            <w:pPr>
              <w:ind w:firstLine="0"/>
              <w:jc w:val="center"/>
              <w:rPr>
                <w:b/>
                <w:bCs/>
                <w:color w:val="000000" w:themeColor="text1"/>
                <w:sz w:val="22"/>
                <w:szCs w:val="22"/>
                <w:lang w:eastAsia="en-US"/>
              </w:rPr>
            </w:pPr>
            <w:r w:rsidRPr="00711270">
              <w:rPr>
                <w:b/>
                <w:bCs/>
                <w:color w:val="000000" w:themeColor="text1"/>
                <w:sz w:val="22"/>
                <w:szCs w:val="22"/>
                <w:lang w:eastAsia="en-US"/>
              </w:rPr>
              <w:t>в ходе реконструкции</w:t>
            </w:r>
          </w:p>
        </w:tc>
      </w:tr>
      <w:tr w:rsidR="00711270" w:rsidRPr="00711270" w14:paraId="50B22F86"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2F81440F" w14:textId="77777777" w:rsidR="0009657C" w:rsidRPr="00711270" w:rsidRDefault="0009657C">
            <w:pPr>
              <w:ind w:firstLine="0"/>
              <w:jc w:val="center"/>
              <w:rPr>
                <w:color w:val="000000" w:themeColor="text1"/>
                <w:sz w:val="22"/>
                <w:szCs w:val="22"/>
                <w:lang w:eastAsia="en-US"/>
              </w:rPr>
            </w:pPr>
            <w:r w:rsidRPr="00711270">
              <w:rPr>
                <w:b/>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hideMark/>
          </w:tcPr>
          <w:p w14:paraId="0D1CB0D2" w14:textId="77777777" w:rsidR="0009657C" w:rsidRPr="00711270" w:rsidRDefault="0009657C">
            <w:pPr>
              <w:ind w:firstLine="0"/>
              <w:jc w:val="center"/>
              <w:rPr>
                <w:b/>
                <w:bCs/>
                <w:color w:val="000000" w:themeColor="text1"/>
                <w:sz w:val="22"/>
                <w:szCs w:val="22"/>
                <w:lang w:eastAsia="en-US"/>
              </w:rPr>
            </w:pPr>
            <w:r w:rsidRPr="00711270">
              <w:rPr>
                <w:b/>
                <w:bCs/>
                <w:color w:val="000000" w:themeColor="text1"/>
                <w:sz w:val="22"/>
                <w:szCs w:val="22"/>
                <w:lang w:eastAsia="en-US"/>
              </w:rPr>
              <w:t>2</w:t>
            </w:r>
          </w:p>
        </w:tc>
        <w:tc>
          <w:tcPr>
            <w:tcW w:w="3059" w:type="pct"/>
            <w:tcBorders>
              <w:top w:val="single" w:sz="4" w:space="0" w:color="auto"/>
              <w:left w:val="single" w:sz="4" w:space="0" w:color="auto"/>
              <w:bottom w:val="single" w:sz="4" w:space="0" w:color="auto"/>
              <w:right w:val="single" w:sz="4" w:space="0" w:color="auto"/>
            </w:tcBorders>
            <w:hideMark/>
          </w:tcPr>
          <w:p w14:paraId="20B812B3" w14:textId="77777777" w:rsidR="0009657C" w:rsidRPr="00711270" w:rsidRDefault="0009657C">
            <w:pPr>
              <w:ind w:firstLine="0"/>
              <w:jc w:val="center"/>
              <w:rPr>
                <w:b/>
                <w:bCs/>
                <w:color w:val="000000" w:themeColor="text1"/>
                <w:sz w:val="22"/>
                <w:szCs w:val="22"/>
                <w:lang w:eastAsia="en-US"/>
              </w:rPr>
            </w:pPr>
            <w:r w:rsidRPr="00711270">
              <w:rPr>
                <w:b/>
                <w:bCs/>
                <w:color w:val="000000" w:themeColor="text1"/>
                <w:sz w:val="22"/>
                <w:szCs w:val="22"/>
                <w:lang w:eastAsia="en-US"/>
              </w:rPr>
              <w:t>3</w:t>
            </w:r>
          </w:p>
        </w:tc>
      </w:tr>
      <w:tr w:rsidR="00711270" w:rsidRPr="00711270" w14:paraId="4713F9C7"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ED600FE" w14:textId="77777777" w:rsidR="0009657C" w:rsidRPr="00711270" w:rsidRDefault="0009657C">
            <w:pPr>
              <w:ind w:firstLine="0"/>
              <w:jc w:val="center"/>
              <w:rPr>
                <w:color w:val="000000" w:themeColor="text1"/>
                <w:sz w:val="22"/>
                <w:szCs w:val="22"/>
                <w:lang w:eastAsia="en-US"/>
              </w:rPr>
            </w:pPr>
            <w:r w:rsidRPr="00711270">
              <w:rPr>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tcPr>
          <w:p w14:paraId="52F0FDE5" w14:textId="77777777" w:rsidR="0009657C" w:rsidRPr="00711270" w:rsidRDefault="0009657C">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02490A12" w14:textId="77777777" w:rsidR="0009657C" w:rsidRPr="00711270" w:rsidRDefault="0009657C">
            <w:pPr>
              <w:ind w:firstLine="0"/>
              <w:rPr>
                <w:color w:val="000000" w:themeColor="text1"/>
                <w:sz w:val="22"/>
                <w:szCs w:val="22"/>
                <w:lang w:eastAsia="en-US"/>
              </w:rPr>
            </w:pPr>
          </w:p>
        </w:tc>
      </w:tr>
      <w:tr w:rsidR="00711270" w:rsidRPr="00711270" w14:paraId="01B2EF32" w14:textId="77777777" w:rsidTr="0009657C">
        <w:tc>
          <w:tcPr>
            <w:tcW w:w="333" w:type="pct"/>
            <w:tcBorders>
              <w:top w:val="single" w:sz="4" w:space="0" w:color="auto"/>
              <w:left w:val="single" w:sz="4" w:space="0" w:color="auto"/>
              <w:bottom w:val="single" w:sz="4" w:space="0" w:color="auto"/>
              <w:right w:val="single" w:sz="4" w:space="0" w:color="auto"/>
            </w:tcBorders>
          </w:tcPr>
          <w:p w14:paraId="6BA185BD" w14:textId="488F1294" w:rsidR="00F63387" w:rsidRPr="00711270" w:rsidRDefault="00F63387">
            <w:pPr>
              <w:ind w:firstLine="0"/>
              <w:jc w:val="center"/>
              <w:rPr>
                <w:color w:val="000000" w:themeColor="text1"/>
                <w:sz w:val="22"/>
                <w:szCs w:val="22"/>
                <w:lang w:eastAsia="en-US"/>
              </w:rPr>
            </w:pPr>
            <w:r w:rsidRPr="00711270">
              <w:rPr>
                <w:color w:val="000000" w:themeColor="text1"/>
                <w:sz w:val="22"/>
                <w:szCs w:val="22"/>
                <w:lang w:eastAsia="en-US"/>
              </w:rPr>
              <w:t>2</w:t>
            </w:r>
          </w:p>
        </w:tc>
        <w:tc>
          <w:tcPr>
            <w:tcW w:w="1608" w:type="pct"/>
            <w:tcBorders>
              <w:top w:val="single" w:sz="4" w:space="0" w:color="auto"/>
              <w:left w:val="single" w:sz="4" w:space="0" w:color="auto"/>
              <w:bottom w:val="single" w:sz="4" w:space="0" w:color="auto"/>
              <w:right w:val="single" w:sz="4" w:space="0" w:color="auto"/>
            </w:tcBorders>
          </w:tcPr>
          <w:p w14:paraId="2E9492C8" w14:textId="77777777" w:rsidR="00F63387" w:rsidRPr="00711270" w:rsidRDefault="00F63387">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14CFC485" w14:textId="77777777" w:rsidR="00F63387" w:rsidRPr="00711270" w:rsidRDefault="00F63387">
            <w:pPr>
              <w:ind w:firstLine="0"/>
              <w:rPr>
                <w:color w:val="000000" w:themeColor="text1"/>
                <w:sz w:val="22"/>
                <w:szCs w:val="22"/>
                <w:lang w:eastAsia="en-US"/>
              </w:rPr>
            </w:pPr>
          </w:p>
        </w:tc>
      </w:tr>
    </w:tbl>
    <w:bookmarkEnd w:id="51"/>
    <w:p w14:paraId="3E6DA830" w14:textId="77777777" w:rsidR="00B50FF8" w:rsidRPr="00711270" w:rsidRDefault="00B50FF8" w:rsidP="00B82D46">
      <w:pPr>
        <w:rPr>
          <w:color w:val="000000" w:themeColor="text1"/>
        </w:rPr>
      </w:pPr>
      <w:r w:rsidRPr="00711270">
        <w:rPr>
          <w:color w:val="000000" w:themeColor="text1"/>
        </w:rPr>
        <w:t xml:space="preserve"> </w:t>
      </w:r>
    </w:p>
    <w:p w14:paraId="0FD9FFA6" w14:textId="0D53710B" w:rsidR="00CB6CAD" w:rsidRPr="00711270" w:rsidRDefault="00CB6CAD" w:rsidP="009D67FC">
      <w:pPr>
        <w:pStyle w:val="2"/>
        <w:rPr>
          <w:rFonts w:cs="Times New Roman"/>
        </w:rPr>
      </w:pPr>
      <w:bookmarkStart w:id="53" w:name="_Toc84589184"/>
      <w:bookmarkStart w:id="54" w:name="_Toc202187365"/>
      <w:r w:rsidRPr="00711270">
        <w:rPr>
          <w:rFonts w:cs="Times New Roman"/>
          <w:szCs w:val="24"/>
        </w:rPr>
        <w:t>1.</w:t>
      </w:r>
      <w:r w:rsidR="00BC7CF7" w:rsidRPr="00711270">
        <w:rPr>
          <w:rFonts w:cs="Times New Roman"/>
          <w:szCs w:val="24"/>
        </w:rPr>
        <w:t>14</w:t>
      </w:r>
      <w:r w:rsidRPr="00711270">
        <w:rPr>
          <w:rFonts w:cs="Times New Roman"/>
          <w:szCs w:val="24"/>
        </w:rPr>
        <w:t>. ОТИ</w:t>
      </w:r>
      <w:r w:rsidR="000332B6" w:rsidRPr="00711270">
        <w:rPr>
          <w:rFonts w:cs="Times New Roman"/>
          <w:szCs w:val="24"/>
        </w:rPr>
        <w:t>,</w:t>
      </w:r>
      <w:r w:rsidRPr="00711270">
        <w:rPr>
          <w:rFonts w:cs="Times New Roman"/>
          <w:szCs w:val="24"/>
        </w:rPr>
        <w:t xml:space="preserve"> с которыми имеется технологическое взаимодействие</w:t>
      </w:r>
      <w:bookmarkEnd w:id="53"/>
      <w:bookmarkEnd w:id="54"/>
    </w:p>
    <w:p w14:paraId="39313E59" w14:textId="77777777" w:rsidR="00B50FF8" w:rsidRPr="00711270" w:rsidRDefault="00B50FF8" w:rsidP="00B82D46">
      <w:pPr>
        <w:rPr>
          <w:b/>
          <w:color w:val="000000" w:themeColor="text1"/>
          <w:sz w:val="22"/>
          <w:szCs w:val="22"/>
        </w:rPr>
      </w:pPr>
    </w:p>
    <w:tbl>
      <w:tblPr>
        <w:tblStyle w:val="49"/>
        <w:tblW w:w="5000" w:type="pct"/>
        <w:tblLook w:val="04A0" w:firstRow="1" w:lastRow="0" w:firstColumn="1" w:lastColumn="0" w:noHBand="0" w:noVBand="1"/>
      </w:tblPr>
      <w:tblGrid>
        <w:gridCol w:w="949"/>
        <w:gridCol w:w="5165"/>
        <w:gridCol w:w="2170"/>
        <w:gridCol w:w="1855"/>
      </w:tblGrid>
      <w:tr w:rsidR="00711270" w:rsidRPr="00711270" w14:paraId="233BB161" w14:textId="77777777" w:rsidTr="00B50FF8">
        <w:tc>
          <w:tcPr>
            <w:tcW w:w="468" w:type="pct"/>
          </w:tcPr>
          <w:p w14:paraId="3131BB44" w14:textId="77777777" w:rsidR="00B50FF8" w:rsidRPr="00711270" w:rsidRDefault="00B50FF8" w:rsidP="00B82D46">
            <w:pPr>
              <w:autoSpaceDE w:val="0"/>
              <w:autoSpaceDN w:val="0"/>
              <w:adjustRightInd w:val="0"/>
              <w:ind w:firstLine="0"/>
              <w:jc w:val="center"/>
              <w:rPr>
                <w:b/>
                <w:color w:val="000000" w:themeColor="text1"/>
                <w:sz w:val="22"/>
                <w:szCs w:val="22"/>
              </w:rPr>
            </w:pPr>
            <w:r w:rsidRPr="00711270">
              <w:rPr>
                <w:b/>
                <w:color w:val="000000" w:themeColor="text1"/>
                <w:sz w:val="22"/>
                <w:szCs w:val="22"/>
              </w:rPr>
              <w:t xml:space="preserve">№ </w:t>
            </w:r>
          </w:p>
          <w:p w14:paraId="5BE9FEDC"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п.п.</w:t>
            </w:r>
          </w:p>
        </w:tc>
        <w:tc>
          <w:tcPr>
            <w:tcW w:w="2547" w:type="pct"/>
          </w:tcPr>
          <w:p w14:paraId="3AE331FD"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Наименование ОТИ</w:t>
            </w:r>
          </w:p>
        </w:tc>
        <w:tc>
          <w:tcPr>
            <w:tcW w:w="1070" w:type="pct"/>
          </w:tcPr>
          <w:p w14:paraId="39017840" w14:textId="13F73833" w:rsidR="00B50FF8" w:rsidRPr="00711270" w:rsidRDefault="00CC51F2" w:rsidP="00B82D46">
            <w:pPr>
              <w:ind w:firstLine="0"/>
              <w:jc w:val="center"/>
              <w:rPr>
                <w:b/>
                <w:color w:val="000000" w:themeColor="text1"/>
                <w:sz w:val="22"/>
                <w:szCs w:val="22"/>
              </w:rPr>
            </w:pPr>
            <w:r w:rsidRPr="00711270">
              <w:rPr>
                <w:b/>
                <w:color w:val="000000" w:themeColor="text1"/>
                <w:sz w:val="22"/>
                <w:szCs w:val="22"/>
              </w:rPr>
              <w:t>Реестровый н</w:t>
            </w:r>
            <w:r w:rsidR="00B50FF8" w:rsidRPr="00711270">
              <w:rPr>
                <w:b/>
                <w:color w:val="000000" w:themeColor="text1"/>
                <w:sz w:val="22"/>
                <w:szCs w:val="22"/>
              </w:rPr>
              <w:t>омер ОТИ</w:t>
            </w:r>
          </w:p>
        </w:tc>
        <w:tc>
          <w:tcPr>
            <w:tcW w:w="915" w:type="pct"/>
          </w:tcPr>
          <w:p w14:paraId="086EF1B7" w14:textId="18417546" w:rsidR="00B50FF8" w:rsidRPr="00711270" w:rsidRDefault="00B50FF8">
            <w:pPr>
              <w:ind w:firstLine="0"/>
              <w:jc w:val="center"/>
              <w:rPr>
                <w:b/>
                <w:color w:val="000000" w:themeColor="text1"/>
                <w:sz w:val="22"/>
                <w:szCs w:val="22"/>
              </w:rPr>
            </w:pPr>
            <w:r w:rsidRPr="00711270">
              <w:rPr>
                <w:b/>
                <w:color w:val="000000" w:themeColor="text1"/>
                <w:sz w:val="22"/>
                <w:szCs w:val="22"/>
              </w:rPr>
              <w:t>Категория</w:t>
            </w:r>
            <w:r w:rsidR="00563E96" w:rsidRPr="00711270">
              <w:rPr>
                <w:rStyle w:val="afffff3"/>
                <w:b/>
                <w:color w:val="000000" w:themeColor="text1"/>
                <w:sz w:val="22"/>
                <w:szCs w:val="22"/>
              </w:rPr>
              <w:footnoteReference w:id="41"/>
            </w:r>
          </w:p>
        </w:tc>
      </w:tr>
      <w:tr w:rsidR="00711270" w:rsidRPr="00711270" w14:paraId="41B66B73" w14:textId="77777777" w:rsidTr="00B50FF8">
        <w:tc>
          <w:tcPr>
            <w:tcW w:w="468" w:type="pct"/>
          </w:tcPr>
          <w:p w14:paraId="44109D0C"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2547" w:type="pct"/>
          </w:tcPr>
          <w:p w14:paraId="4C65A1C9"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1070" w:type="pct"/>
          </w:tcPr>
          <w:p w14:paraId="71FC8059"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3</w:t>
            </w:r>
          </w:p>
        </w:tc>
        <w:tc>
          <w:tcPr>
            <w:tcW w:w="915" w:type="pct"/>
          </w:tcPr>
          <w:p w14:paraId="7ED4B87C"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4</w:t>
            </w:r>
          </w:p>
        </w:tc>
      </w:tr>
      <w:tr w:rsidR="00711270" w:rsidRPr="00711270" w14:paraId="6A04AADE" w14:textId="77777777" w:rsidTr="00B50FF8">
        <w:tc>
          <w:tcPr>
            <w:tcW w:w="468" w:type="pct"/>
          </w:tcPr>
          <w:p w14:paraId="0E45051B" w14:textId="2E114C4F" w:rsidR="00B50FF8" w:rsidRPr="00711270" w:rsidRDefault="00F63387" w:rsidP="00B82D46">
            <w:pPr>
              <w:ind w:firstLine="0"/>
              <w:jc w:val="center"/>
              <w:rPr>
                <w:color w:val="000000" w:themeColor="text1"/>
                <w:sz w:val="22"/>
                <w:szCs w:val="22"/>
              </w:rPr>
            </w:pPr>
            <w:r w:rsidRPr="00711270">
              <w:rPr>
                <w:color w:val="000000" w:themeColor="text1"/>
                <w:sz w:val="22"/>
                <w:szCs w:val="22"/>
              </w:rPr>
              <w:t>1</w:t>
            </w:r>
          </w:p>
        </w:tc>
        <w:tc>
          <w:tcPr>
            <w:tcW w:w="2547" w:type="pct"/>
          </w:tcPr>
          <w:p w14:paraId="08E1869F" w14:textId="0E33B2A1" w:rsidR="00B50FF8" w:rsidRPr="00711270" w:rsidRDefault="00B50FF8">
            <w:pPr>
              <w:ind w:firstLine="0"/>
              <w:rPr>
                <w:color w:val="000000" w:themeColor="text1"/>
                <w:sz w:val="22"/>
                <w:szCs w:val="22"/>
              </w:rPr>
            </w:pPr>
            <w:r w:rsidRPr="00711270">
              <w:rPr>
                <w:color w:val="000000" w:themeColor="text1"/>
                <w:sz w:val="22"/>
                <w:szCs w:val="22"/>
              </w:rPr>
              <w:t>Железнодорожная станция (</w:t>
            </w:r>
            <w:r w:rsidR="00F57FAD" w:rsidRPr="00711270">
              <w:rPr>
                <w:color w:val="000000" w:themeColor="text1"/>
                <w:sz w:val="22"/>
                <w:szCs w:val="22"/>
              </w:rPr>
              <w:t xml:space="preserve">примыкающая </w:t>
            </w:r>
            <w:r w:rsidRPr="00711270">
              <w:rPr>
                <w:color w:val="000000" w:themeColor="text1"/>
                <w:sz w:val="22"/>
                <w:szCs w:val="22"/>
              </w:rPr>
              <w:t>к ОТИ)</w:t>
            </w:r>
          </w:p>
        </w:tc>
        <w:tc>
          <w:tcPr>
            <w:tcW w:w="1070" w:type="pct"/>
          </w:tcPr>
          <w:p w14:paraId="4EF642E0" w14:textId="77777777" w:rsidR="00B50FF8" w:rsidRPr="00711270" w:rsidRDefault="00B50FF8" w:rsidP="00B82D46">
            <w:pPr>
              <w:ind w:firstLine="0"/>
              <w:jc w:val="center"/>
              <w:rPr>
                <w:color w:val="000000" w:themeColor="text1"/>
                <w:sz w:val="22"/>
                <w:szCs w:val="22"/>
              </w:rPr>
            </w:pPr>
          </w:p>
        </w:tc>
        <w:tc>
          <w:tcPr>
            <w:tcW w:w="915" w:type="pct"/>
          </w:tcPr>
          <w:p w14:paraId="58705F4B" w14:textId="77777777" w:rsidR="00B50FF8" w:rsidRPr="00711270" w:rsidRDefault="00B50FF8" w:rsidP="00B82D46">
            <w:pPr>
              <w:ind w:firstLine="0"/>
              <w:jc w:val="center"/>
              <w:rPr>
                <w:color w:val="000000" w:themeColor="text1"/>
                <w:sz w:val="22"/>
                <w:szCs w:val="22"/>
              </w:rPr>
            </w:pPr>
          </w:p>
        </w:tc>
      </w:tr>
      <w:tr w:rsidR="00711270" w:rsidRPr="00711270" w14:paraId="0F354E7E" w14:textId="77777777" w:rsidTr="00B50FF8">
        <w:tc>
          <w:tcPr>
            <w:tcW w:w="468" w:type="pct"/>
          </w:tcPr>
          <w:p w14:paraId="501BF2B2" w14:textId="3DC28BA8" w:rsidR="00B50FF8" w:rsidRPr="00711270" w:rsidRDefault="00F63387" w:rsidP="00B82D46">
            <w:pPr>
              <w:ind w:firstLine="0"/>
              <w:jc w:val="center"/>
              <w:rPr>
                <w:color w:val="000000" w:themeColor="text1"/>
                <w:sz w:val="22"/>
                <w:szCs w:val="22"/>
              </w:rPr>
            </w:pPr>
            <w:r w:rsidRPr="00711270">
              <w:rPr>
                <w:color w:val="000000" w:themeColor="text1"/>
                <w:sz w:val="22"/>
                <w:szCs w:val="22"/>
              </w:rPr>
              <w:t>2</w:t>
            </w:r>
          </w:p>
        </w:tc>
        <w:tc>
          <w:tcPr>
            <w:tcW w:w="2547" w:type="pct"/>
          </w:tcPr>
          <w:p w14:paraId="5B3A6DA8" w14:textId="272FB36E" w:rsidR="00B50FF8" w:rsidRPr="00711270" w:rsidRDefault="008B4072" w:rsidP="008B4072">
            <w:pPr>
              <w:ind w:firstLine="0"/>
              <w:rPr>
                <w:color w:val="000000" w:themeColor="text1"/>
                <w:sz w:val="22"/>
                <w:szCs w:val="22"/>
              </w:rPr>
            </w:pPr>
            <w:r w:rsidRPr="00711270">
              <w:rPr>
                <w:color w:val="000000" w:themeColor="text1"/>
                <w:sz w:val="22"/>
                <w:szCs w:val="22"/>
                <w:lang w:eastAsia="en-US"/>
              </w:rPr>
              <w:t>Железнодорожный тоннель, эстакада, м</w:t>
            </w:r>
            <w:r w:rsidR="00B50FF8" w:rsidRPr="00711270">
              <w:rPr>
                <w:color w:val="000000" w:themeColor="text1"/>
                <w:sz w:val="22"/>
                <w:szCs w:val="22"/>
                <w:lang w:eastAsia="en-US"/>
              </w:rPr>
              <w:t xml:space="preserve">ост </w:t>
            </w:r>
            <w:r w:rsidR="005F24A6" w:rsidRPr="00711270">
              <w:rPr>
                <w:color w:val="000000" w:themeColor="text1"/>
                <w:sz w:val="22"/>
                <w:szCs w:val="22"/>
                <w:lang w:eastAsia="en-US"/>
              </w:rPr>
              <w:t>(</w:t>
            </w:r>
            <w:r w:rsidR="00B50FF8" w:rsidRPr="00711270">
              <w:rPr>
                <w:color w:val="000000" w:themeColor="text1"/>
                <w:sz w:val="22"/>
                <w:szCs w:val="22"/>
                <w:lang w:eastAsia="en-US"/>
              </w:rPr>
              <w:t>расположенны</w:t>
            </w:r>
            <w:r w:rsidRPr="00711270">
              <w:rPr>
                <w:color w:val="000000" w:themeColor="text1"/>
                <w:sz w:val="22"/>
                <w:szCs w:val="22"/>
                <w:lang w:eastAsia="en-US"/>
              </w:rPr>
              <w:t>й</w:t>
            </w:r>
            <w:r w:rsidR="00B50FF8" w:rsidRPr="00711270">
              <w:rPr>
                <w:color w:val="000000" w:themeColor="text1"/>
                <w:sz w:val="22"/>
                <w:szCs w:val="22"/>
                <w:lang w:eastAsia="en-US"/>
              </w:rPr>
              <w:t xml:space="preserve"> на </w:t>
            </w:r>
            <w:r w:rsidR="005F24A6" w:rsidRPr="00711270">
              <w:rPr>
                <w:color w:val="000000" w:themeColor="text1"/>
                <w:sz w:val="22"/>
                <w:szCs w:val="22"/>
                <w:lang w:eastAsia="en-US"/>
              </w:rPr>
              <w:t xml:space="preserve">границе </w:t>
            </w:r>
            <w:r w:rsidR="00B50FF8" w:rsidRPr="00711270">
              <w:rPr>
                <w:color w:val="000000" w:themeColor="text1"/>
                <w:sz w:val="22"/>
                <w:szCs w:val="22"/>
                <w:lang w:eastAsia="en-US"/>
              </w:rPr>
              <w:t>с ОТИ</w:t>
            </w:r>
            <w:r w:rsidR="005F24A6" w:rsidRPr="00711270">
              <w:rPr>
                <w:color w:val="000000" w:themeColor="text1"/>
                <w:sz w:val="22"/>
                <w:szCs w:val="22"/>
                <w:lang w:eastAsia="en-US"/>
              </w:rPr>
              <w:t>)</w:t>
            </w:r>
          </w:p>
        </w:tc>
        <w:tc>
          <w:tcPr>
            <w:tcW w:w="1070" w:type="pct"/>
          </w:tcPr>
          <w:p w14:paraId="6B8D9B72" w14:textId="77777777" w:rsidR="00B50FF8" w:rsidRPr="00711270" w:rsidRDefault="00B50FF8" w:rsidP="00B82D46">
            <w:pPr>
              <w:ind w:firstLine="0"/>
              <w:jc w:val="center"/>
              <w:rPr>
                <w:color w:val="000000" w:themeColor="text1"/>
                <w:sz w:val="22"/>
                <w:szCs w:val="22"/>
              </w:rPr>
            </w:pPr>
          </w:p>
        </w:tc>
        <w:tc>
          <w:tcPr>
            <w:tcW w:w="915" w:type="pct"/>
          </w:tcPr>
          <w:p w14:paraId="32916751" w14:textId="77777777" w:rsidR="00B50FF8" w:rsidRPr="00711270" w:rsidRDefault="00B50FF8" w:rsidP="00B82D46">
            <w:pPr>
              <w:ind w:firstLine="0"/>
              <w:jc w:val="center"/>
              <w:rPr>
                <w:color w:val="000000" w:themeColor="text1"/>
                <w:sz w:val="22"/>
                <w:szCs w:val="22"/>
              </w:rPr>
            </w:pPr>
          </w:p>
        </w:tc>
      </w:tr>
      <w:tr w:rsidR="00DA74CB" w:rsidRPr="00711270" w14:paraId="032D8425" w14:textId="77777777" w:rsidTr="00B50FF8">
        <w:tc>
          <w:tcPr>
            <w:tcW w:w="468" w:type="pct"/>
          </w:tcPr>
          <w:p w14:paraId="0B10F6DE" w14:textId="6EB99F45" w:rsidR="00B50FF8" w:rsidRPr="00711270" w:rsidRDefault="00F63387" w:rsidP="00B82D46">
            <w:pPr>
              <w:ind w:firstLine="0"/>
              <w:jc w:val="center"/>
              <w:rPr>
                <w:color w:val="000000" w:themeColor="text1"/>
                <w:sz w:val="22"/>
                <w:szCs w:val="22"/>
              </w:rPr>
            </w:pPr>
            <w:r w:rsidRPr="00711270">
              <w:rPr>
                <w:color w:val="000000" w:themeColor="text1"/>
                <w:sz w:val="22"/>
                <w:szCs w:val="22"/>
              </w:rPr>
              <w:t>3</w:t>
            </w:r>
          </w:p>
        </w:tc>
        <w:tc>
          <w:tcPr>
            <w:tcW w:w="2547" w:type="pct"/>
          </w:tcPr>
          <w:p w14:paraId="24DB53E1" w14:textId="4BC99600" w:rsidR="00B50FF8" w:rsidRPr="00711270" w:rsidRDefault="0023242E" w:rsidP="008B4072">
            <w:pPr>
              <w:ind w:firstLine="0"/>
              <w:rPr>
                <w:color w:val="000000" w:themeColor="text1"/>
                <w:sz w:val="22"/>
                <w:szCs w:val="22"/>
              </w:rPr>
            </w:pPr>
            <w:r w:rsidRPr="00711270">
              <w:rPr>
                <w:color w:val="000000" w:themeColor="text1"/>
                <w:sz w:val="22"/>
                <w:szCs w:val="22"/>
                <w:lang w:eastAsia="en-US"/>
              </w:rPr>
              <w:t>Участ</w:t>
            </w:r>
            <w:r w:rsidR="008B4072" w:rsidRPr="00711270">
              <w:rPr>
                <w:color w:val="000000" w:themeColor="text1"/>
                <w:sz w:val="22"/>
                <w:szCs w:val="22"/>
                <w:lang w:eastAsia="en-US"/>
              </w:rPr>
              <w:t>ок</w:t>
            </w:r>
            <w:r w:rsidRPr="00711270">
              <w:rPr>
                <w:color w:val="000000" w:themeColor="text1"/>
                <w:sz w:val="22"/>
                <w:szCs w:val="22"/>
                <w:lang w:eastAsia="en-US"/>
              </w:rPr>
              <w:t xml:space="preserve"> </w:t>
            </w:r>
            <w:r w:rsidR="00191F1F" w:rsidRPr="00711270">
              <w:rPr>
                <w:rFonts w:eastAsiaTheme="minorHAnsi"/>
                <w:color w:val="000000" w:themeColor="text1"/>
                <w:sz w:val="22"/>
                <w:szCs w:val="22"/>
                <w:lang w:eastAsia="en-US"/>
              </w:rPr>
              <w:t>железнодорожного пути</w:t>
            </w:r>
            <w:r w:rsidRPr="00711270">
              <w:rPr>
                <w:rFonts w:eastAsiaTheme="minorHAnsi"/>
                <w:color w:val="000000" w:themeColor="text1"/>
                <w:sz w:val="22"/>
                <w:szCs w:val="22"/>
                <w:lang w:eastAsia="en-US"/>
              </w:rPr>
              <w:t>, определяемы</w:t>
            </w:r>
            <w:r w:rsidR="008B4072" w:rsidRPr="00711270">
              <w:rPr>
                <w:rFonts w:eastAsiaTheme="minorHAnsi"/>
                <w:color w:val="000000" w:themeColor="text1"/>
                <w:sz w:val="22"/>
                <w:szCs w:val="22"/>
                <w:lang w:eastAsia="en-US"/>
              </w:rPr>
              <w:t>й</w:t>
            </w:r>
            <w:r w:rsidRPr="00711270">
              <w:rPr>
                <w:rFonts w:eastAsiaTheme="minorHAnsi"/>
                <w:color w:val="000000" w:themeColor="text1"/>
                <w:sz w:val="22"/>
                <w:szCs w:val="22"/>
                <w:lang w:eastAsia="en-US"/>
              </w:rPr>
              <w:t xml:space="preserve"> Правительством Российской Федерации, примыкающи</w:t>
            </w:r>
            <w:r w:rsidR="008B4072" w:rsidRPr="00711270">
              <w:rPr>
                <w:rFonts w:eastAsiaTheme="minorHAnsi"/>
                <w:color w:val="000000" w:themeColor="text1"/>
                <w:sz w:val="22"/>
                <w:szCs w:val="22"/>
                <w:lang w:eastAsia="en-US"/>
              </w:rPr>
              <w:t>й</w:t>
            </w:r>
            <w:r w:rsidRPr="00711270">
              <w:rPr>
                <w:rFonts w:eastAsiaTheme="minorHAnsi"/>
                <w:color w:val="000000" w:themeColor="text1"/>
                <w:sz w:val="22"/>
                <w:szCs w:val="22"/>
                <w:lang w:eastAsia="en-US"/>
              </w:rPr>
              <w:t xml:space="preserve"> к ОТИ</w:t>
            </w:r>
            <w:r w:rsidRPr="00711270" w:rsidDel="0023242E">
              <w:rPr>
                <w:color w:val="000000" w:themeColor="text1"/>
                <w:sz w:val="22"/>
                <w:szCs w:val="22"/>
                <w:lang w:eastAsia="en-US"/>
              </w:rPr>
              <w:t xml:space="preserve"> </w:t>
            </w:r>
          </w:p>
        </w:tc>
        <w:tc>
          <w:tcPr>
            <w:tcW w:w="1070" w:type="pct"/>
          </w:tcPr>
          <w:p w14:paraId="0D2D9F2E" w14:textId="77777777" w:rsidR="00B50FF8" w:rsidRPr="00711270" w:rsidRDefault="00B50FF8" w:rsidP="00B82D46">
            <w:pPr>
              <w:ind w:firstLine="0"/>
              <w:jc w:val="center"/>
              <w:rPr>
                <w:color w:val="000000" w:themeColor="text1"/>
                <w:sz w:val="22"/>
                <w:szCs w:val="22"/>
              </w:rPr>
            </w:pPr>
          </w:p>
        </w:tc>
        <w:tc>
          <w:tcPr>
            <w:tcW w:w="915" w:type="pct"/>
          </w:tcPr>
          <w:p w14:paraId="2A406348" w14:textId="77777777" w:rsidR="00B50FF8" w:rsidRPr="00711270" w:rsidRDefault="00B50FF8" w:rsidP="00B82D46">
            <w:pPr>
              <w:ind w:firstLine="0"/>
              <w:jc w:val="center"/>
              <w:rPr>
                <w:color w:val="000000" w:themeColor="text1"/>
                <w:sz w:val="22"/>
                <w:szCs w:val="22"/>
              </w:rPr>
            </w:pPr>
          </w:p>
        </w:tc>
      </w:tr>
    </w:tbl>
    <w:p w14:paraId="1AB8A88E"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711270" w14:paraId="2C92C19C" w14:textId="77777777" w:rsidTr="00B50FF8">
        <w:tc>
          <w:tcPr>
            <w:tcW w:w="5000" w:type="pct"/>
          </w:tcPr>
          <w:p w14:paraId="39271D10" w14:textId="6EADAF0D" w:rsidR="00B50FF8" w:rsidRPr="00711270" w:rsidRDefault="00B50FF8" w:rsidP="00B82D46">
            <w:pPr>
              <w:rPr>
                <w:color w:val="000000" w:themeColor="text1"/>
                <w:sz w:val="22"/>
                <w:szCs w:val="22"/>
              </w:rPr>
            </w:pPr>
            <w:r w:rsidRPr="00711270">
              <w:rPr>
                <w:color w:val="000000" w:themeColor="text1"/>
                <w:sz w:val="22"/>
                <w:szCs w:val="22"/>
              </w:rPr>
              <w:t xml:space="preserve">Фотоматериалы обследования </w:t>
            </w:r>
            <w:r w:rsidRPr="00711270">
              <w:rPr>
                <w:bCs/>
                <w:color w:val="000000" w:themeColor="text1"/>
                <w:sz w:val="22"/>
                <w:szCs w:val="22"/>
              </w:rPr>
              <w:t xml:space="preserve">ОТИ </w:t>
            </w:r>
            <w:r w:rsidRPr="00711270">
              <w:rPr>
                <w:color w:val="000000" w:themeColor="text1"/>
                <w:sz w:val="22"/>
                <w:szCs w:val="22"/>
              </w:rPr>
              <w:t xml:space="preserve">и прилегающих территорий приведены в Приложении </w:t>
            </w:r>
            <w:r w:rsidR="00D60F00" w:rsidRPr="00711270">
              <w:rPr>
                <w:color w:val="000000" w:themeColor="text1"/>
                <w:sz w:val="22"/>
                <w:szCs w:val="22"/>
              </w:rPr>
              <w:t>№</w:t>
            </w:r>
            <w:r w:rsidRPr="00711270">
              <w:rPr>
                <w:color w:val="000000" w:themeColor="text1"/>
                <w:sz w:val="22"/>
                <w:szCs w:val="22"/>
              </w:rPr>
              <w:t>2.</w:t>
            </w:r>
          </w:p>
        </w:tc>
      </w:tr>
    </w:tbl>
    <w:p w14:paraId="151A4C80" w14:textId="77777777" w:rsidR="00B50FF8" w:rsidRPr="00711270" w:rsidRDefault="00B50FF8" w:rsidP="00B82D46">
      <w:pPr>
        <w:rPr>
          <w:color w:val="000000" w:themeColor="text1"/>
        </w:rPr>
      </w:pPr>
    </w:p>
    <w:p w14:paraId="2CF58146" w14:textId="0F8C63E8" w:rsidR="00B50FF8" w:rsidRPr="00711270" w:rsidRDefault="00B50FF8" w:rsidP="00B82D46">
      <w:pPr>
        <w:pStyle w:val="2"/>
        <w:rPr>
          <w:rFonts w:cs="Times New Roman"/>
          <w:szCs w:val="24"/>
        </w:rPr>
      </w:pPr>
      <w:bookmarkStart w:id="55" w:name="_Toc202187366"/>
      <w:r w:rsidRPr="00711270">
        <w:rPr>
          <w:rFonts w:cs="Times New Roman"/>
          <w:szCs w:val="24"/>
        </w:rPr>
        <w:t>1.</w:t>
      </w:r>
      <w:r w:rsidR="00BC7CF7" w:rsidRPr="00711270">
        <w:rPr>
          <w:rFonts w:cs="Times New Roman"/>
          <w:szCs w:val="24"/>
        </w:rPr>
        <w:t>15</w:t>
      </w:r>
      <w:r w:rsidRPr="00711270">
        <w:rPr>
          <w:rFonts w:cs="Times New Roman"/>
          <w:szCs w:val="24"/>
        </w:rPr>
        <w:t xml:space="preserve">. Определение конфигурации и границ зоны транспортной безопасности ОТИ, её частей, установленных </w:t>
      </w:r>
      <w:r w:rsidR="00056F8D" w:rsidRPr="00711270">
        <w:rPr>
          <w:rFonts w:cs="Times New Roman"/>
          <w:szCs w:val="24"/>
        </w:rPr>
        <w:t>СТИ</w:t>
      </w:r>
      <w:bookmarkEnd w:id="55"/>
    </w:p>
    <w:p w14:paraId="616D2BCD" w14:textId="4731DE38" w:rsidR="00B50FF8" w:rsidRPr="00711270" w:rsidRDefault="00B50FF8" w:rsidP="00B82D46">
      <w:pPr>
        <w:pStyle w:val="30"/>
        <w:rPr>
          <w:rFonts w:cs="Times New Roman"/>
        </w:rPr>
      </w:pPr>
      <w:bookmarkStart w:id="56" w:name="_Toc202187367"/>
      <w:r w:rsidRPr="00711270">
        <w:rPr>
          <w:rFonts w:cs="Times New Roman"/>
        </w:rPr>
        <w:t>1.</w:t>
      </w:r>
      <w:r w:rsidR="00BC7CF7" w:rsidRPr="00711270">
        <w:rPr>
          <w:rFonts w:cs="Times New Roman"/>
        </w:rPr>
        <w:t>15</w:t>
      </w:r>
      <w:r w:rsidRPr="00711270">
        <w:rPr>
          <w:rFonts w:cs="Times New Roman"/>
        </w:rPr>
        <w:t>.1. Определение конфигурации и границ зоны транспортной безопасности ОТИ</w:t>
      </w:r>
      <w:bookmarkEnd w:id="56"/>
    </w:p>
    <w:p w14:paraId="34363B5A"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711270" w14:paraId="6A54C208" w14:textId="77777777" w:rsidTr="00B50FF8">
        <w:tc>
          <w:tcPr>
            <w:tcW w:w="5000" w:type="pct"/>
            <w:shd w:val="clear" w:color="auto" w:fill="auto"/>
          </w:tcPr>
          <w:p w14:paraId="1BE0BD5A" w14:textId="42F404C9" w:rsidR="004540F9" w:rsidRPr="00711270" w:rsidRDefault="004540F9" w:rsidP="00E64D59">
            <w:pPr>
              <w:widowControl w:val="0"/>
              <w:autoSpaceDE w:val="0"/>
              <w:autoSpaceDN w:val="0"/>
              <w:adjustRightInd w:val="0"/>
              <w:contextualSpacing/>
              <w:rPr>
                <w:color w:val="000000" w:themeColor="text1"/>
                <w:sz w:val="22"/>
                <w:szCs w:val="22"/>
              </w:rPr>
            </w:pPr>
            <w:r w:rsidRPr="00711270">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7738ECD" w14:textId="77777777" w:rsidR="00A02716" w:rsidRPr="00711270" w:rsidRDefault="00A02716" w:rsidP="00E64D59">
            <w:pPr>
              <w:widowControl w:val="0"/>
              <w:autoSpaceDE w:val="0"/>
              <w:autoSpaceDN w:val="0"/>
              <w:adjustRightInd w:val="0"/>
              <w:contextualSpacing/>
              <w:rPr>
                <w:color w:val="000000" w:themeColor="text1"/>
                <w:sz w:val="22"/>
                <w:szCs w:val="22"/>
              </w:rPr>
            </w:pPr>
          </w:p>
          <w:p w14:paraId="1F8FCA68" w14:textId="77777777" w:rsidR="00B50FF8" w:rsidRPr="00711270" w:rsidRDefault="00B50FF8" w:rsidP="00B82D46">
            <w:pPr>
              <w:rPr>
                <w:i/>
                <w:color w:val="000000" w:themeColor="text1"/>
                <w:sz w:val="22"/>
                <w:szCs w:val="22"/>
              </w:rPr>
            </w:pPr>
            <w:r w:rsidRPr="00711270">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711270">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50A4AD55" w14:textId="77777777" w:rsidR="00B50FF8" w:rsidRPr="00711270" w:rsidRDefault="00B50FF8" w:rsidP="00B82D46">
      <w:pPr>
        <w:rPr>
          <w:b/>
          <w:color w:val="000000" w:themeColor="text1"/>
        </w:rPr>
      </w:pPr>
    </w:p>
    <w:p w14:paraId="589A7C74" w14:textId="77777777" w:rsidR="00B50FF8" w:rsidRPr="00711270" w:rsidRDefault="00B50FF8" w:rsidP="00B82D46">
      <w:pPr>
        <w:rPr>
          <w:b/>
          <w:color w:val="000000" w:themeColor="text1"/>
        </w:rPr>
      </w:pPr>
      <w:r w:rsidRPr="00711270">
        <w:rPr>
          <w:b/>
          <w:color w:val="000000" w:themeColor="text1"/>
        </w:rPr>
        <w:t>Конфигурация зоны транспортной безопасности ОТИ</w:t>
      </w:r>
    </w:p>
    <w:p w14:paraId="39A56188"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711270" w14:paraId="132B90A6" w14:textId="77777777" w:rsidTr="00B50FF8">
        <w:tc>
          <w:tcPr>
            <w:tcW w:w="5000" w:type="pct"/>
          </w:tcPr>
          <w:p w14:paraId="189B6DC2" w14:textId="77777777" w:rsidR="00B50FF8" w:rsidRPr="00711270" w:rsidRDefault="00B50FF8" w:rsidP="00B82D46">
            <w:pPr>
              <w:widowControl w:val="0"/>
              <w:autoSpaceDE w:val="0"/>
              <w:autoSpaceDN w:val="0"/>
              <w:adjustRightInd w:val="0"/>
              <w:contextualSpacing/>
              <w:rPr>
                <w:i/>
                <w:color w:val="000000" w:themeColor="text1"/>
                <w:sz w:val="22"/>
                <w:szCs w:val="22"/>
              </w:rPr>
            </w:pPr>
            <w:r w:rsidRPr="00711270">
              <w:rPr>
                <w:i/>
                <w:color w:val="000000" w:themeColor="text1"/>
                <w:sz w:val="22"/>
                <w:szCs w:val="22"/>
              </w:rPr>
              <w:t>Описание конфигурации зоны транспортной безопасности ОТИ.</w:t>
            </w:r>
          </w:p>
          <w:p w14:paraId="1DCE6CAB" w14:textId="0B091FCC" w:rsidR="00B50FF8" w:rsidRPr="00711270" w:rsidRDefault="00B50FF8">
            <w:pPr>
              <w:widowControl w:val="0"/>
              <w:autoSpaceDE w:val="0"/>
              <w:autoSpaceDN w:val="0"/>
              <w:adjustRightInd w:val="0"/>
              <w:contextualSpacing/>
              <w:rPr>
                <w:b/>
                <w:color w:val="000000" w:themeColor="text1"/>
                <w:sz w:val="22"/>
                <w:szCs w:val="22"/>
              </w:rPr>
            </w:pPr>
            <w:r w:rsidRPr="00711270">
              <w:rPr>
                <w:color w:val="000000" w:themeColor="text1"/>
                <w:sz w:val="22"/>
                <w:szCs w:val="22"/>
              </w:rPr>
              <w:t xml:space="preserve">Конфигурация зоны транспортной безопасности ОТИ </w:t>
            </w:r>
            <w:r w:rsidR="00CC51F2" w:rsidRPr="00711270">
              <w:rPr>
                <w:color w:val="000000" w:themeColor="text1"/>
                <w:sz w:val="22"/>
                <w:szCs w:val="22"/>
              </w:rPr>
              <w:t xml:space="preserve">отображена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58F072" w14:textId="77777777" w:rsidR="00B50FF8" w:rsidRPr="00711270" w:rsidRDefault="00B50FF8" w:rsidP="00B82D46">
      <w:pPr>
        <w:rPr>
          <w:b/>
          <w:color w:val="000000" w:themeColor="text1"/>
        </w:rPr>
      </w:pPr>
    </w:p>
    <w:p w14:paraId="340D0B79" w14:textId="77777777" w:rsidR="00B50FF8" w:rsidRPr="00711270" w:rsidRDefault="00B50FF8" w:rsidP="00B82D46">
      <w:pPr>
        <w:rPr>
          <w:b/>
          <w:color w:val="000000" w:themeColor="text1"/>
        </w:rPr>
      </w:pPr>
      <w:r w:rsidRPr="00711270">
        <w:rPr>
          <w:b/>
          <w:color w:val="000000" w:themeColor="text1"/>
        </w:rPr>
        <w:t>Границы зоны транспортной безопасности ОТИ</w:t>
      </w:r>
    </w:p>
    <w:p w14:paraId="737DF46D"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711270" w14:paraId="02B9EA6B" w14:textId="77777777" w:rsidTr="00B50FF8">
        <w:tc>
          <w:tcPr>
            <w:tcW w:w="5000" w:type="pct"/>
          </w:tcPr>
          <w:p w14:paraId="4216E0C6" w14:textId="78158429" w:rsidR="00B50FF8" w:rsidRPr="00711270" w:rsidRDefault="00B50FF8" w:rsidP="00F63387">
            <w:pPr>
              <w:widowControl w:val="0"/>
              <w:autoSpaceDE w:val="0"/>
              <w:autoSpaceDN w:val="0"/>
              <w:adjustRightInd w:val="0"/>
              <w:contextualSpacing/>
              <w:rPr>
                <w:b/>
                <w:color w:val="000000" w:themeColor="text1"/>
                <w:sz w:val="22"/>
                <w:szCs w:val="22"/>
              </w:rPr>
            </w:pPr>
            <w:r w:rsidRPr="00711270">
              <w:rPr>
                <w:color w:val="000000" w:themeColor="text1"/>
                <w:sz w:val="22"/>
                <w:szCs w:val="22"/>
              </w:rPr>
              <w:t xml:space="preserve">Границы зоны транспортной безопасности ОТИ </w:t>
            </w:r>
            <w:r w:rsidR="00CC51F2" w:rsidRPr="00711270">
              <w:rPr>
                <w:color w:val="000000" w:themeColor="text1"/>
                <w:sz w:val="22"/>
                <w:szCs w:val="22"/>
              </w:rPr>
              <w:t xml:space="preserve">отображены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4F46B273" w14:textId="77777777" w:rsidR="007149B8" w:rsidRPr="00711270" w:rsidRDefault="007149B8" w:rsidP="00B82D46">
      <w:pPr>
        <w:rPr>
          <w:color w:val="000000" w:themeColor="text1"/>
        </w:rPr>
      </w:pPr>
    </w:p>
    <w:p w14:paraId="34750AC6" w14:textId="6C2B29FB" w:rsidR="00B50FF8" w:rsidRPr="00711270" w:rsidRDefault="00B50FF8" w:rsidP="00B82D46">
      <w:pPr>
        <w:pStyle w:val="30"/>
        <w:rPr>
          <w:rFonts w:cs="Times New Roman"/>
        </w:rPr>
      </w:pPr>
      <w:bookmarkStart w:id="57" w:name="_Toc202187368"/>
      <w:r w:rsidRPr="00711270">
        <w:rPr>
          <w:rFonts w:cs="Times New Roman"/>
        </w:rPr>
        <w:t>1.</w:t>
      </w:r>
      <w:r w:rsidR="00BC7CF7" w:rsidRPr="00711270">
        <w:rPr>
          <w:rFonts w:cs="Times New Roman"/>
        </w:rPr>
        <w:t>15</w:t>
      </w:r>
      <w:r w:rsidRPr="00711270">
        <w:rPr>
          <w:rFonts w:cs="Times New Roman"/>
        </w:rPr>
        <w:t>.2. Определение конфигурации и границ сектора свободного доступа зоны транспортной безопасности ОТИ</w:t>
      </w:r>
      <w:bookmarkEnd w:id="57"/>
    </w:p>
    <w:p w14:paraId="092B2407" w14:textId="77777777" w:rsidR="00B50FF8" w:rsidRPr="00711270"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711270" w14:paraId="0145F916" w14:textId="77777777" w:rsidTr="00B50FF8">
        <w:tc>
          <w:tcPr>
            <w:tcW w:w="5000" w:type="pct"/>
            <w:shd w:val="clear" w:color="auto" w:fill="auto"/>
          </w:tcPr>
          <w:p w14:paraId="2659CE0E" w14:textId="59317F85" w:rsidR="004540F9" w:rsidRPr="00711270" w:rsidRDefault="004540F9" w:rsidP="00E64D59">
            <w:pPr>
              <w:widowControl w:val="0"/>
              <w:autoSpaceDE w:val="0"/>
              <w:autoSpaceDN w:val="0"/>
              <w:adjustRightInd w:val="0"/>
              <w:contextualSpacing/>
              <w:rPr>
                <w:color w:val="000000" w:themeColor="text1"/>
                <w:sz w:val="22"/>
                <w:szCs w:val="22"/>
              </w:rPr>
            </w:pPr>
            <w:r w:rsidRPr="00711270">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73A2CA8" w14:textId="77777777" w:rsidR="00A02716" w:rsidRPr="00711270" w:rsidRDefault="00A02716" w:rsidP="00E64D59">
            <w:pPr>
              <w:widowControl w:val="0"/>
              <w:autoSpaceDE w:val="0"/>
              <w:autoSpaceDN w:val="0"/>
              <w:adjustRightInd w:val="0"/>
              <w:contextualSpacing/>
              <w:rPr>
                <w:color w:val="000000" w:themeColor="text1"/>
                <w:sz w:val="22"/>
                <w:szCs w:val="22"/>
              </w:rPr>
            </w:pPr>
          </w:p>
          <w:p w14:paraId="198E4050" w14:textId="347E4F7A" w:rsidR="00B50FF8" w:rsidRPr="00711270" w:rsidRDefault="00EA597E" w:rsidP="00B82D46">
            <w:pPr>
              <w:rPr>
                <w:i/>
                <w:color w:val="000000" w:themeColor="text1"/>
                <w:sz w:val="22"/>
                <w:szCs w:val="22"/>
              </w:rPr>
            </w:pPr>
            <w:r w:rsidRPr="00711270">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7471610F" w14:textId="77777777" w:rsidR="00B50FF8" w:rsidRPr="00711270" w:rsidRDefault="00B50FF8" w:rsidP="00B82D46">
      <w:pPr>
        <w:rPr>
          <w:color w:val="000000" w:themeColor="text1"/>
        </w:rPr>
      </w:pPr>
    </w:p>
    <w:p w14:paraId="3CA572C3" w14:textId="77777777" w:rsidR="00B50FF8" w:rsidRPr="00711270" w:rsidRDefault="00B50FF8" w:rsidP="00B82D46">
      <w:pPr>
        <w:rPr>
          <w:b/>
          <w:color w:val="000000" w:themeColor="text1"/>
        </w:rPr>
      </w:pPr>
      <w:r w:rsidRPr="00711270">
        <w:rPr>
          <w:b/>
          <w:color w:val="000000" w:themeColor="text1"/>
        </w:rPr>
        <w:t xml:space="preserve">Конфигурация сектора свободного доступа зоны транспортной безопасности </w:t>
      </w:r>
      <w:r w:rsidRPr="00711270">
        <w:rPr>
          <w:b/>
          <w:color w:val="000000" w:themeColor="text1"/>
          <w:lang w:eastAsia="en-US"/>
        </w:rPr>
        <w:t>ОТИ</w:t>
      </w:r>
    </w:p>
    <w:p w14:paraId="32308107"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711270" w14:paraId="2582F1FB" w14:textId="77777777" w:rsidTr="00B50FF8">
        <w:tc>
          <w:tcPr>
            <w:tcW w:w="10280" w:type="dxa"/>
          </w:tcPr>
          <w:p w14:paraId="09D2A963" w14:textId="77777777" w:rsidR="00B50FF8" w:rsidRPr="00711270" w:rsidRDefault="00B50FF8" w:rsidP="00F63387">
            <w:pPr>
              <w:rPr>
                <w:i/>
                <w:color w:val="000000" w:themeColor="text1"/>
                <w:sz w:val="22"/>
                <w:szCs w:val="22"/>
              </w:rPr>
            </w:pPr>
            <w:r w:rsidRPr="00711270">
              <w:rPr>
                <w:rFonts w:eastAsiaTheme="minorEastAsia"/>
                <w:i/>
                <w:color w:val="000000" w:themeColor="text1"/>
                <w:sz w:val="22"/>
                <w:szCs w:val="22"/>
              </w:rPr>
              <w:t>Описание</w:t>
            </w:r>
            <w:r w:rsidRPr="00711270">
              <w:rPr>
                <w:i/>
                <w:color w:val="000000" w:themeColor="text1"/>
                <w:sz w:val="22"/>
                <w:szCs w:val="22"/>
              </w:rPr>
              <w:t xml:space="preserve"> конфигурации сектора свободного доступа зоны транспортной безопасности ОТИ.</w:t>
            </w:r>
          </w:p>
          <w:p w14:paraId="43441268" w14:textId="005B17B1" w:rsidR="00B50FF8" w:rsidRPr="00711270" w:rsidRDefault="00B50FF8" w:rsidP="00EA597E">
            <w:pPr>
              <w:widowControl w:val="0"/>
              <w:autoSpaceDE w:val="0"/>
              <w:autoSpaceDN w:val="0"/>
              <w:adjustRightInd w:val="0"/>
              <w:contextualSpacing/>
              <w:rPr>
                <w:color w:val="000000" w:themeColor="text1"/>
                <w:sz w:val="22"/>
                <w:szCs w:val="22"/>
              </w:rPr>
            </w:pPr>
            <w:r w:rsidRPr="00711270">
              <w:rPr>
                <w:color w:val="000000" w:themeColor="text1"/>
                <w:sz w:val="22"/>
                <w:szCs w:val="22"/>
              </w:rPr>
              <w:t xml:space="preserve">Конфигурация сектора свободного доступа зоны транспортной безопасности ОТИ </w:t>
            </w:r>
            <w:r w:rsidR="00CC51F2" w:rsidRPr="00711270">
              <w:rPr>
                <w:color w:val="000000" w:themeColor="text1"/>
                <w:sz w:val="22"/>
                <w:szCs w:val="22"/>
              </w:rPr>
              <w:t xml:space="preserve">отображена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B89E7A0" w14:textId="77777777" w:rsidR="00B50FF8" w:rsidRPr="00711270" w:rsidRDefault="00B50FF8" w:rsidP="00B82D46">
      <w:pPr>
        <w:rPr>
          <w:color w:val="000000" w:themeColor="text1"/>
        </w:rPr>
      </w:pPr>
    </w:p>
    <w:p w14:paraId="6487BCDD" w14:textId="77777777" w:rsidR="00B50FF8" w:rsidRPr="00711270" w:rsidRDefault="00B50FF8" w:rsidP="00B82D46">
      <w:pPr>
        <w:rPr>
          <w:b/>
          <w:color w:val="000000" w:themeColor="text1"/>
        </w:rPr>
      </w:pPr>
      <w:r w:rsidRPr="00711270">
        <w:rPr>
          <w:b/>
          <w:color w:val="000000" w:themeColor="text1"/>
        </w:rPr>
        <w:t xml:space="preserve">Границы сектора свободного доступа зоны транспортной безопасности </w:t>
      </w:r>
      <w:r w:rsidRPr="00711270">
        <w:rPr>
          <w:b/>
          <w:color w:val="000000" w:themeColor="text1"/>
          <w:lang w:eastAsia="en-US"/>
        </w:rPr>
        <w:t>ОТИ</w:t>
      </w:r>
    </w:p>
    <w:p w14:paraId="46655F06"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711270" w14:paraId="36F7D25E" w14:textId="77777777" w:rsidTr="00B50FF8">
        <w:tc>
          <w:tcPr>
            <w:tcW w:w="10280" w:type="dxa"/>
          </w:tcPr>
          <w:p w14:paraId="19C50905" w14:textId="41A89E4B" w:rsidR="00B50FF8" w:rsidRPr="00711270" w:rsidRDefault="00B50FF8" w:rsidP="00D874C4">
            <w:pPr>
              <w:rPr>
                <w:color w:val="000000" w:themeColor="text1"/>
                <w:sz w:val="22"/>
                <w:szCs w:val="22"/>
              </w:rPr>
            </w:pPr>
            <w:r w:rsidRPr="00711270">
              <w:rPr>
                <w:color w:val="000000" w:themeColor="text1"/>
                <w:sz w:val="22"/>
                <w:szCs w:val="22"/>
              </w:rPr>
              <w:t xml:space="preserve">Границы сектора свободного доступа зоны транспортной безопасности ОТИ </w:t>
            </w:r>
            <w:r w:rsidR="00CC51F2" w:rsidRPr="00711270">
              <w:rPr>
                <w:color w:val="000000" w:themeColor="text1"/>
                <w:sz w:val="22"/>
                <w:szCs w:val="22"/>
              </w:rPr>
              <w:t xml:space="preserve">отображены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C4E39E9" w14:textId="77777777" w:rsidR="00B50FF8" w:rsidRPr="00711270" w:rsidRDefault="00B50FF8" w:rsidP="00B82D46">
      <w:pPr>
        <w:rPr>
          <w:color w:val="000000" w:themeColor="text1"/>
        </w:rPr>
      </w:pPr>
    </w:p>
    <w:p w14:paraId="4838B0FD" w14:textId="23F5C5D2" w:rsidR="00B50FF8" w:rsidRPr="00711270" w:rsidRDefault="00B50FF8" w:rsidP="00B82D46">
      <w:pPr>
        <w:pStyle w:val="30"/>
        <w:rPr>
          <w:rFonts w:cs="Times New Roman"/>
        </w:rPr>
      </w:pPr>
      <w:bookmarkStart w:id="58" w:name="_Toc202187369"/>
      <w:r w:rsidRPr="00711270">
        <w:rPr>
          <w:rFonts w:cs="Times New Roman"/>
        </w:rPr>
        <w:t>1.</w:t>
      </w:r>
      <w:r w:rsidR="00BC7CF7" w:rsidRPr="00711270">
        <w:rPr>
          <w:rFonts w:cs="Times New Roman"/>
        </w:rPr>
        <w:t>15</w:t>
      </w:r>
      <w:r w:rsidRPr="00711270">
        <w:rPr>
          <w:rFonts w:cs="Times New Roman"/>
        </w:rPr>
        <w:t>.</w:t>
      </w:r>
      <w:r w:rsidR="000332B6" w:rsidRPr="00711270">
        <w:rPr>
          <w:rFonts w:cs="Times New Roman"/>
        </w:rPr>
        <w:t>3</w:t>
      </w:r>
      <w:r w:rsidRPr="00711270">
        <w:rPr>
          <w:rFonts w:cs="Times New Roman"/>
        </w:rPr>
        <w:t>. Определение конфигурации и границ технологического сектора зоны транспортной безопасности ОТИ</w:t>
      </w:r>
      <w:bookmarkEnd w:id="58"/>
    </w:p>
    <w:p w14:paraId="41EAA883" w14:textId="77777777" w:rsidR="00B50FF8" w:rsidRPr="00711270" w:rsidRDefault="00B50FF8" w:rsidP="00B82D46">
      <w:pPr>
        <w:rPr>
          <w:color w:val="000000" w:themeColor="text1"/>
        </w:rPr>
      </w:pPr>
    </w:p>
    <w:tbl>
      <w:tblPr>
        <w:tblStyle w:val="a3"/>
        <w:tblW w:w="0" w:type="auto"/>
        <w:tblLook w:val="04A0" w:firstRow="1" w:lastRow="0" w:firstColumn="1" w:lastColumn="0" w:noHBand="0" w:noVBand="1"/>
      </w:tblPr>
      <w:tblGrid>
        <w:gridCol w:w="10139"/>
      </w:tblGrid>
      <w:tr w:rsidR="00B50FF8" w:rsidRPr="00711270" w14:paraId="1CCE6307" w14:textId="77777777" w:rsidTr="00B50FF8">
        <w:tc>
          <w:tcPr>
            <w:tcW w:w="10139" w:type="dxa"/>
            <w:shd w:val="clear" w:color="auto" w:fill="auto"/>
          </w:tcPr>
          <w:p w14:paraId="6A75149C" w14:textId="0329A34B" w:rsidR="004540F9" w:rsidRPr="00711270" w:rsidRDefault="004540F9" w:rsidP="00E64D59">
            <w:pPr>
              <w:widowControl w:val="0"/>
              <w:autoSpaceDE w:val="0"/>
              <w:autoSpaceDN w:val="0"/>
              <w:adjustRightInd w:val="0"/>
              <w:contextualSpacing/>
              <w:rPr>
                <w:color w:val="000000" w:themeColor="text1"/>
                <w:sz w:val="22"/>
                <w:szCs w:val="22"/>
              </w:rPr>
            </w:pPr>
            <w:r w:rsidRPr="00711270">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6DD00F3B" w14:textId="77777777" w:rsidR="00A02716" w:rsidRPr="00711270" w:rsidRDefault="00A02716" w:rsidP="00E64D59">
            <w:pPr>
              <w:widowControl w:val="0"/>
              <w:autoSpaceDE w:val="0"/>
              <w:autoSpaceDN w:val="0"/>
              <w:adjustRightInd w:val="0"/>
              <w:contextualSpacing/>
              <w:rPr>
                <w:color w:val="000000" w:themeColor="text1"/>
                <w:sz w:val="22"/>
                <w:szCs w:val="22"/>
              </w:rPr>
            </w:pPr>
          </w:p>
          <w:p w14:paraId="624F71D2" w14:textId="77777777" w:rsidR="00B50FF8" w:rsidRPr="00711270" w:rsidRDefault="00B50FF8" w:rsidP="00B82D46">
            <w:pPr>
              <w:rPr>
                <w:b/>
                <w:i/>
                <w:color w:val="000000" w:themeColor="text1"/>
                <w:sz w:val="22"/>
                <w:szCs w:val="22"/>
              </w:rPr>
            </w:pPr>
            <w:r w:rsidRPr="00711270">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4B9BFF0" w14:textId="77777777" w:rsidR="00B50FF8" w:rsidRPr="00711270" w:rsidRDefault="00B50FF8" w:rsidP="00B82D46">
      <w:pPr>
        <w:rPr>
          <w:color w:val="000000" w:themeColor="text1"/>
        </w:rPr>
      </w:pPr>
    </w:p>
    <w:p w14:paraId="55051D19" w14:textId="77777777" w:rsidR="00B50FF8" w:rsidRPr="00711270" w:rsidRDefault="00B50FF8" w:rsidP="00B82D46">
      <w:pPr>
        <w:rPr>
          <w:b/>
          <w:color w:val="000000" w:themeColor="text1"/>
        </w:rPr>
      </w:pPr>
      <w:r w:rsidRPr="00711270">
        <w:rPr>
          <w:b/>
          <w:color w:val="000000" w:themeColor="text1"/>
        </w:rPr>
        <w:t>Конфигурация технологического сектора зоны транспортной безопасности ОТИ</w:t>
      </w:r>
    </w:p>
    <w:p w14:paraId="403A29CA"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711270" w14:paraId="61A12A80" w14:textId="77777777" w:rsidTr="00B50FF8">
        <w:tc>
          <w:tcPr>
            <w:tcW w:w="10280" w:type="dxa"/>
          </w:tcPr>
          <w:p w14:paraId="1261FED5" w14:textId="77777777" w:rsidR="00B50FF8" w:rsidRPr="00711270" w:rsidRDefault="00B50FF8" w:rsidP="00B82D46">
            <w:pPr>
              <w:spacing w:line="228" w:lineRule="auto"/>
              <w:rPr>
                <w:i/>
                <w:color w:val="000000" w:themeColor="text1"/>
                <w:sz w:val="22"/>
                <w:szCs w:val="22"/>
              </w:rPr>
            </w:pPr>
            <w:r w:rsidRPr="00711270">
              <w:rPr>
                <w:i/>
                <w:color w:val="000000" w:themeColor="text1"/>
                <w:sz w:val="22"/>
                <w:szCs w:val="22"/>
              </w:rPr>
              <w:t>Описание конфигурации технологического сектора зоны транспортной безопасности ОТИ.</w:t>
            </w:r>
          </w:p>
          <w:p w14:paraId="5479D9B0" w14:textId="08BCB686" w:rsidR="00B50FF8" w:rsidRPr="00711270" w:rsidRDefault="00B50FF8" w:rsidP="00B82D46">
            <w:pPr>
              <w:spacing w:line="228" w:lineRule="auto"/>
              <w:rPr>
                <w:b/>
                <w:color w:val="000000" w:themeColor="text1"/>
                <w:sz w:val="22"/>
                <w:szCs w:val="22"/>
              </w:rPr>
            </w:pPr>
            <w:r w:rsidRPr="00711270">
              <w:rPr>
                <w:color w:val="000000" w:themeColor="text1"/>
                <w:sz w:val="22"/>
                <w:szCs w:val="22"/>
              </w:rPr>
              <w:t xml:space="preserve">Конфигурация технологического сектора зоны транспортной безопасности ОТИ </w:t>
            </w:r>
            <w:r w:rsidR="00CC51F2" w:rsidRPr="00711270">
              <w:rPr>
                <w:color w:val="000000" w:themeColor="text1"/>
                <w:sz w:val="22"/>
                <w:szCs w:val="22"/>
              </w:rPr>
              <w:t xml:space="preserve">отображена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EE84A1C" w14:textId="77777777" w:rsidR="00B50FF8" w:rsidRPr="00711270" w:rsidRDefault="00B50FF8" w:rsidP="00B82D46">
      <w:pPr>
        <w:rPr>
          <w:color w:val="000000" w:themeColor="text1"/>
        </w:rPr>
      </w:pPr>
    </w:p>
    <w:p w14:paraId="3F6B7723" w14:textId="77777777" w:rsidR="00E664ED" w:rsidRPr="00711270" w:rsidRDefault="00E664ED" w:rsidP="00B82D46">
      <w:pPr>
        <w:rPr>
          <w:color w:val="000000" w:themeColor="text1"/>
        </w:rPr>
      </w:pPr>
    </w:p>
    <w:p w14:paraId="1EC901FF" w14:textId="77777777" w:rsidR="00E664ED" w:rsidRPr="00711270" w:rsidRDefault="00E664ED" w:rsidP="00B82D46">
      <w:pPr>
        <w:rPr>
          <w:color w:val="000000" w:themeColor="text1"/>
        </w:rPr>
      </w:pPr>
    </w:p>
    <w:p w14:paraId="30701DAB" w14:textId="77777777" w:rsidR="00B50FF8" w:rsidRPr="00711270" w:rsidRDefault="00B50FF8" w:rsidP="00B82D46">
      <w:pPr>
        <w:rPr>
          <w:b/>
          <w:color w:val="000000" w:themeColor="text1"/>
        </w:rPr>
      </w:pPr>
      <w:r w:rsidRPr="00711270">
        <w:rPr>
          <w:b/>
          <w:color w:val="000000" w:themeColor="text1"/>
        </w:rPr>
        <w:lastRenderedPageBreak/>
        <w:t>Границы технологического сектора зоны транспортной безопасности ОТИ</w:t>
      </w:r>
    </w:p>
    <w:p w14:paraId="582EE896"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711270" w14:paraId="2AA5E483" w14:textId="77777777" w:rsidTr="00B50FF8">
        <w:tc>
          <w:tcPr>
            <w:tcW w:w="10280" w:type="dxa"/>
          </w:tcPr>
          <w:p w14:paraId="1A9D9690" w14:textId="4AB2DC31" w:rsidR="00B50FF8" w:rsidRPr="00711270" w:rsidRDefault="00B50FF8" w:rsidP="00B82D46">
            <w:pPr>
              <w:rPr>
                <w:b/>
                <w:color w:val="000000" w:themeColor="text1"/>
                <w:sz w:val="22"/>
                <w:szCs w:val="22"/>
              </w:rPr>
            </w:pPr>
            <w:r w:rsidRPr="00711270">
              <w:rPr>
                <w:color w:val="000000" w:themeColor="text1"/>
                <w:sz w:val="22"/>
                <w:szCs w:val="22"/>
              </w:rPr>
              <w:t xml:space="preserve">Границы технологического сектора зоны транспортной безопасности ОТИ </w:t>
            </w:r>
            <w:r w:rsidR="00CC51F2" w:rsidRPr="00711270">
              <w:rPr>
                <w:color w:val="000000" w:themeColor="text1"/>
                <w:sz w:val="22"/>
                <w:szCs w:val="22"/>
              </w:rPr>
              <w:t xml:space="preserve">отображены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93C3308" w14:textId="77777777" w:rsidR="00B50FF8" w:rsidRPr="00711270" w:rsidRDefault="00B50FF8" w:rsidP="00B82D46">
      <w:pPr>
        <w:rPr>
          <w:b/>
          <w:color w:val="000000" w:themeColor="text1"/>
        </w:rPr>
      </w:pPr>
    </w:p>
    <w:p w14:paraId="557E91A5" w14:textId="13A2B210" w:rsidR="00B50FF8" w:rsidRPr="00711270" w:rsidRDefault="00B50FF8" w:rsidP="00B82D46">
      <w:pPr>
        <w:pStyle w:val="2"/>
        <w:rPr>
          <w:rFonts w:cs="Times New Roman"/>
          <w:szCs w:val="24"/>
        </w:rPr>
      </w:pPr>
      <w:bookmarkStart w:id="59" w:name="_Toc202187370"/>
      <w:r w:rsidRPr="00711270">
        <w:rPr>
          <w:rFonts w:cs="Times New Roman"/>
          <w:szCs w:val="24"/>
        </w:rPr>
        <w:t>1.</w:t>
      </w:r>
      <w:r w:rsidR="00BC7CF7" w:rsidRPr="00711270">
        <w:rPr>
          <w:rFonts w:cs="Times New Roman"/>
          <w:szCs w:val="24"/>
        </w:rPr>
        <w:t>16</w:t>
      </w:r>
      <w:r w:rsidRPr="00711270">
        <w:rPr>
          <w:rFonts w:cs="Times New Roman"/>
          <w:szCs w:val="24"/>
        </w:rPr>
        <w:t xml:space="preserve">. Определение критических элементов ОТИ, установленных СТИ </w:t>
      </w:r>
      <w:r w:rsidR="00A06501" w:rsidRPr="00711270">
        <w:rPr>
          <w:rFonts w:cs="Times New Roman"/>
          <w:szCs w:val="24"/>
        </w:rPr>
        <w:t>(при наличии)</w:t>
      </w:r>
      <w:bookmarkEnd w:id="59"/>
    </w:p>
    <w:p w14:paraId="73A65BAD" w14:textId="77777777" w:rsidR="00B50FF8" w:rsidRPr="00711270" w:rsidRDefault="00B50FF8" w:rsidP="00B82D46">
      <w:pPr>
        <w:rPr>
          <w:color w:val="000000" w:themeColor="text1"/>
        </w:rPr>
      </w:pPr>
    </w:p>
    <w:tbl>
      <w:tblPr>
        <w:tblStyle w:val="a3"/>
        <w:tblW w:w="0" w:type="auto"/>
        <w:tblLook w:val="04A0" w:firstRow="1" w:lastRow="0" w:firstColumn="1" w:lastColumn="0" w:noHBand="0" w:noVBand="1"/>
      </w:tblPr>
      <w:tblGrid>
        <w:gridCol w:w="10139"/>
      </w:tblGrid>
      <w:tr w:rsidR="009D67FC" w:rsidRPr="00711270" w14:paraId="432790BA" w14:textId="77777777" w:rsidTr="00B50FF8">
        <w:tc>
          <w:tcPr>
            <w:tcW w:w="10139" w:type="dxa"/>
          </w:tcPr>
          <w:p w14:paraId="3DEA53E5" w14:textId="77777777" w:rsidR="0073472A" w:rsidRPr="00711270" w:rsidRDefault="0073472A" w:rsidP="0073472A">
            <w:pPr>
              <w:rPr>
                <w:rFonts w:eastAsiaTheme="minorEastAsia"/>
                <w:color w:val="000000" w:themeColor="text1"/>
                <w:sz w:val="22"/>
                <w:szCs w:val="22"/>
              </w:rPr>
            </w:pPr>
            <w:r w:rsidRPr="00711270">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0715B954" w14:textId="77777777" w:rsidR="00A02716" w:rsidRPr="00711270" w:rsidRDefault="00A02716" w:rsidP="0073472A">
            <w:pPr>
              <w:rPr>
                <w:rFonts w:eastAsiaTheme="minorEastAsia"/>
                <w:color w:val="000000" w:themeColor="text1"/>
                <w:sz w:val="22"/>
                <w:szCs w:val="22"/>
              </w:rPr>
            </w:pPr>
          </w:p>
          <w:p w14:paraId="5017FBE6" w14:textId="77777777" w:rsidR="00B50FF8" w:rsidRPr="00711270" w:rsidRDefault="00B50FF8" w:rsidP="00B82D46">
            <w:pPr>
              <w:rPr>
                <w:i/>
                <w:color w:val="000000" w:themeColor="text1"/>
                <w:sz w:val="22"/>
                <w:szCs w:val="22"/>
              </w:rPr>
            </w:pPr>
            <w:r w:rsidRPr="00711270">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65F41956" w14:textId="77777777" w:rsidR="00B50FF8" w:rsidRPr="00711270" w:rsidRDefault="00B50FF8" w:rsidP="00B82D46">
      <w:pPr>
        <w:rPr>
          <w:b/>
          <w:color w:val="000000" w:themeColor="text1"/>
        </w:rPr>
      </w:pPr>
    </w:p>
    <w:p w14:paraId="607CF1C6" w14:textId="40C307AD" w:rsidR="00B50FF8" w:rsidRPr="00711270" w:rsidRDefault="00B50FF8" w:rsidP="00B82D46">
      <w:pPr>
        <w:pStyle w:val="30"/>
        <w:rPr>
          <w:rFonts w:cs="Times New Roman"/>
        </w:rPr>
      </w:pPr>
      <w:bookmarkStart w:id="60" w:name="_Toc202187371"/>
      <w:r w:rsidRPr="00711270">
        <w:rPr>
          <w:rFonts w:cs="Times New Roman"/>
        </w:rPr>
        <w:t>1.</w:t>
      </w:r>
      <w:r w:rsidR="00BC7CF7" w:rsidRPr="00711270">
        <w:rPr>
          <w:rFonts w:cs="Times New Roman"/>
        </w:rPr>
        <w:t>16</w:t>
      </w:r>
      <w:r w:rsidRPr="00711270">
        <w:rPr>
          <w:rFonts w:cs="Times New Roman"/>
        </w:rPr>
        <w:t xml:space="preserve">.1. Перечень </w:t>
      </w:r>
      <w:r w:rsidR="00B967DF" w:rsidRPr="00711270">
        <w:rPr>
          <w:rFonts w:cs="Times New Roman"/>
        </w:rPr>
        <w:t xml:space="preserve">установленных </w:t>
      </w:r>
      <w:r w:rsidRPr="00711270">
        <w:rPr>
          <w:rFonts w:cs="Times New Roman"/>
        </w:rPr>
        <w:t>критических элементов ОТИ</w:t>
      </w:r>
      <w:bookmarkEnd w:id="60"/>
    </w:p>
    <w:p w14:paraId="34542A99"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711270" w:rsidRPr="00711270" w14:paraId="532543C8" w14:textId="77777777" w:rsidTr="006D49B1">
        <w:tc>
          <w:tcPr>
            <w:tcW w:w="5000" w:type="pct"/>
          </w:tcPr>
          <w:p w14:paraId="1BF2F81D" w14:textId="1C13E0A5" w:rsidR="00B50FF8" w:rsidRPr="00711270" w:rsidRDefault="00B967DF">
            <w:pPr>
              <w:rPr>
                <w:color w:val="000000" w:themeColor="text1"/>
                <w:sz w:val="22"/>
                <w:szCs w:val="22"/>
              </w:rPr>
            </w:pPr>
            <w:r w:rsidRPr="00711270">
              <w:rPr>
                <w:color w:val="000000" w:themeColor="text1"/>
                <w:sz w:val="22"/>
                <w:szCs w:val="22"/>
              </w:rPr>
              <w:t xml:space="preserve">Строения, помещения ОТИ: </w:t>
            </w:r>
          </w:p>
        </w:tc>
      </w:tr>
      <w:tr w:rsidR="00711270" w:rsidRPr="00711270" w14:paraId="1B706BDF" w14:textId="77777777" w:rsidTr="006D49B1">
        <w:tc>
          <w:tcPr>
            <w:tcW w:w="5000" w:type="pct"/>
          </w:tcPr>
          <w:p w14:paraId="57A621ED" w14:textId="419DDCA1" w:rsidR="00B50FF8" w:rsidRPr="00711270" w:rsidRDefault="00B967DF">
            <w:pPr>
              <w:rPr>
                <w:color w:val="000000" w:themeColor="text1"/>
                <w:sz w:val="22"/>
                <w:szCs w:val="22"/>
              </w:rPr>
            </w:pPr>
            <w:r w:rsidRPr="00711270">
              <w:rPr>
                <w:color w:val="000000" w:themeColor="text1"/>
                <w:sz w:val="22"/>
                <w:szCs w:val="22"/>
              </w:rPr>
              <w:t xml:space="preserve">Конструктивные элементы ОТИ: </w:t>
            </w:r>
          </w:p>
        </w:tc>
      </w:tr>
      <w:tr w:rsidR="00711270" w:rsidRPr="00711270" w14:paraId="37689E9A" w14:textId="77777777" w:rsidTr="006D49B1">
        <w:tc>
          <w:tcPr>
            <w:tcW w:w="5000" w:type="pct"/>
          </w:tcPr>
          <w:p w14:paraId="42E71DA2" w14:textId="6025D94A" w:rsidR="00B50FF8" w:rsidRPr="00711270" w:rsidRDefault="00B967DF">
            <w:pPr>
              <w:rPr>
                <w:color w:val="000000" w:themeColor="text1"/>
                <w:sz w:val="22"/>
                <w:szCs w:val="22"/>
              </w:rPr>
            </w:pPr>
            <w:r w:rsidRPr="00711270">
              <w:rPr>
                <w:color w:val="000000" w:themeColor="text1"/>
                <w:sz w:val="22"/>
                <w:szCs w:val="22"/>
              </w:rPr>
              <w:t xml:space="preserve">Технологические элементы ОТИ: </w:t>
            </w:r>
          </w:p>
        </w:tc>
      </w:tr>
      <w:tr w:rsidR="007149B8" w:rsidRPr="00711270" w14:paraId="6BA33E07" w14:textId="77777777" w:rsidTr="006D49B1">
        <w:tc>
          <w:tcPr>
            <w:tcW w:w="5000" w:type="pct"/>
          </w:tcPr>
          <w:p w14:paraId="4399501D" w14:textId="270DCCB1" w:rsidR="00B50FF8" w:rsidRPr="00711270" w:rsidRDefault="00B967DF">
            <w:pPr>
              <w:rPr>
                <w:color w:val="000000" w:themeColor="text1"/>
                <w:sz w:val="22"/>
                <w:szCs w:val="22"/>
              </w:rPr>
            </w:pPr>
            <w:r w:rsidRPr="00711270">
              <w:rPr>
                <w:color w:val="000000" w:themeColor="text1"/>
                <w:sz w:val="22"/>
                <w:szCs w:val="22"/>
              </w:rPr>
              <w:t xml:space="preserve">Технические элементы ОТИ: </w:t>
            </w:r>
          </w:p>
        </w:tc>
      </w:tr>
    </w:tbl>
    <w:p w14:paraId="720E5BC9"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967DF" w:rsidRPr="00711270" w14:paraId="5C01E7AA" w14:textId="77777777" w:rsidTr="00B967DF">
        <w:tc>
          <w:tcPr>
            <w:tcW w:w="10139" w:type="dxa"/>
          </w:tcPr>
          <w:p w14:paraId="49585000" w14:textId="4D4FAFC8" w:rsidR="00B967DF" w:rsidRPr="00711270" w:rsidRDefault="00B967DF" w:rsidP="00B82D46">
            <w:pPr>
              <w:ind w:firstLine="0"/>
              <w:rPr>
                <w:b/>
                <w:color w:val="000000" w:themeColor="text1"/>
              </w:rPr>
            </w:pPr>
            <w:r w:rsidRPr="00711270">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DEE6981" w14:textId="77777777" w:rsidR="00B967DF" w:rsidRPr="00711270" w:rsidRDefault="00B967DF" w:rsidP="00B82D46">
      <w:pPr>
        <w:rPr>
          <w:b/>
          <w:color w:val="000000" w:themeColor="text1"/>
        </w:rPr>
      </w:pPr>
    </w:p>
    <w:p w14:paraId="4DF9B06C" w14:textId="77777777" w:rsidR="00B967DF" w:rsidRPr="00711270" w:rsidRDefault="00B967DF" w:rsidP="00B82D46">
      <w:pPr>
        <w:rPr>
          <w:b/>
          <w:color w:val="000000" w:themeColor="text1"/>
        </w:rPr>
        <w:sectPr w:rsidR="00B967DF" w:rsidRPr="00711270" w:rsidSect="00B50FF8">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2BE4338B" w14:textId="08BD27B3" w:rsidR="00642B19" w:rsidRPr="00711270" w:rsidRDefault="00B50FF8" w:rsidP="00B82D46">
      <w:pPr>
        <w:pStyle w:val="100"/>
        <w:rPr>
          <w:rFonts w:eastAsiaTheme="minorHAnsi"/>
          <w:color w:val="000000" w:themeColor="text1"/>
          <w:szCs w:val="24"/>
        </w:rPr>
      </w:pPr>
      <w:bookmarkStart w:id="61" w:name="_Toc202187372"/>
      <w:r w:rsidRPr="00711270">
        <w:rPr>
          <w:color w:val="000000" w:themeColor="text1"/>
          <w:szCs w:val="24"/>
        </w:rPr>
        <w:lastRenderedPageBreak/>
        <w:t xml:space="preserve">2. </w:t>
      </w:r>
      <w:r w:rsidR="00642B19" w:rsidRPr="00711270">
        <w:rPr>
          <w:color w:val="000000" w:themeColor="text1"/>
          <w:szCs w:val="24"/>
        </w:rPr>
        <w:t>Описание системы мер по защите от АНВ принятых СТИ на ОТИ</w:t>
      </w:r>
      <w:r w:rsidR="002C70BA" w:rsidRPr="00711270">
        <w:rPr>
          <w:color w:val="000000" w:themeColor="text1"/>
          <w:szCs w:val="24"/>
        </w:rPr>
        <w:t xml:space="preserve"> </w:t>
      </w:r>
      <w:r w:rsidR="002C70BA" w:rsidRPr="00711270">
        <w:rPr>
          <w:color w:val="000000" w:themeColor="text1"/>
          <w:sz w:val="20"/>
        </w:rPr>
        <w:t>_______</w:t>
      </w:r>
      <w:r w:rsidR="00BB135C" w:rsidRPr="00711270">
        <w:rPr>
          <w:rStyle w:val="afffff3"/>
          <w:color w:val="000000" w:themeColor="text1"/>
          <w:szCs w:val="24"/>
        </w:rPr>
        <w:footnoteReference w:id="42"/>
      </w:r>
      <w:r w:rsidR="00642B19" w:rsidRPr="00711270">
        <w:rPr>
          <w:color w:val="000000" w:themeColor="text1"/>
          <w:szCs w:val="24"/>
        </w:rPr>
        <w:t>,</w:t>
      </w:r>
      <w:r w:rsidR="005E70BC" w:rsidRPr="00711270">
        <w:rPr>
          <w:rFonts w:eastAsiaTheme="minorHAnsi"/>
          <w:color w:val="000000" w:themeColor="text1"/>
          <w:szCs w:val="24"/>
        </w:rPr>
        <w:t xml:space="preserve"> а также оценка </w:t>
      </w:r>
      <w:r w:rsidR="006D0B92" w:rsidRPr="00711270">
        <w:rPr>
          <w:rFonts w:eastAsiaTheme="minorHAnsi"/>
          <w:color w:val="000000" w:themeColor="text1"/>
          <w:szCs w:val="24"/>
        </w:rPr>
        <w:t xml:space="preserve">их </w:t>
      </w:r>
      <w:r w:rsidR="005E70BC" w:rsidRPr="00711270">
        <w:rPr>
          <w:rFonts w:eastAsiaTheme="minorHAnsi"/>
          <w:color w:val="000000" w:themeColor="text1"/>
          <w:szCs w:val="24"/>
        </w:rPr>
        <w:t xml:space="preserve">соответствия </w:t>
      </w:r>
      <w:r w:rsidR="001B32AF" w:rsidRPr="00711270">
        <w:rPr>
          <w:rFonts w:eastAsiaTheme="minorHAnsi"/>
          <w:color w:val="000000" w:themeColor="text1"/>
          <w:szCs w:val="24"/>
        </w:rPr>
        <w:t xml:space="preserve">требованиям </w:t>
      </w:r>
      <w:r w:rsidR="00642B19" w:rsidRPr="00711270">
        <w:rPr>
          <w:rFonts w:eastAsiaTheme="minorHAnsi"/>
          <w:color w:val="000000" w:themeColor="text1"/>
          <w:szCs w:val="24"/>
        </w:rPr>
        <w:t>по обеспечен</w:t>
      </w:r>
      <w:r w:rsidR="00055401" w:rsidRPr="00711270">
        <w:rPr>
          <w:rFonts w:eastAsiaTheme="minorHAnsi"/>
          <w:color w:val="000000" w:themeColor="text1"/>
          <w:szCs w:val="24"/>
        </w:rPr>
        <w:t>ию транспортной безопасности</w:t>
      </w:r>
      <w:r w:rsidR="00DB15AD" w:rsidRPr="00711270">
        <w:rPr>
          <w:rFonts w:eastAsiaTheme="minorHAnsi"/>
          <w:color w:val="000000" w:themeColor="text1"/>
          <w:szCs w:val="24"/>
        </w:rPr>
        <w:t xml:space="preserve">, в т.ч. </w:t>
      </w:r>
      <w:r w:rsidR="00642B19" w:rsidRPr="00711270">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61"/>
    </w:p>
    <w:p w14:paraId="71310A9A" w14:textId="51CEE17C" w:rsidR="00B50FF8" w:rsidRPr="00711270" w:rsidRDefault="00B50FF8" w:rsidP="00B82D46">
      <w:pPr>
        <w:pStyle w:val="2"/>
        <w:rPr>
          <w:rFonts w:cs="Times New Roman"/>
          <w:szCs w:val="24"/>
        </w:rPr>
      </w:pPr>
      <w:bookmarkStart w:id="62" w:name="_Toc202187373"/>
      <w:r w:rsidRPr="00711270">
        <w:rPr>
          <w:rFonts w:cs="Times New Roman"/>
          <w:szCs w:val="24"/>
        </w:rPr>
        <w:t xml:space="preserve">2.1. </w:t>
      </w:r>
      <w:r w:rsidR="00642B19" w:rsidRPr="00711270">
        <w:rPr>
          <w:rFonts w:cs="Times New Roman"/>
          <w:szCs w:val="24"/>
        </w:rPr>
        <w:t>Описание системы мер по защите от АНВ принятых СТИ на ОТ</w:t>
      </w:r>
      <w:r w:rsidR="005E70BC" w:rsidRPr="00711270">
        <w:rPr>
          <w:rFonts w:cs="Times New Roman"/>
          <w:szCs w:val="24"/>
        </w:rPr>
        <w:t>И, а также оценка</w:t>
      </w:r>
      <w:r w:rsidR="00432C32" w:rsidRPr="00711270">
        <w:rPr>
          <w:rFonts w:cs="Times New Roman"/>
          <w:szCs w:val="24"/>
        </w:rPr>
        <w:t xml:space="preserve"> их</w:t>
      </w:r>
      <w:r w:rsidR="005E70BC" w:rsidRPr="00711270">
        <w:rPr>
          <w:rFonts w:cs="Times New Roman"/>
          <w:szCs w:val="24"/>
        </w:rPr>
        <w:t xml:space="preserve"> соответствия </w:t>
      </w:r>
      <w:r w:rsidR="001B32AF" w:rsidRPr="00711270">
        <w:rPr>
          <w:rFonts w:cs="Times New Roman"/>
          <w:szCs w:val="24"/>
        </w:rPr>
        <w:t xml:space="preserve">требованиям </w:t>
      </w:r>
      <w:r w:rsidR="00642B19" w:rsidRPr="00711270">
        <w:rPr>
          <w:rFonts w:cs="Times New Roman"/>
          <w:szCs w:val="24"/>
        </w:rPr>
        <w:t>по обеспечению транспортной безопасности</w:t>
      </w:r>
      <w:bookmarkEnd w:id="62"/>
      <w:r w:rsidR="00642B19" w:rsidRPr="00711270">
        <w:rPr>
          <w:rFonts w:cs="Times New Roman"/>
          <w:szCs w:val="24"/>
        </w:rPr>
        <w:t xml:space="preserve"> </w:t>
      </w:r>
    </w:p>
    <w:p w14:paraId="45EC2D00" w14:textId="77777777" w:rsidR="00F63387" w:rsidRPr="00711270" w:rsidRDefault="00F63387" w:rsidP="00F63387">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462"/>
        <w:gridCol w:w="4131"/>
        <w:gridCol w:w="4445"/>
      </w:tblGrid>
      <w:tr w:rsidR="00711270" w:rsidRPr="00711270" w14:paraId="2D380A2A" w14:textId="77777777" w:rsidTr="00F63387">
        <w:trPr>
          <w:tblHeader/>
        </w:trPr>
        <w:tc>
          <w:tcPr>
            <w:tcW w:w="591" w:type="pct"/>
            <w:vAlign w:val="center"/>
          </w:tcPr>
          <w:p w14:paraId="1A427567" w14:textId="77777777" w:rsidR="009258F0" w:rsidRPr="00711270" w:rsidRDefault="009258F0" w:rsidP="009258F0">
            <w:pPr>
              <w:ind w:firstLine="0"/>
              <w:jc w:val="center"/>
              <w:rPr>
                <w:b/>
                <w:color w:val="000000" w:themeColor="text1"/>
                <w:sz w:val="22"/>
                <w:szCs w:val="22"/>
              </w:rPr>
            </w:pPr>
            <w:r w:rsidRPr="00711270">
              <w:rPr>
                <w:b/>
                <w:color w:val="000000" w:themeColor="text1"/>
                <w:sz w:val="22"/>
                <w:szCs w:val="22"/>
              </w:rPr>
              <w:t>№</w:t>
            </w:r>
          </w:p>
          <w:p w14:paraId="73788C85" w14:textId="4EAC5365" w:rsidR="009258F0" w:rsidRPr="00711270" w:rsidRDefault="009258F0" w:rsidP="009258F0">
            <w:pPr>
              <w:ind w:firstLine="0"/>
              <w:jc w:val="center"/>
              <w:rPr>
                <w:b/>
                <w:color w:val="000000" w:themeColor="text1"/>
                <w:sz w:val="22"/>
                <w:szCs w:val="22"/>
              </w:rPr>
            </w:pPr>
            <w:r w:rsidRPr="00711270">
              <w:rPr>
                <w:b/>
                <w:color w:val="000000" w:themeColor="text1"/>
                <w:sz w:val="22"/>
                <w:szCs w:val="22"/>
              </w:rPr>
              <w:t>пункта требований по обеспечению транспортной безопасности</w:t>
            </w:r>
          </w:p>
        </w:tc>
        <w:tc>
          <w:tcPr>
            <w:tcW w:w="1509" w:type="pct"/>
          </w:tcPr>
          <w:p w14:paraId="5931C42C" w14:textId="4408379C" w:rsidR="009258F0" w:rsidRPr="00711270" w:rsidRDefault="009258F0" w:rsidP="009258F0">
            <w:pPr>
              <w:ind w:firstLine="0"/>
              <w:jc w:val="center"/>
              <w:rPr>
                <w:b/>
                <w:color w:val="000000" w:themeColor="text1"/>
                <w:sz w:val="22"/>
                <w:szCs w:val="22"/>
              </w:rPr>
            </w:pPr>
            <w:r w:rsidRPr="00711270">
              <w:rPr>
                <w:b/>
                <w:color w:val="000000" w:themeColor="text1"/>
                <w:sz w:val="22"/>
                <w:szCs w:val="22"/>
              </w:rPr>
              <w:t>Пункт требований по обеспечению транспортной безопасности</w:t>
            </w:r>
            <w:r w:rsidRPr="00711270" w:rsidDel="00CC51F2">
              <w:rPr>
                <w:b/>
                <w:color w:val="000000" w:themeColor="text1"/>
                <w:sz w:val="22"/>
                <w:szCs w:val="22"/>
              </w:rPr>
              <w:t xml:space="preserve"> </w:t>
            </w:r>
          </w:p>
          <w:p w14:paraId="3A1239B2" w14:textId="77777777" w:rsidR="00B14132" w:rsidRPr="00711270" w:rsidRDefault="009258F0">
            <w:pPr>
              <w:ind w:firstLine="0"/>
              <w:jc w:val="center"/>
              <w:rPr>
                <w:b/>
                <w:color w:val="000000" w:themeColor="text1"/>
                <w:sz w:val="22"/>
                <w:szCs w:val="22"/>
              </w:rPr>
            </w:pPr>
            <w:r w:rsidRPr="00711270">
              <w:rPr>
                <w:b/>
                <w:color w:val="000000" w:themeColor="text1"/>
                <w:sz w:val="22"/>
                <w:szCs w:val="22"/>
              </w:rPr>
              <w:t>(</w:t>
            </w:r>
            <w:r w:rsidR="00AB1B18" w:rsidRPr="00711270">
              <w:rPr>
                <w:b/>
                <w:color w:val="000000" w:themeColor="text1"/>
                <w:sz w:val="22"/>
                <w:szCs w:val="22"/>
              </w:rPr>
              <w:t>применительно к</w:t>
            </w:r>
            <w:r w:rsidR="00AB1B18" w:rsidRPr="00711270">
              <w:rPr>
                <w:color w:val="000000" w:themeColor="text1"/>
              </w:rPr>
              <w:t xml:space="preserve"> </w:t>
            </w:r>
            <w:r w:rsidR="00AB1B18" w:rsidRPr="00711270">
              <w:rPr>
                <w:b/>
                <w:color w:val="000000" w:themeColor="text1"/>
                <w:sz w:val="22"/>
                <w:szCs w:val="22"/>
              </w:rPr>
              <w:t xml:space="preserve">присвоенной </w:t>
            </w:r>
          </w:p>
          <w:p w14:paraId="7533D03B" w14:textId="527782DE" w:rsidR="009258F0" w:rsidRPr="00711270" w:rsidRDefault="00AB1B18" w:rsidP="00E664ED">
            <w:pPr>
              <w:ind w:firstLine="0"/>
              <w:jc w:val="center"/>
              <w:rPr>
                <w:b/>
                <w:color w:val="000000" w:themeColor="text1"/>
                <w:sz w:val="22"/>
                <w:szCs w:val="22"/>
              </w:rPr>
            </w:pPr>
            <w:r w:rsidRPr="00711270">
              <w:rPr>
                <w:b/>
                <w:color w:val="000000" w:themeColor="text1"/>
                <w:sz w:val="22"/>
                <w:szCs w:val="22"/>
              </w:rPr>
              <w:t>__ категории</w:t>
            </w:r>
            <w:r w:rsidR="00B14132" w:rsidRPr="00711270">
              <w:rPr>
                <w:b/>
                <w:color w:val="000000" w:themeColor="text1"/>
                <w:sz w:val="22"/>
                <w:szCs w:val="22"/>
              </w:rPr>
              <w:t xml:space="preserve"> ОТИ</w:t>
            </w:r>
            <w:r w:rsidR="009258F0" w:rsidRPr="00711270">
              <w:rPr>
                <w:b/>
                <w:color w:val="000000" w:themeColor="text1"/>
                <w:sz w:val="22"/>
                <w:szCs w:val="22"/>
              </w:rPr>
              <w:t>)</w:t>
            </w:r>
          </w:p>
        </w:tc>
        <w:tc>
          <w:tcPr>
            <w:tcW w:w="1397" w:type="pct"/>
          </w:tcPr>
          <w:p w14:paraId="5FC86A08" w14:textId="0A4A476C" w:rsidR="009258F0" w:rsidRPr="00711270" w:rsidRDefault="009258F0" w:rsidP="009258F0">
            <w:pPr>
              <w:ind w:firstLine="0"/>
              <w:jc w:val="center"/>
              <w:rPr>
                <w:b/>
                <w:color w:val="000000" w:themeColor="text1"/>
                <w:sz w:val="22"/>
                <w:szCs w:val="22"/>
              </w:rPr>
            </w:pPr>
            <w:r w:rsidRPr="00711270">
              <w:rPr>
                <w:b/>
                <w:color w:val="000000" w:themeColor="text1"/>
                <w:sz w:val="22"/>
                <w:szCs w:val="22"/>
              </w:rPr>
              <w:t>Описание системы мер по защите от АНВ принятых СТИ на ОТИ</w:t>
            </w:r>
            <w:r w:rsidRPr="00711270" w:rsidDel="00D517D5">
              <w:rPr>
                <w:b/>
                <w:color w:val="000000" w:themeColor="text1"/>
                <w:sz w:val="22"/>
                <w:szCs w:val="22"/>
              </w:rPr>
              <w:t xml:space="preserve"> </w:t>
            </w:r>
          </w:p>
        </w:tc>
        <w:tc>
          <w:tcPr>
            <w:tcW w:w="1503" w:type="pct"/>
          </w:tcPr>
          <w:p w14:paraId="491E5F3A" w14:textId="4C7AC4D6" w:rsidR="009258F0" w:rsidRPr="00711270" w:rsidRDefault="009258F0" w:rsidP="009258F0">
            <w:pPr>
              <w:ind w:firstLine="0"/>
              <w:jc w:val="center"/>
              <w:rPr>
                <w:b/>
                <w:color w:val="000000" w:themeColor="text1"/>
                <w:sz w:val="22"/>
                <w:szCs w:val="22"/>
              </w:rPr>
            </w:pPr>
            <w:r w:rsidRPr="00711270">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711270" w:rsidRPr="00711270" w14:paraId="5DDCE063" w14:textId="77777777" w:rsidTr="00F63387">
        <w:trPr>
          <w:tblHeader/>
        </w:trPr>
        <w:tc>
          <w:tcPr>
            <w:tcW w:w="591" w:type="pct"/>
          </w:tcPr>
          <w:p w14:paraId="59EABBC8"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1509" w:type="pct"/>
          </w:tcPr>
          <w:p w14:paraId="1D32CF49"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1397" w:type="pct"/>
          </w:tcPr>
          <w:p w14:paraId="4146DF03"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3</w:t>
            </w:r>
          </w:p>
        </w:tc>
        <w:tc>
          <w:tcPr>
            <w:tcW w:w="1503" w:type="pct"/>
          </w:tcPr>
          <w:p w14:paraId="56E65878" w14:textId="77777777" w:rsidR="00B50FF8" w:rsidRPr="00711270" w:rsidRDefault="00B50FF8" w:rsidP="00B82D46">
            <w:pPr>
              <w:ind w:firstLine="0"/>
              <w:jc w:val="center"/>
              <w:rPr>
                <w:b/>
                <w:color w:val="000000" w:themeColor="text1"/>
                <w:sz w:val="22"/>
                <w:szCs w:val="22"/>
                <w:lang w:val="en-US"/>
              </w:rPr>
            </w:pPr>
            <w:r w:rsidRPr="00711270">
              <w:rPr>
                <w:b/>
                <w:color w:val="000000" w:themeColor="text1"/>
                <w:sz w:val="22"/>
                <w:szCs w:val="22"/>
                <w:lang w:val="en-US"/>
              </w:rPr>
              <w:t>4</w:t>
            </w:r>
          </w:p>
        </w:tc>
      </w:tr>
      <w:tr w:rsidR="00B50FF8" w:rsidRPr="00711270" w14:paraId="3CA3D15C" w14:textId="77777777" w:rsidTr="00F63387">
        <w:trPr>
          <w:trHeight w:val="64"/>
        </w:trPr>
        <w:tc>
          <w:tcPr>
            <w:tcW w:w="591" w:type="pct"/>
          </w:tcPr>
          <w:p w14:paraId="7D992C46" w14:textId="77777777" w:rsidR="00B50FF8" w:rsidRPr="00711270" w:rsidRDefault="00B50FF8" w:rsidP="00B82D46">
            <w:pPr>
              <w:ind w:firstLine="0"/>
              <w:jc w:val="center"/>
              <w:rPr>
                <w:color w:val="000000" w:themeColor="text1"/>
                <w:sz w:val="22"/>
                <w:szCs w:val="22"/>
              </w:rPr>
            </w:pPr>
          </w:p>
        </w:tc>
        <w:tc>
          <w:tcPr>
            <w:tcW w:w="1509" w:type="pct"/>
          </w:tcPr>
          <w:p w14:paraId="7844725C" w14:textId="77777777" w:rsidR="00B50FF8" w:rsidRPr="00711270" w:rsidRDefault="00B50FF8" w:rsidP="00B82D46">
            <w:pPr>
              <w:ind w:firstLine="284"/>
              <w:jc w:val="left"/>
              <w:rPr>
                <w:color w:val="000000" w:themeColor="text1"/>
                <w:sz w:val="22"/>
                <w:szCs w:val="22"/>
              </w:rPr>
            </w:pPr>
          </w:p>
        </w:tc>
        <w:tc>
          <w:tcPr>
            <w:tcW w:w="1397" w:type="pct"/>
          </w:tcPr>
          <w:p w14:paraId="74E43A37" w14:textId="77777777" w:rsidR="00B50FF8" w:rsidRPr="00711270" w:rsidRDefault="00B50FF8" w:rsidP="00B82D46">
            <w:pPr>
              <w:ind w:firstLine="284"/>
              <w:jc w:val="left"/>
              <w:rPr>
                <w:color w:val="000000" w:themeColor="text1"/>
                <w:sz w:val="22"/>
                <w:szCs w:val="22"/>
              </w:rPr>
            </w:pPr>
          </w:p>
        </w:tc>
        <w:tc>
          <w:tcPr>
            <w:tcW w:w="1503" w:type="pct"/>
          </w:tcPr>
          <w:p w14:paraId="729A477D" w14:textId="77777777" w:rsidR="00B50FF8" w:rsidRPr="00711270" w:rsidRDefault="00B50FF8" w:rsidP="009D67FC">
            <w:pPr>
              <w:ind w:firstLine="284"/>
              <w:rPr>
                <w:b/>
                <w:i/>
                <w:color w:val="000000" w:themeColor="text1"/>
                <w:sz w:val="22"/>
                <w:szCs w:val="22"/>
                <w:u w:val="single"/>
              </w:rPr>
            </w:pPr>
            <w:r w:rsidRPr="00711270">
              <w:rPr>
                <w:b/>
                <w:i/>
                <w:color w:val="000000" w:themeColor="text1"/>
                <w:sz w:val="22"/>
                <w:szCs w:val="22"/>
                <w:u w:val="single"/>
              </w:rPr>
              <w:t>Варианты заполнения:</w:t>
            </w:r>
          </w:p>
          <w:p w14:paraId="23B57BD3" w14:textId="77777777" w:rsidR="00B50FF8" w:rsidRPr="00711270" w:rsidRDefault="00B50FF8" w:rsidP="009D67FC">
            <w:pPr>
              <w:ind w:firstLine="284"/>
              <w:rPr>
                <w:i/>
                <w:color w:val="000000" w:themeColor="text1"/>
                <w:sz w:val="22"/>
                <w:szCs w:val="22"/>
              </w:rPr>
            </w:pPr>
            <w:r w:rsidRPr="00711270">
              <w:rPr>
                <w:i/>
                <w:color w:val="000000" w:themeColor="text1"/>
                <w:sz w:val="22"/>
                <w:szCs w:val="22"/>
              </w:rPr>
              <w:t>1.соответствует (означает полное соответствие);</w:t>
            </w:r>
          </w:p>
          <w:p w14:paraId="045C1969" w14:textId="77777777" w:rsidR="00B50FF8" w:rsidRPr="00711270" w:rsidRDefault="00B50FF8" w:rsidP="009D67FC">
            <w:pPr>
              <w:ind w:firstLine="284"/>
              <w:rPr>
                <w:i/>
                <w:color w:val="000000" w:themeColor="text1"/>
                <w:sz w:val="22"/>
                <w:szCs w:val="22"/>
              </w:rPr>
            </w:pPr>
            <w:r w:rsidRPr="00711270">
              <w:rPr>
                <w:i/>
                <w:color w:val="000000" w:themeColor="text1"/>
                <w:sz w:val="22"/>
                <w:szCs w:val="22"/>
              </w:rPr>
              <w:t xml:space="preserve">2.соответствует не полностью (означает </w:t>
            </w:r>
            <w:r w:rsidRPr="00711270">
              <w:rPr>
                <w:i/>
                <w:color w:val="000000" w:themeColor="text1"/>
                <w:sz w:val="22"/>
                <w:szCs w:val="22"/>
                <w:u w:val="single"/>
              </w:rPr>
              <w:t>неполное</w:t>
            </w:r>
            <w:r w:rsidRPr="00711270">
              <w:rPr>
                <w:i/>
                <w:color w:val="000000" w:themeColor="text1"/>
                <w:sz w:val="22"/>
                <w:szCs w:val="22"/>
              </w:rPr>
              <w:t xml:space="preserve"> соответствие, при этом </w:t>
            </w:r>
            <w:r w:rsidRPr="00711270">
              <w:rPr>
                <w:i/>
                <w:color w:val="000000" w:themeColor="text1"/>
                <w:sz w:val="22"/>
                <w:szCs w:val="22"/>
                <w:u w:val="single"/>
              </w:rPr>
              <w:t>необходимо указать конкретно в чём именно заключается несоответствие</w:t>
            </w:r>
            <w:r w:rsidRPr="00711270">
              <w:rPr>
                <w:i/>
                <w:color w:val="000000" w:themeColor="text1"/>
                <w:sz w:val="22"/>
                <w:szCs w:val="22"/>
              </w:rPr>
              <w:t>);</w:t>
            </w:r>
          </w:p>
          <w:p w14:paraId="5C4776C2" w14:textId="77777777" w:rsidR="00B50FF8" w:rsidRPr="00711270" w:rsidRDefault="00B50FF8" w:rsidP="009D67FC">
            <w:pPr>
              <w:ind w:firstLine="284"/>
              <w:rPr>
                <w:color w:val="000000" w:themeColor="text1"/>
                <w:sz w:val="22"/>
                <w:szCs w:val="22"/>
              </w:rPr>
            </w:pPr>
            <w:r w:rsidRPr="00711270">
              <w:rPr>
                <w:i/>
                <w:color w:val="000000" w:themeColor="text1"/>
                <w:sz w:val="22"/>
                <w:szCs w:val="22"/>
              </w:rPr>
              <w:t xml:space="preserve">3. не соответствует (означает </w:t>
            </w:r>
            <w:r w:rsidRPr="00711270">
              <w:rPr>
                <w:i/>
                <w:color w:val="000000" w:themeColor="text1"/>
                <w:sz w:val="22"/>
                <w:szCs w:val="22"/>
                <w:u w:val="single"/>
              </w:rPr>
              <w:t>полное</w:t>
            </w:r>
            <w:r w:rsidRPr="00711270">
              <w:rPr>
                <w:i/>
                <w:color w:val="000000" w:themeColor="text1"/>
                <w:sz w:val="22"/>
                <w:szCs w:val="22"/>
              </w:rPr>
              <w:t xml:space="preserve"> несоответствие, при этом </w:t>
            </w:r>
            <w:r w:rsidRPr="00711270">
              <w:rPr>
                <w:i/>
                <w:color w:val="000000" w:themeColor="text1"/>
                <w:sz w:val="22"/>
                <w:szCs w:val="22"/>
                <w:u w:val="single"/>
              </w:rPr>
              <w:t>необходимо указать конкретно в чём именно заключается несоответствие</w:t>
            </w:r>
            <w:r w:rsidRPr="00711270">
              <w:rPr>
                <w:i/>
                <w:color w:val="000000" w:themeColor="text1"/>
                <w:sz w:val="22"/>
                <w:szCs w:val="22"/>
              </w:rPr>
              <w:t>).</w:t>
            </w:r>
          </w:p>
        </w:tc>
      </w:tr>
    </w:tbl>
    <w:p w14:paraId="6E5283CE" w14:textId="77777777" w:rsidR="00F63387" w:rsidRPr="00711270" w:rsidRDefault="00F63387" w:rsidP="00F63387">
      <w:pPr>
        <w:rPr>
          <w:color w:val="000000" w:themeColor="text1"/>
          <w:sz w:val="20"/>
        </w:rPr>
      </w:pPr>
    </w:p>
    <w:p w14:paraId="64161531" w14:textId="6543B9BA" w:rsidR="00642B19" w:rsidRPr="00711270" w:rsidRDefault="00B50FF8" w:rsidP="007149B8">
      <w:pPr>
        <w:pStyle w:val="2"/>
        <w:rPr>
          <w:rFonts w:cs="Times New Roman"/>
        </w:rPr>
      </w:pPr>
      <w:bookmarkStart w:id="63" w:name="_Toc202187374"/>
      <w:r w:rsidRPr="00711270">
        <w:rPr>
          <w:rFonts w:cs="Times New Roman"/>
          <w:szCs w:val="24"/>
        </w:rPr>
        <w:t>2.</w:t>
      </w:r>
      <w:r w:rsidR="00435534" w:rsidRPr="00711270">
        <w:rPr>
          <w:rFonts w:cs="Times New Roman"/>
          <w:szCs w:val="24"/>
        </w:rPr>
        <w:t>2</w:t>
      </w:r>
      <w:r w:rsidR="000332B6" w:rsidRPr="00711270">
        <w:rPr>
          <w:rFonts w:cs="Times New Roman"/>
          <w:szCs w:val="24"/>
        </w:rPr>
        <w:t>.</w:t>
      </w:r>
      <w:r w:rsidRPr="00711270">
        <w:rPr>
          <w:rFonts w:cs="Times New Roman"/>
          <w:szCs w:val="24"/>
        </w:rPr>
        <w:t xml:space="preserve"> </w:t>
      </w:r>
      <w:r w:rsidR="00642B19" w:rsidRPr="00711270">
        <w:rPr>
          <w:rFonts w:cs="Times New Roman"/>
          <w:szCs w:val="24"/>
        </w:rPr>
        <w:t xml:space="preserve">Описание системы мер по защите от АНВ принятых СТИ на ОТИ, а также оценка </w:t>
      </w:r>
      <w:r w:rsidR="00EA597E" w:rsidRPr="00711270">
        <w:rPr>
          <w:rFonts w:cs="Times New Roman"/>
          <w:szCs w:val="24"/>
        </w:rPr>
        <w:t xml:space="preserve">их </w:t>
      </w:r>
      <w:r w:rsidR="00642B19" w:rsidRPr="00711270">
        <w:rPr>
          <w:rFonts w:cs="Times New Roman"/>
          <w:szCs w:val="24"/>
        </w:rPr>
        <w:t>соответствия Правилам допуска</w:t>
      </w:r>
      <w:bookmarkEnd w:id="63"/>
    </w:p>
    <w:p w14:paraId="3E37EA51" w14:textId="77777777" w:rsidR="00B50FF8" w:rsidRPr="00711270" w:rsidRDefault="00B50FF8" w:rsidP="00B82D46">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6096"/>
        <w:gridCol w:w="2867"/>
        <w:gridCol w:w="4814"/>
      </w:tblGrid>
      <w:tr w:rsidR="00711270" w:rsidRPr="00711270" w14:paraId="26DF7591" w14:textId="77777777" w:rsidTr="00B50FF8">
        <w:trPr>
          <w:trHeight w:val="851"/>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86BA9" w14:textId="77777777" w:rsidR="00CC51F2" w:rsidRPr="00711270" w:rsidRDefault="00CC51F2" w:rsidP="00CC51F2">
            <w:pPr>
              <w:ind w:firstLine="0"/>
              <w:jc w:val="center"/>
              <w:rPr>
                <w:b/>
                <w:color w:val="000000" w:themeColor="text1"/>
                <w:sz w:val="22"/>
                <w:szCs w:val="22"/>
              </w:rPr>
            </w:pPr>
            <w:r w:rsidRPr="00711270">
              <w:rPr>
                <w:b/>
                <w:color w:val="000000" w:themeColor="text1"/>
                <w:sz w:val="22"/>
                <w:szCs w:val="22"/>
              </w:rPr>
              <w:t>№ пункта</w:t>
            </w:r>
          </w:p>
          <w:p w14:paraId="02250663" w14:textId="1CDE29EC" w:rsidR="00B50FF8" w:rsidRPr="00711270" w:rsidRDefault="00CC51F2">
            <w:pPr>
              <w:ind w:firstLine="0"/>
              <w:jc w:val="center"/>
              <w:rPr>
                <w:b/>
                <w:color w:val="000000" w:themeColor="text1"/>
                <w:sz w:val="22"/>
                <w:szCs w:val="22"/>
              </w:rPr>
            </w:pPr>
            <w:r w:rsidRPr="00711270">
              <w:rPr>
                <w:b/>
                <w:color w:val="000000" w:themeColor="text1"/>
                <w:sz w:val="22"/>
                <w:szCs w:val="22"/>
              </w:rPr>
              <w:t>Правил допуска</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172B916" w14:textId="0219E221" w:rsidR="00CC51F2" w:rsidRPr="00711270" w:rsidRDefault="00B50FF8" w:rsidP="009D67FC">
            <w:pPr>
              <w:ind w:firstLine="0"/>
              <w:jc w:val="center"/>
              <w:rPr>
                <w:b/>
                <w:color w:val="000000" w:themeColor="text1"/>
                <w:sz w:val="22"/>
                <w:szCs w:val="22"/>
                <w:lang w:eastAsia="en-US"/>
              </w:rPr>
            </w:pPr>
            <w:r w:rsidRPr="00711270">
              <w:rPr>
                <w:b/>
                <w:color w:val="000000" w:themeColor="text1"/>
                <w:sz w:val="22"/>
                <w:szCs w:val="22"/>
                <w:lang w:eastAsia="en-US"/>
              </w:rPr>
              <w:t>Пункт Правил допуска</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93378E2" w14:textId="260F8410" w:rsidR="00B50FF8" w:rsidRPr="00711270" w:rsidRDefault="00B50FF8" w:rsidP="009D67FC">
            <w:pPr>
              <w:ind w:firstLine="0"/>
              <w:jc w:val="center"/>
              <w:rPr>
                <w:b/>
                <w:color w:val="000000" w:themeColor="text1"/>
                <w:sz w:val="22"/>
                <w:szCs w:val="22"/>
                <w:lang w:eastAsia="en-US"/>
              </w:rPr>
            </w:pPr>
            <w:r w:rsidRPr="00711270">
              <w:rPr>
                <w:b/>
                <w:color w:val="000000" w:themeColor="text1"/>
                <w:sz w:val="22"/>
                <w:szCs w:val="22"/>
                <w:lang w:eastAsia="en-US"/>
              </w:rPr>
              <w:t>Описание выполнения пункта</w:t>
            </w:r>
            <w:r w:rsidR="00566971" w:rsidRPr="00711270">
              <w:rPr>
                <w:b/>
                <w:color w:val="000000" w:themeColor="text1"/>
                <w:sz w:val="22"/>
                <w:szCs w:val="22"/>
                <w:lang w:eastAsia="en-US"/>
              </w:rPr>
              <w:t xml:space="preserve"> </w:t>
            </w:r>
            <w:r w:rsidR="00566971" w:rsidRPr="00711270">
              <w:rPr>
                <w:b/>
                <w:color w:val="000000" w:themeColor="text1"/>
                <w:sz w:val="22"/>
                <w:szCs w:val="22"/>
              </w:rPr>
              <w:t>Правил допуска</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16B13232" w14:textId="77777777" w:rsidR="00B50FF8" w:rsidRPr="00711270" w:rsidRDefault="00B50FF8" w:rsidP="009D67FC">
            <w:pPr>
              <w:ind w:firstLine="0"/>
              <w:jc w:val="center"/>
              <w:rPr>
                <w:b/>
                <w:color w:val="000000" w:themeColor="text1"/>
                <w:sz w:val="22"/>
                <w:szCs w:val="22"/>
                <w:lang w:eastAsia="en-US"/>
              </w:rPr>
            </w:pPr>
            <w:r w:rsidRPr="00711270">
              <w:rPr>
                <w:b/>
                <w:color w:val="000000" w:themeColor="text1"/>
                <w:sz w:val="22"/>
                <w:szCs w:val="22"/>
                <w:lang w:eastAsia="en-US"/>
              </w:rPr>
              <w:t>Оценка выполнения пункта на соответствие Правилам допуска</w:t>
            </w:r>
          </w:p>
        </w:tc>
      </w:tr>
      <w:tr w:rsidR="00711270" w:rsidRPr="00711270" w14:paraId="291EA977" w14:textId="77777777" w:rsidTr="00B50FF8">
        <w:trPr>
          <w:trHeight w:val="295"/>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65AE0780"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2092" w:type="pct"/>
            <w:tcBorders>
              <w:top w:val="single" w:sz="4" w:space="0" w:color="auto"/>
              <w:left w:val="single" w:sz="4" w:space="0" w:color="auto"/>
              <w:bottom w:val="single" w:sz="4" w:space="0" w:color="auto"/>
              <w:right w:val="single" w:sz="4" w:space="0" w:color="auto"/>
            </w:tcBorders>
            <w:shd w:val="clear" w:color="auto" w:fill="auto"/>
            <w:vAlign w:val="center"/>
          </w:tcPr>
          <w:p w14:paraId="6062B2CF" w14:textId="77777777" w:rsidR="00B50FF8" w:rsidRPr="00711270" w:rsidRDefault="00B50FF8" w:rsidP="00B82D46">
            <w:pPr>
              <w:ind w:firstLine="318"/>
              <w:jc w:val="center"/>
              <w:rPr>
                <w:b/>
                <w:color w:val="000000" w:themeColor="text1"/>
                <w:sz w:val="22"/>
                <w:szCs w:val="22"/>
                <w:lang w:eastAsia="en-US"/>
              </w:rPr>
            </w:pPr>
            <w:r w:rsidRPr="00711270">
              <w:rPr>
                <w:b/>
                <w:color w:val="000000" w:themeColor="text1"/>
                <w:sz w:val="22"/>
                <w:szCs w:val="22"/>
                <w:lang w:eastAsia="en-US"/>
              </w:rPr>
              <w:t>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5728BF6" w14:textId="77777777" w:rsidR="00B50FF8" w:rsidRPr="00711270" w:rsidRDefault="00B50FF8" w:rsidP="00B82D46">
            <w:pPr>
              <w:ind w:firstLine="318"/>
              <w:jc w:val="center"/>
              <w:rPr>
                <w:b/>
                <w:color w:val="000000" w:themeColor="text1"/>
                <w:sz w:val="22"/>
                <w:szCs w:val="22"/>
                <w:lang w:eastAsia="en-US"/>
              </w:rPr>
            </w:pPr>
            <w:r w:rsidRPr="00711270">
              <w:rPr>
                <w:b/>
                <w:color w:val="000000" w:themeColor="text1"/>
                <w:sz w:val="22"/>
                <w:szCs w:val="22"/>
                <w:lang w:eastAsia="en-US"/>
              </w:rPr>
              <w:t>3</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56703143" w14:textId="77777777" w:rsidR="00B50FF8" w:rsidRPr="00711270" w:rsidRDefault="00B50FF8" w:rsidP="00B82D46">
            <w:pPr>
              <w:ind w:firstLine="318"/>
              <w:jc w:val="center"/>
              <w:rPr>
                <w:b/>
                <w:color w:val="000000" w:themeColor="text1"/>
                <w:sz w:val="22"/>
                <w:szCs w:val="22"/>
                <w:lang w:eastAsia="en-US"/>
              </w:rPr>
            </w:pPr>
            <w:r w:rsidRPr="00711270">
              <w:rPr>
                <w:b/>
                <w:color w:val="000000" w:themeColor="text1"/>
                <w:sz w:val="22"/>
                <w:szCs w:val="22"/>
                <w:lang w:eastAsia="en-US"/>
              </w:rPr>
              <w:t>4</w:t>
            </w:r>
          </w:p>
        </w:tc>
      </w:tr>
      <w:tr w:rsidR="00711270" w:rsidRPr="00711270" w14:paraId="510F11FD" w14:textId="77777777" w:rsidTr="00B50FF8">
        <w:trPr>
          <w:trHeight w:val="295"/>
        </w:trPr>
        <w:tc>
          <w:tcPr>
            <w:tcW w:w="250" w:type="pct"/>
            <w:tcBorders>
              <w:top w:val="single" w:sz="4" w:space="0" w:color="auto"/>
              <w:left w:val="single" w:sz="4" w:space="0" w:color="auto"/>
              <w:right w:val="single" w:sz="4" w:space="0" w:color="auto"/>
            </w:tcBorders>
            <w:shd w:val="clear" w:color="auto" w:fill="auto"/>
            <w:vAlign w:val="center"/>
          </w:tcPr>
          <w:p w14:paraId="1857F0B5" w14:textId="77777777" w:rsidR="00B50FF8" w:rsidRPr="00711270" w:rsidRDefault="00B50FF8" w:rsidP="00B82D46">
            <w:pPr>
              <w:ind w:firstLine="0"/>
              <w:jc w:val="center"/>
              <w:rPr>
                <w:b/>
                <w:color w:val="000000" w:themeColor="text1"/>
                <w:sz w:val="22"/>
                <w:szCs w:val="22"/>
              </w:rPr>
            </w:pPr>
          </w:p>
        </w:tc>
        <w:tc>
          <w:tcPr>
            <w:tcW w:w="2092" w:type="pct"/>
            <w:tcBorders>
              <w:top w:val="single" w:sz="4" w:space="0" w:color="auto"/>
              <w:left w:val="single" w:sz="4" w:space="0" w:color="auto"/>
              <w:right w:val="single" w:sz="4" w:space="0" w:color="auto"/>
            </w:tcBorders>
            <w:shd w:val="clear" w:color="auto" w:fill="auto"/>
            <w:vAlign w:val="center"/>
          </w:tcPr>
          <w:p w14:paraId="00BA0542" w14:textId="77777777" w:rsidR="00B50FF8" w:rsidRPr="00711270" w:rsidRDefault="00B50FF8" w:rsidP="00B82D46">
            <w:pPr>
              <w:ind w:firstLine="284"/>
              <w:jc w:val="left"/>
              <w:rPr>
                <w:b/>
                <w:color w:val="000000" w:themeColor="text1"/>
                <w:sz w:val="22"/>
                <w:szCs w:val="22"/>
                <w:lang w:eastAsia="en-US"/>
              </w:rPr>
            </w:pPr>
          </w:p>
        </w:tc>
        <w:tc>
          <w:tcPr>
            <w:tcW w:w="1000" w:type="pct"/>
            <w:tcBorders>
              <w:top w:val="single" w:sz="4" w:space="0" w:color="auto"/>
              <w:left w:val="single" w:sz="4" w:space="0" w:color="auto"/>
              <w:right w:val="single" w:sz="4" w:space="0" w:color="auto"/>
            </w:tcBorders>
            <w:shd w:val="clear" w:color="auto" w:fill="auto"/>
            <w:vAlign w:val="center"/>
          </w:tcPr>
          <w:p w14:paraId="7B685C9C" w14:textId="77777777" w:rsidR="00B50FF8" w:rsidRPr="00711270" w:rsidRDefault="00B50FF8" w:rsidP="00B82D46">
            <w:pPr>
              <w:ind w:firstLine="284"/>
              <w:jc w:val="left"/>
              <w:rPr>
                <w:b/>
                <w:color w:val="000000" w:themeColor="text1"/>
                <w:sz w:val="22"/>
                <w:szCs w:val="22"/>
                <w:lang w:eastAsia="en-US"/>
              </w:rPr>
            </w:pPr>
          </w:p>
        </w:tc>
        <w:tc>
          <w:tcPr>
            <w:tcW w:w="1658" w:type="pct"/>
            <w:tcBorders>
              <w:top w:val="single" w:sz="4" w:space="0" w:color="auto"/>
              <w:left w:val="single" w:sz="4" w:space="0" w:color="auto"/>
              <w:right w:val="single" w:sz="4" w:space="0" w:color="auto"/>
            </w:tcBorders>
            <w:shd w:val="clear" w:color="auto" w:fill="auto"/>
            <w:vAlign w:val="center"/>
          </w:tcPr>
          <w:p w14:paraId="6DB5D03F" w14:textId="77777777" w:rsidR="00B50FF8" w:rsidRPr="00711270" w:rsidRDefault="00B50FF8" w:rsidP="009D67FC">
            <w:pPr>
              <w:ind w:firstLine="284"/>
              <w:rPr>
                <w:b/>
                <w:i/>
                <w:color w:val="000000" w:themeColor="text1"/>
                <w:sz w:val="22"/>
                <w:szCs w:val="22"/>
                <w:u w:val="single"/>
              </w:rPr>
            </w:pPr>
            <w:r w:rsidRPr="00711270">
              <w:rPr>
                <w:b/>
                <w:i/>
                <w:color w:val="000000" w:themeColor="text1"/>
                <w:sz w:val="22"/>
                <w:szCs w:val="22"/>
                <w:u w:val="single"/>
              </w:rPr>
              <w:t>Варианты заполнения:</w:t>
            </w:r>
          </w:p>
          <w:p w14:paraId="7302E4C3" w14:textId="77777777" w:rsidR="00B50FF8" w:rsidRPr="00711270" w:rsidRDefault="00B50FF8" w:rsidP="009D67FC">
            <w:pPr>
              <w:ind w:firstLine="284"/>
              <w:rPr>
                <w:b/>
                <w:color w:val="000000" w:themeColor="text1"/>
                <w:sz w:val="22"/>
                <w:szCs w:val="22"/>
                <w:lang w:eastAsia="en-US"/>
              </w:rPr>
            </w:pPr>
            <w:r w:rsidRPr="00711270">
              <w:rPr>
                <w:i/>
                <w:color w:val="000000" w:themeColor="text1"/>
                <w:sz w:val="22"/>
                <w:szCs w:val="22"/>
              </w:rPr>
              <w:t>аналогично предыдущей таблице</w:t>
            </w:r>
          </w:p>
        </w:tc>
      </w:tr>
    </w:tbl>
    <w:p w14:paraId="4A31E835" w14:textId="11FB16F5" w:rsidR="00B50FF8" w:rsidRPr="00711270" w:rsidRDefault="00B50FF8" w:rsidP="00B82D46">
      <w:pPr>
        <w:rPr>
          <w:b/>
          <w:color w:val="000000" w:themeColor="text1"/>
        </w:rPr>
        <w:sectPr w:rsidR="00B50FF8" w:rsidRPr="00711270" w:rsidSect="00B50FF8">
          <w:footnotePr>
            <w:numRestart w:val="eachPage"/>
          </w:footnotePr>
          <w:pgSz w:w="16838" w:h="11906" w:orient="landscape"/>
          <w:pgMar w:top="1276" w:right="1134" w:bottom="567" w:left="1134" w:header="709" w:footer="709" w:gutter="0"/>
          <w:cols w:space="708"/>
          <w:docGrid w:linePitch="360"/>
        </w:sectPr>
      </w:pPr>
    </w:p>
    <w:p w14:paraId="77A61629" w14:textId="07565ABF" w:rsidR="00B50FF8" w:rsidRPr="00711270" w:rsidRDefault="00B50FF8" w:rsidP="00B82D46">
      <w:pPr>
        <w:pStyle w:val="2"/>
        <w:rPr>
          <w:rFonts w:cs="Times New Roman"/>
        </w:rPr>
      </w:pPr>
      <w:bookmarkStart w:id="64" w:name="_Toc202187375"/>
      <w:r w:rsidRPr="00711270">
        <w:rPr>
          <w:rFonts w:cs="Times New Roman"/>
        </w:rPr>
        <w:lastRenderedPageBreak/>
        <w:t>2.</w:t>
      </w:r>
      <w:r w:rsidR="00435534" w:rsidRPr="00711270">
        <w:rPr>
          <w:rFonts w:cs="Times New Roman"/>
        </w:rPr>
        <w:t>3</w:t>
      </w:r>
      <w:r w:rsidRPr="00711270">
        <w:rPr>
          <w:rFonts w:cs="Times New Roman"/>
        </w:rPr>
        <w:t xml:space="preserve">. Силы обеспечения транспортной безопасности ОТИ. </w:t>
      </w:r>
      <w:r w:rsidR="00BD704C" w:rsidRPr="00711270">
        <w:rPr>
          <w:rFonts w:cs="Times New Roman"/>
        </w:rPr>
        <w:t>Сведения об аттестации и подготовке работников сил обеспечения транспортной безопасности</w:t>
      </w:r>
      <w:r w:rsidR="00773C35" w:rsidRPr="00711270">
        <w:rPr>
          <w:rFonts w:cs="Times New Roman"/>
        </w:rPr>
        <w:t xml:space="preserve"> (далее – СОТБ)</w:t>
      </w:r>
      <w:r w:rsidR="00BD704C" w:rsidRPr="00711270">
        <w:rPr>
          <w:rFonts w:cs="Times New Roman"/>
        </w:rPr>
        <w:t xml:space="preserve"> ОТИ</w:t>
      </w:r>
      <w:bookmarkEnd w:id="64"/>
    </w:p>
    <w:p w14:paraId="1793AB44" w14:textId="77777777" w:rsidR="00F63387" w:rsidRPr="00711270" w:rsidRDefault="00F63387" w:rsidP="00F63387">
      <w:pPr>
        <w:rPr>
          <w:color w:val="000000" w:themeColor="text1"/>
        </w:rPr>
      </w:pPr>
    </w:p>
    <w:tbl>
      <w:tblPr>
        <w:tblStyle w:val="55"/>
        <w:tblW w:w="4974" w:type="pct"/>
        <w:tblLook w:val="04A0" w:firstRow="1" w:lastRow="0" w:firstColumn="1" w:lastColumn="0" w:noHBand="0" w:noVBand="1"/>
      </w:tblPr>
      <w:tblGrid>
        <w:gridCol w:w="1395"/>
        <w:gridCol w:w="5519"/>
        <w:gridCol w:w="1950"/>
        <w:gridCol w:w="1950"/>
        <w:gridCol w:w="1950"/>
        <w:gridCol w:w="1945"/>
      </w:tblGrid>
      <w:tr w:rsidR="00711270" w:rsidRPr="00711270" w14:paraId="71B70EBA" w14:textId="77777777" w:rsidTr="009D67FC">
        <w:trPr>
          <w:cantSplit/>
          <w:tblHeader/>
        </w:trPr>
        <w:tc>
          <w:tcPr>
            <w:tcW w:w="474" w:type="pct"/>
            <w:shd w:val="clear" w:color="auto" w:fill="auto"/>
          </w:tcPr>
          <w:p w14:paraId="39AD2C17"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Категория</w:t>
            </w:r>
          </w:p>
          <w:p w14:paraId="4381384F"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СОТБ</w:t>
            </w:r>
          </w:p>
        </w:tc>
        <w:tc>
          <w:tcPr>
            <w:tcW w:w="1876" w:type="pct"/>
            <w:shd w:val="clear" w:color="auto" w:fill="auto"/>
          </w:tcPr>
          <w:p w14:paraId="4F5A1341"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 xml:space="preserve">Работники СОТБ </w:t>
            </w:r>
          </w:p>
        </w:tc>
        <w:tc>
          <w:tcPr>
            <w:tcW w:w="663" w:type="pct"/>
            <w:shd w:val="clear" w:color="auto" w:fill="auto"/>
          </w:tcPr>
          <w:p w14:paraId="4DA1754F"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Общее количество работников СОТБ, согласно ОРД СТИ и/или договора с ПТБ, чел.</w:t>
            </w:r>
          </w:p>
          <w:p w14:paraId="461E4997" w14:textId="77777777" w:rsidR="00BD704C" w:rsidRPr="00711270" w:rsidRDefault="00BD704C" w:rsidP="00B82D46">
            <w:pPr>
              <w:ind w:firstLine="0"/>
              <w:jc w:val="center"/>
              <w:rPr>
                <w:b/>
                <w:color w:val="000000" w:themeColor="text1"/>
                <w:sz w:val="22"/>
                <w:szCs w:val="22"/>
              </w:rPr>
            </w:pPr>
          </w:p>
        </w:tc>
        <w:tc>
          <w:tcPr>
            <w:tcW w:w="663" w:type="pct"/>
            <w:shd w:val="clear" w:color="auto" w:fill="auto"/>
          </w:tcPr>
          <w:p w14:paraId="12FA034B" w14:textId="77777777" w:rsidR="00BD704C" w:rsidRPr="00711270" w:rsidRDefault="00BD704C" w:rsidP="00B82D46">
            <w:pPr>
              <w:ind w:firstLine="0"/>
              <w:jc w:val="center"/>
              <w:rPr>
                <w:color w:val="000000" w:themeColor="text1"/>
                <w:sz w:val="22"/>
                <w:szCs w:val="22"/>
              </w:rPr>
            </w:pPr>
            <w:r w:rsidRPr="00711270">
              <w:rPr>
                <w:b/>
                <w:color w:val="000000" w:themeColor="text1"/>
                <w:sz w:val="22"/>
                <w:szCs w:val="22"/>
              </w:rPr>
              <w:t>Фактическое количество работников СОТБ, на момент проведения оценки уязвимости, чел.</w:t>
            </w:r>
          </w:p>
        </w:tc>
        <w:tc>
          <w:tcPr>
            <w:tcW w:w="663" w:type="pct"/>
          </w:tcPr>
          <w:p w14:paraId="1C5D1B21"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Количество аттестованных работников СОТБ, чел.</w:t>
            </w:r>
          </w:p>
        </w:tc>
        <w:tc>
          <w:tcPr>
            <w:tcW w:w="663" w:type="pct"/>
          </w:tcPr>
          <w:p w14:paraId="3AE69462"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Количество работников</w:t>
            </w:r>
          </w:p>
          <w:p w14:paraId="3AD753CF"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СОТБ, прошедших подготовку, чел.</w:t>
            </w:r>
          </w:p>
        </w:tc>
      </w:tr>
      <w:tr w:rsidR="00711270" w:rsidRPr="00711270" w14:paraId="49FE0D02" w14:textId="77777777" w:rsidTr="009D67FC">
        <w:trPr>
          <w:cantSplit/>
          <w:tblHeader/>
        </w:trPr>
        <w:tc>
          <w:tcPr>
            <w:tcW w:w="474" w:type="pct"/>
            <w:shd w:val="clear" w:color="auto" w:fill="auto"/>
          </w:tcPr>
          <w:p w14:paraId="16BCF04E"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1</w:t>
            </w:r>
          </w:p>
        </w:tc>
        <w:tc>
          <w:tcPr>
            <w:tcW w:w="1876" w:type="pct"/>
            <w:shd w:val="clear" w:color="auto" w:fill="auto"/>
          </w:tcPr>
          <w:p w14:paraId="695BA831"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2</w:t>
            </w:r>
          </w:p>
        </w:tc>
        <w:tc>
          <w:tcPr>
            <w:tcW w:w="663" w:type="pct"/>
            <w:shd w:val="clear" w:color="auto" w:fill="auto"/>
          </w:tcPr>
          <w:p w14:paraId="7C50410E"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3</w:t>
            </w:r>
          </w:p>
        </w:tc>
        <w:tc>
          <w:tcPr>
            <w:tcW w:w="663" w:type="pct"/>
            <w:shd w:val="clear" w:color="auto" w:fill="auto"/>
          </w:tcPr>
          <w:p w14:paraId="2DDCAD73"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4</w:t>
            </w:r>
          </w:p>
        </w:tc>
        <w:tc>
          <w:tcPr>
            <w:tcW w:w="663" w:type="pct"/>
          </w:tcPr>
          <w:p w14:paraId="05F6D5E5"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5</w:t>
            </w:r>
          </w:p>
        </w:tc>
        <w:tc>
          <w:tcPr>
            <w:tcW w:w="663" w:type="pct"/>
          </w:tcPr>
          <w:p w14:paraId="69785FBF" w14:textId="77777777" w:rsidR="00BD704C" w:rsidRPr="00711270" w:rsidRDefault="00BD704C" w:rsidP="00B82D46">
            <w:pPr>
              <w:ind w:firstLine="0"/>
              <w:jc w:val="center"/>
              <w:rPr>
                <w:b/>
                <w:color w:val="000000" w:themeColor="text1"/>
                <w:sz w:val="22"/>
                <w:szCs w:val="22"/>
              </w:rPr>
            </w:pPr>
            <w:r w:rsidRPr="00711270">
              <w:rPr>
                <w:b/>
                <w:color w:val="000000" w:themeColor="text1"/>
                <w:sz w:val="22"/>
                <w:szCs w:val="22"/>
              </w:rPr>
              <w:t>6</w:t>
            </w:r>
          </w:p>
        </w:tc>
      </w:tr>
      <w:tr w:rsidR="00711270" w:rsidRPr="00711270" w14:paraId="615312F0" w14:textId="77777777" w:rsidTr="009D67FC">
        <w:trPr>
          <w:cantSplit/>
        </w:trPr>
        <w:tc>
          <w:tcPr>
            <w:tcW w:w="474" w:type="pct"/>
          </w:tcPr>
          <w:p w14:paraId="3245F1C6"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1</w:t>
            </w:r>
          </w:p>
        </w:tc>
        <w:tc>
          <w:tcPr>
            <w:tcW w:w="1876" w:type="pct"/>
          </w:tcPr>
          <w:p w14:paraId="40590FEC" w14:textId="77777777" w:rsidR="00BD704C" w:rsidRPr="00711270" w:rsidRDefault="00BD704C" w:rsidP="00B82D46">
            <w:pPr>
              <w:ind w:firstLine="0"/>
              <w:rPr>
                <w:color w:val="000000" w:themeColor="text1"/>
                <w:sz w:val="22"/>
                <w:szCs w:val="22"/>
              </w:rPr>
            </w:pPr>
            <w:r w:rsidRPr="00711270">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33C4A627" w14:textId="77777777" w:rsidR="00BD704C" w:rsidRPr="00711270" w:rsidRDefault="00BD704C" w:rsidP="00B82D46">
            <w:pPr>
              <w:ind w:firstLine="0"/>
              <w:jc w:val="center"/>
              <w:rPr>
                <w:b/>
                <w:color w:val="000000" w:themeColor="text1"/>
                <w:sz w:val="22"/>
                <w:szCs w:val="22"/>
              </w:rPr>
            </w:pPr>
          </w:p>
        </w:tc>
        <w:tc>
          <w:tcPr>
            <w:tcW w:w="663" w:type="pct"/>
          </w:tcPr>
          <w:p w14:paraId="1A2702B5" w14:textId="77777777" w:rsidR="00BD704C" w:rsidRPr="00711270" w:rsidRDefault="00BD704C" w:rsidP="00B82D46">
            <w:pPr>
              <w:ind w:firstLine="0"/>
              <w:jc w:val="center"/>
              <w:rPr>
                <w:color w:val="000000" w:themeColor="text1"/>
                <w:sz w:val="22"/>
                <w:szCs w:val="22"/>
              </w:rPr>
            </w:pPr>
          </w:p>
        </w:tc>
        <w:tc>
          <w:tcPr>
            <w:tcW w:w="663" w:type="pct"/>
          </w:tcPr>
          <w:p w14:paraId="659F99BE" w14:textId="77777777" w:rsidR="00BD704C" w:rsidRPr="00711270" w:rsidRDefault="00BD704C" w:rsidP="00B82D46">
            <w:pPr>
              <w:ind w:firstLine="0"/>
              <w:jc w:val="center"/>
              <w:rPr>
                <w:color w:val="000000" w:themeColor="text1"/>
                <w:sz w:val="22"/>
                <w:szCs w:val="22"/>
              </w:rPr>
            </w:pPr>
          </w:p>
        </w:tc>
        <w:tc>
          <w:tcPr>
            <w:tcW w:w="663" w:type="pct"/>
          </w:tcPr>
          <w:p w14:paraId="36D9EC82" w14:textId="77777777" w:rsidR="00BD704C" w:rsidRPr="00711270" w:rsidRDefault="00BD704C" w:rsidP="00B82D46">
            <w:pPr>
              <w:ind w:firstLine="0"/>
              <w:jc w:val="center"/>
              <w:rPr>
                <w:color w:val="000000" w:themeColor="text1"/>
                <w:sz w:val="22"/>
                <w:szCs w:val="22"/>
              </w:rPr>
            </w:pPr>
          </w:p>
        </w:tc>
      </w:tr>
      <w:tr w:rsidR="00711270" w:rsidRPr="00711270" w14:paraId="0E0CB608" w14:textId="77777777" w:rsidTr="009D67FC">
        <w:trPr>
          <w:cantSplit/>
        </w:trPr>
        <w:tc>
          <w:tcPr>
            <w:tcW w:w="474" w:type="pct"/>
          </w:tcPr>
          <w:p w14:paraId="4B0A679D"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2</w:t>
            </w:r>
          </w:p>
        </w:tc>
        <w:tc>
          <w:tcPr>
            <w:tcW w:w="1876" w:type="pct"/>
          </w:tcPr>
          <w:p w14:paraId="6935D77C" w14:textId="77777777" w:rsidR="00BD704C" w:rsidRPr="00711270" w:rsidRDefault="00BD704C" w:rsidP="00B82D46">
            <w:pPr>
              <w:ind w:firstLine="0"/>
              <w:rPr>
                <w:color w:val="000000" w:themeColor="text1"/>
                <w:sz w:val="22"/>
                <w:szCs w:val="22"/>
              </w:rPr>
            </w:pPr>
            <w:r w:rsidRPr="00711270">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5198AE00" w14:textId="77777777" w:rsidR="00BD704C" w:rsidRPr="00711270" w:rsidRDefault="00BD704C" w:rsidP="00B82D46">
            <w:pPr>
              <w:ind w:firstLine="0"/>
              <w:jc w:val="center"/>
              <w:rPr>
                <w:b/>
                <w:color w:val="000000" w:themeColor="text1"/>
                <w:sz w:val="22"/>
                <w:szCs w:val="22"/>
              </w:rPr>
            </w:pPr>
          </w:p>
        </w:tc>
        <w:tc>
          <w:tcPr>
            <w:tcW w:w="663" w:type="pct"/>
          </w:tcPr>
          <w:p w14:paraId="69581CCD" w14:textId="77777777" w:rsidR="00BD704C" w:rsidRPr="00711270" w:rsidRDefault="00BD704C" w:rsidP="00B82D46">
            <w:pPr>
              <w:ind w:firstLine="0"/>
              <w:jc w:val="center"/>
              <w:rPr>
                <w:color w:val="000000" w:themeColor="text1"/>
                <w:sz w:val="22"/>
                <w:szCs w:val="22"/>
              </w:rPr>
            </w:pPr>
          </w:p>
        </w:tc>
        <w:tc>
          <w:tcPr>
            <w:tcW w:w="663" w:type="pct"/>
          </w:tcPr>
          <w:p w14:paraId="7455C667" w14:textId="77777777" w:rsidR="00BD704C" w:rsidRPr="00711270" w:rsidRDefault="00BD704C" w:rsidP="00B82D46">
            <w:pPr>
              <w:ind w:firstLine="0"/>
              <w:jc w:val="center"/>
              <w:rPr>
                <w:color w:val="000000" w:themeColor="text1"/>
                <w:sz w:val="22"/>
                <w:szCs w:val="22"/>
              </w:rPr>
            </w:pPr>
          </w:p>
        </w:tc>
        <w:tc>
          <w:tcPr>
            <w:tcW w:w="663" w:type="pct"/>
          </w:tcPr>
          <w:p w14:paraId="19A946C5" w14:textId="77777777" w:rsidR="00BD704C" w:rsidRPr="00711270" w:rsidRDefault="00BD704C" w:rsidP="00B82D46">
            <w:pPr>
              <w:ind w:firstLine="0"/>
              <w:jc w:val="center"/>
              <w:rPr>
                <w:color w:val="000000" w:themeColor="text1"/>
                <w:sz w:val="22"/>
                <w:szCs w:val="22"/>
              </w:rPr>
            </w:pPr>
          </w:p>
        </w:tc>
      </w:tr>
      <w:tr w:rsidR="00711270" w:rsidRPr="00711270" w14:paraId="55455EEE" w14:textId="77777777" w:rsidTr="009D67FC">
        <w:trPr>
          <w:cantSplit/>
        </w:trPr>
        <w:tc>
          <w:tcPr>
            <w:tcW w:w="474" w:type="pct"/>
          </w:tcPr>
          <w:p w14:paraId="18B008CE"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3</w:t>
            </w:r>
          </w:p>
        </w:tc>
        <w:tc>
          <w:tcPr>
            <w:tcW w:w="1876" w:type="pct"/>
          </w:tcPr>
          <w:p w14:paraId="344E8DA5" w14:textId="77777777" w:rsidR="00BD704C" w:rsidRPr="00711270" w:rsidRDefault="00BD704C" w:rsidP="00B82D46">
            <w:pPr>
              <w:ind w:firstLine="0"/>
              <w:rPr>
                <w:color w:val="000000" w:themeColor="text1"/>
                <w:sz w:val="22"/>
                <w:szCs w:val="22"/>
              </w:rPr>
            </w:pPr>
            <w:r w:rsidRPr="00711270">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449CBF5E" w14:textId="77777777" w:rsidR="00BD704C" w:rsidRPr="00711270" w:rsidRDefault="00BD704C" w:rsidP="00B82D46">
            <w:pPr>
              <w:ind w:firstLine="0"/>
              <w:jc w:val="center"/>
              <w:rPr>
                <w:color w:val="000000" w:themeColor="text1"/>
                <w:sz w:val="22"/>
                <w:szCs w:val="22"/>
              </w:rPr>
            </w:pPr>
          </w:p>
        </w:tc>
        <w:tc>
          <w:tcPr>
            <w:tcW w:w="663" w:type="pct"/>
          </w:tcPr>
          <w:p w14:paraId="4C665D7A" w14:textId="77777777" w:rsidR="00BD704C" w:rsidRPr="00711270" w:rsidRDefault="00BD704C" w:rsidP="00B82D46">
            <w:pPr>
              <w:ind w:firstLine="0"/>
              <w:jc w:val="center"/>
              <w:rPr>
                <w:color w:val="000000" w:themeColor="text1"/>
                <w:sz w:val="22"/>
                <w:szCs w:val="22"/>
              </w:rPr>
            </w:pPr>
          </w:p>
        </w:tc>
        <w:tc>
          <w:tcPr>
            <w:tcW w:w="663" w:type="pct"/>
          </w:tcPr>
          <w:p w14:paraId="0E1CF37B" w14:textId="77777777" w:rsidR="00BD704C" w:rsidRPr="00711270" w:rsidRDefault="00BD704C" w:rsidP="00B82D46">
            <w:pPr>
              <w:ind w:firstLine="0"/>
              <w:jc w:val="center"/>
              <w:rPr>
                <w:color w:val="000000" w:themeColor="text1"/>
                <w:sz w:val="22"/>
                <w:szCs w:val="22"/>
              </w:rPr>
            </w:pPr>
          </w:p>
        </w:tc>
        <w:tc>
          <w:tcPr>
            <w:tcW w:w="663" w:type="pct"/>
          </w:tcPr>
          <w:p w14:paraId="07B56737" w14:textId="77777777" w:rsidR="00BD704C" w:rsidRPr="00711270" w:rsidRDefault="00BD704C" w:rsidP="00B82D46">
            <w:pPr>
              <w:ind w:firstLine="0"/>
              <w:jc w:val="center"/>
              <w:rPr>
                <w:color w:val="000000" w:themeColor="text1"/>
                <w:sz w:val="22"/>
                <w:szCs w:val="22"/>
              </w:rPr>
            </w:pPr>
          </w:p>
        </w:tc>
      </w:tr>
      <w:tr w:rsidR="00711270" w:rsidRPr="00711270" w14:paraId="67FA78AB" w14:textId="77777777" w:rsidTr="009D67FC">
        <w:trPr>
          <w:cantSplit/>
        </w:trPr>
        <w:tc>
          <w:tcPr>
            <w:tcW w:w="474" w:type="pct"/>
          </w:tcPr>
          <w:p w14:paraId="6157A1E8"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3</w:t>
            </w:r>
          </w:p>
        </w:tc>
        <w:tc>
          <w:tcPr>
            <w:tcW w:w="1876" w:type="pct"/>
          </w:tcPr>
          <w:p w14:paraId="79EB2C20" w14:textId="77777777" w:rsidR="00BD704C" w:rsidRPr="00711270" w:rsidRDefault="00BD704C" w:rsidP="00B82D46">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4E08C893" w14:textId="77777777" w:rsidR="00BD704C" w:rsidRPr="00711270" w:rsidRDefault="00BD704C" w:rsidP="00B82D46">
            <w:pPr>
              <w:ind w:firstLine="0"/>
              <w:jc w:val="center"/>
              <w:rPr>
                <w:color w:val="000000" w:themeColor="text1"/>
                <w:sz w:val="22"/>
                <w:szCs w:val="22"/>
              </w:rPr>
            </w:pPr>
          </w:p>
        </w:tc>
        <w:tc>
          <w:tcPr>
            <w:tcW w:w="663" w:type="pct"/>
          </w:tcPr>
          <w:p w14:paraId="4203A078" w14:textId="77777777" w:rsidR="00BD704C" w:rsidRPr="00711270" w:rsidRDefault="00BD704C" w:rsidP="00B82D46">
            <w:pPr>
              <w:ind w:firstLine="0"/>
              <w:jc w:val="center"/>
              <w:rPr>
                <w:color w:val="000000" w:themeColor="text1"/>
                <w:sz w:val="22"/>
                <w:szCs w:val="22"/>
              </w:rPr>
            </w:pPr>
          </w:p>
        </w:tc>
        <w:tc>
          <w:tcPr>
            <w:tcW w:w="663" w:type="pct"/>
          </w:tcPr>
          <w:p w14:paraId="202FF91B" w14:textId="77777777" w:rsidR="00BD704C" w:rsidRPr="00711270" w:rsidRDefault="00BD704C" w:rsidP="00B82D46">
            <w:pPr>
              <w:ind w:firstLine="0"/>
              <w:jc w:val="center"/>
              <w:rPr>
                <w:color w:val="000000" w:themeColor="text1"/>
                <w:sz w:val="22"/>
                <w:szCs w:val="22"/>
              </w:rPr>
            </w:pPr>
          </w:p>
        </w:tc>
        <w:tc>
          <w:tcPr>
            <w:tcW w:w="663" w:type="pct"/>
          </w:tcPr>
          <w:p w14:paraId="6B744EA8" w14:textId="77777777" w:rsidR="00BD704C" w:rsidRPr="00711270" w:rsidRDefault="00BD704C" w:rsidP="00B82D46">
            <w:pPr>
              <w:ind w:firstLine="0"/>
              <w:jc w:val="center"/>
              <w:rPr>
                <w:color w:val="000000" w:themeColor="text1"/>
                <w:sz w:val="22"/>
                <w:szCs w:val="22"/>
              </w:rPr>
            </w:pPr>
          </w:p>
        </w:tc>
      </w:tr>
      <w:tr w:rsidR="00711270" w:rsidRPr="00711270" w14:paraId="0883B77C" w14:textId="77777777" w:rsidTr="009D67FC">
        <w:trPr>
          <w:cantSplit/>
        </w:trPr>
        <w:tc>
          <w:tcPr>
            <w:tcW w:w="474" w:type="pct"/>
          </w:tcPr>
          <w:p w14:paraId="0EF418DB"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4</w:t>
            </w:r>
          </w:p>
        </w:tc>
        <w:tc>
          <w:tcPr>
            <w:tcW w:w="1876" w:type="pct"/>
          </w:tcPr>
          <w:p w14:paraId="456A5024" w14:textId="77777777" w:rsidR="00BD704C" w:rsidRPr="00711270" w:rsidRDefault="00BD704C" w:rsidP="00B82D46">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1A9152F7" w14:textId="77777777" w:rsidR="00BD704C" w:rsidRPr="00711270" w:rsidRDefault="00BD704C" w:rsidP="00B82D46">
            <w:pPr>
              <w:ind w:firstLine="0"/>
              <w:jc w:val="center"/>
              <w:rPr>
                <w:color w:val="000000" w:themeColor="text1"/>
                <w:sz w:val="22"/>
                <w:szCs w:val="22"/>
              </w:rPr>
            </w:pPr>
          </w:p>
        </w:tc>
        <w:tc>
          <w:tcPr>
            <w:tcW w:w="663" w:type="pct"/>
          </w:tcPr>
          <w:p w14:paraId="5428980F" w14:textId="77777777" w:rsidR="00BD704C" w:rsidRPr="00711270" w:rsidRDefault="00BD704C" w:rsidP="00B82D46">
            <w:pPr>
              <w:ind w:firstLine="0"/>
              <w:jc w:val="center"/>
              <w:rPr>
                <w:color w:val="000000" w:themeColor="text1"/>
                <w:sz w:val="22"/>
                <w:szCs w:val="22"/>
              </w:rPr>
            </w:pPr>
          </w:p>
        </w:tc>
        <w:tc>
          <w:tcPr>
            <w:tcW w:w="663" w:type="pct"/>
          </w:tcPr>
          <w:p w14:paraId="345E587B" w14:textId="77777777" w:rsidR="00BD704C" w:rsidRPr="00711270" w:rsidRDefault="00BD704C" w:rsidP="00B82D46">
            <w:pPr>
              <w:ind w:firstLine="0"/>
              <w:jc w:val="center"/>
              <w:rPr>
                <w:color w:val="000000" w:themeColor="text1"/>
                <w:sz w:val="22"/>
                <w:szCs w:val="22"/>
              </w:rPr>
            </w:pPr>
          </w:p>
        </w:tc>
        <w:tc>
          <w:tcPr>
            <w:tcW w:w="663" w:type="pct"/>
          </w:tcPr>
          <w:p w14:paraId="22754924" w14:textId="77777777" w:rsidR="00BD704C" w:rsidRPr="00711270" w:rsidRDefault="00BD704C" w:rsidP="00B82D46">
            <w:pPr>
              <w:ind w:firstLine="0"/>
              <w:jc w:val="center"/>
              <w:rPr>
                <w:color w:val="000000" w:themeColor="text1"/>
                <w:sz w:val="22"/>
                <w:szCs w:val="22"/>
              </w:rPr>
            </w:pPr>
          </w:p>
        </w:tc>
      </w:tr>
      <w:tr w:rsidR="00711270" w:rsidRPr="00711270" w14:paraId="228AA373" w14:textId="77777777" w:rsidTr="009D67FC">
        <w:trPr>
          <w:cantSplit/>
        </w:trPr>
        <w:tc>
          <w:tcPr>
            <w:tcW w:w="474" w:type="pct"/>
          </w:tcPr>
          <w:p w14:paraId="4022B583"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5</w:t>
            </w:r>
          </w:p>
        </w:tc>
        <w:tc>
          <w:tcPr>
            <w:tcW w:w="1876" w:type="pct"/>
          </w:tcPr>
          <w:p w14:paraId="0E9A358A" w14:textId="77777777" w:rsidR="00BD704C" w:rsidRPr="00711270" w:rsidRDefault="00BD704C" w:rsidP="00B82D46">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4D04A588" w14:textId="77777777" w:rsidR="00BD704C" w:rsidRPr="00711270" w:rsidRDefault="00BD704C" w:rsidP="00B82D46">
            <w:pPr>
              <w:ind w:firstLine="0"/>
              <w:jc w:val="center"/>
              <w:rPr>
                <w:color w:val="000000" w:themeColor="text1"/>
                <w:sz w:val="22"/>
                <w:szCs w:val="22"/>
              </w:rPr>
            </w:pPr>
          </w:p>
        </w:tc>
        <w:tc>
          <w:tcPr>
            <w:tcW w:w="663" w:type="pct"/>
          </w:tcPr>
          <w:p w14:paraId="464F274D" w14:textId="77777777" w:rsidR="00BD704C" w:rsidRPr="00711270" w:rsidRDefault="00BD704C" w:rsidP="00B82D46">
            <w:pPr>
              <w:ind w:firstLine="0"/>
              <w:jc w:val="center"/>
              <w:rPr>
                <w:color w:val="000000" w:themeColor="text1"/>
                <w:sz w:val="22"/>
                <w:szCs w:val="22"/>
              </w:rPr>
            </w:pPr>
          </w:p>
        </w:tc>
        <w:tc>
          <w:tcPr>
            <w:tcW w:w="663" w:type="pct"/>
          </w:tcPr>
          <w:p w14:paraId="65A38718" w14:textId="77777777" w:rsidR="00BD704C" w:rsidRPr="00711270" w:rsidRDefault="00BD704C" w:rsidP="00B82D46">
            <w:pPr>
              <w:ind w:firstLine="0"/>
              <w:jc w:val="center"/>
              <w:rPr>
                <w:color w:val="000000" w:themeColor="text1"/>
                <w:sz w:val="22"/>
                <w:szCs w:val="22"/>
              </w:rPr>
            </w:pPr>
          </w:p>
        </w:tc>
        <w:tc>
          <w:tcPr>
            <w:tcW w:w="663" w:type="pct"/>
          </w:tcPr>
          <w:p w14:paraId="4D82808E" w14:textId="77777777" w:rsidR="00BD704C" w:rsidRPr="00711270" w:rsidRDefault="00BD704C" w:rsidP="00B82D46">
            <w:pPr>
              <w:ind w:firstLine="0"/>
              <w:jc w:val="center"/>
              <w:rPr>
                <w:color w:val="000000" w:themeColor="text1"/>
                <w:sz w:val="22"/>
                <w:szCs w:val="22"/>
              </w:rPr>
            </w:pPr>
          </w:p>
        </w:tc>
      </w:tr>
      <w:tr w:rsidR="00711270" w:rsidRPr="00711270" w14:paraId="755C948A" w14:textId="77777777" w:rsidTr="009D67FC">
        <w:trPr>
          <w:cantSplit/>
        </w:trPr>
        <w:tc>
          <w:tcPr>
            <w:tcW w:w="474" w:type="pct"/>
          </w:tcPr>
          <w:p w14:paraId="3BAD40C7"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6</w:t>
            </w:r>
          </w:p>
        </w:tc>
        <w:tc>
          <w:tcPr>
            <w:tcW w:w="1876" w:type="pct"/>
          </w:tcPr>
          <w:p w14:paraId="009AEF82" w14:textId="77777777" w:rsidR="00BD704C" w:rsidRPr="00711270" w:rsidRDefault="00BD704C" w:rsidP="00B82D46">
            <w:pPr>
              <w:spacing w:before="100" w:beforeAutospacing="1" w:after="100" w:afterAutospacing="1"/>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52E30034" w14:textId="77777777" w:rsidR="00BD704C" w:rsidRPr="00711270" w:rsidRDefault="00BD704C" w:rsidP="00B82D46">
            <w:pPr>
              <w:ind w:firstLine="0"/>
              <w:jc w:val="center"/>
              <w:rPr>
                <w:color w:val="000000" w:themeColor="text1"/>
                <w:sz w:val="22"/>
                <w:szCs w:val="22"/>
              </w:rPr>
            </w:pPr>
          </w:p>
        </w:tc>
        <w:tc>
          <w:tcPr>
            <w:tcW w:w="663" w:type="pct"/>
          </w:tcPr>
          <w:p w14:paraId="698BAAA6" w14:textId="77777777" w:rsidR="00BD704C" w:rsidRPr="00711270" w:rsidRDefault="00BD704C" w:rsidP="00B82D46">
            <w:pPr>
              <w:ind w:firstLine="0"/>
              <w:jc w:val="center"/>
              <w:rPr>
                <w:color w:val="000000" w:themeColor="text1"/>
                <w:sz w:val="22"/>
                <w:szCs w:val="22"/>
              </w:rPr>
            </w:pPr>
          </w:p>
        </w:tc>
        <w:tc>
          <w:tcPr>
            <w:tcW w:w="663" w:type="pct"/>
          </w:tcPr>
          <w:p w14:paraId="2E1E8CDB" w14:textId="77777777" w:rsidR="00BD704C" w:rsidRPr="00711270" w:rsidRDefault="00BD704C" w:rsidP="00B82D46">
            <w:pPr>
              <w:ind w:firstLine="0"/>
              <w:jc w:val="center"/>
              <w:rPr>
                <w:color w:val="000000" w:themeColor="text1"/>
                <w:sz w:val="22"/>
                <w:szCs w:val="22"/>
              </w:rPr>
            </w:pPr>
          </w:p>
        </w:tc>
        <w:tc>
          <w:tcPr>
            <w:tcW w:w="663" w:type="pct"/>
          </w:tcPr>
          <w:p w14:paraId="650E6C46" w14:textId="77777777" w:rsidR="00BD704C" w:rsidRPr="00711270" w:rsidRDefault="00BD704C" w:rsidP="00B82D46">
            <w:pPr>
              <w:ind w:firstLine="0"/>
              <w:jc w:val="center"/>
              <w:rPr>
                <w:color w:val="000000" w:themeColor="text1"/>
                <w:sz w:val="22"/>
                <w:szCs w:val="22"/>
              </w:rPr>
            </w:pPr>
          </w:p>
        </w:tc>
      </w:tr>
      <w:tr w:rsidR="00711270" w:rsidRPr="00711270" w14:paraId="068C230A" w14:textId="77777777" w:rsidTr="009D67FC">
        <w:trPr>
          <w:cantSplit/>
        </w:trPr>
        <w:tc>
          <w:tcPr>
            <w:tcW w:w="474" w:type="pct"/>
          </w:tcPr>
          <w:p w14:paraId="7BBB6D89"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lastRenderedPageBreak/>
              <w:t>7</w:t>
            </w:r>
          </w:p>
        </w:tc>
        <w:tc>
          <w:tcPr>
            <w:tcW w:w="1876" w:type="pct"/>
          </w:tcPr>
          <w:p w14:paraId="60662744" w14:textId="77777777" w:rsidR="00BD704C" w:rsidRPr="00711270" w:rsidRDefault="00BD704C" w:rsidP="00B82D46">
            <w:pPr>
              <w:spacing w:before="100" w:beforeAutospacing="1" w:after="100" w:afterAutospacing="1"/>
              <w:ind w:firstLine="0"/>
              <w:rPr>
                <w:color w:val="000000" w:themeColor="text1"/>
                <w:sz w:val="22"/>
                <w:szCs w:val="22"/>
              </w:rPr>
            </w:pPr>
            <w:r w:rsidRPr="00711270">
              <w:rPr>
                <w:color w:val="000000" w:themeColor="text1"/>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663" w:type="pct"/>
          </w:tcPr>
          <w:p w14:paraId="49FD3757" w14:textId="77777777" w:rsidR="00BD704C" w:rsidRPr="00711270" w:rsidRDefault="00BD704C" w:rsidP="00B82D46">
            <w:pPr>
              <w:ind w:firstLine="0"/>
              <w:jc w:val="center"/>
              <w:rPr>
                <w:color w:val="000000" w:themeColor="text1"/>
                <w:sz w:val="22"/>
                <w:szCs w:val="22"/>
              </w:rPr>
            </w:pPr>
          </w:p>
        </w:tc>
        <w:tc>
          <w:tcPr>
            <w:tcW w:w="663" w:type="pct"/>
          </w:tcPr>
          <w:p w14:paraId="1240E411" w14:textId="77777777" w:rsidR="00BD704C" w:rsidRPr="00711270" w:rsidRDefault="00BD704C" w:rsidP="00B82D46">
            <w:pPr>
              <w:ind w:firstLine="0"/>
              <w:jc w:val="center"/>
              <w:rPr>
                <w:color w:val="000000" w:themeColor="text1"/>
                <w:sz w:val="22"/>
                <w:szCs w:val="22"/>
              </w:rPr>
            </w:pPr>
          </w:p>
        </w:tc>
        <w:tc>
          <w:tcPr>
            <w:tcW w:w="663" w:type="pct"/>
          </w:tcPr>
          <w:p w14:paraId="5E7A2363" w14:textId="77777777" w:rsidR="00BD704C" w:rsidRPr="00711270" w:rsidRDefault="00BD704C" w:rsidP="00B82D46">
            <w:pPr>
              <w:ind w:firstLine="0"/>
              <w:jc w:val="center"/>
              <w:rPr>
                <w:color w:val="000000" w:themeColor="text1"/>
                <w:sz w:val="22"/>
                <w:szCs w:val="22"/>
              </w:rPr>
            </w:pPr>
          </w:p>
        </w:tc>
        <w:tc>
          <w:tcPr>
            <w:tcW w:w="663" w:type="pct"/>
          </w:tcPr>
          <w:p w14:paraId="0EAC642F" w14:textId="77777777" w:rsidR="00BD704C" w:rsidRPr="00711270" w:rsidRDefault="00BD704C" w:rsidP="00B82D46">
            <w:pPr>
              <w:ind w:firstLine="0"/>
              <w:jc w:val="center"/>
              <w:rPr>
                <w:color w:val="000000" w:themeColor="text1"/>
                <w:sz w:val="22"/>
                <w:szCs w:val="22"/>
              </w:rPr>
            </w:pPr>
          </w:p>
        </w:tc>
      </w:tr>
      <w:tr w:rsidR="00711270" w:rsidRPr="00711270" w14:paraId="7A1FD120" w14:textId="77777777" w:rsidTr="009D67FC">
        <w:trPr>
          <w:cantSplit/>
        </w:trPr>
        <w:tc>
          <w:tcPr>
            <w:tcW w:w="474" w:type="pct"/>
          </w:tcPr>
          <w:p w14:paraId="4928E071"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7</w:t>
            </w:r>
          </w:p>
        </w:tc>
        <w:tc>
          <w:tcPr>
            <w:tcW w:w="1876" w:type="pct"/>
          </w:tcPr>
          <w:p w14:paraId="40373687" w14:textId="77777777" w:rsidR="00BD704C" w:rsidRPr="00711270" w:rsidRDefault="00BD704C" w:rsidP="00B82D46">
            <w:pPr>
              <w:spacing w:before="100" w:beforeAutospacing="1" w:after="100" w:afterAutospacing="1"/>
              <w:ind w:firstLine="0"/>
              <w:rPr>
                <w:color w:val="000000" w:themeColor="text1"/>
                <w:sz w:val="22"/>
                <w:szCs w:val="22"/>
              </w:rPr>
            </w:pPr>
            <w:r w:rsidRPr="00711270">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2133ACF7" w14:textId="77777777" w:rsidR="00BD704C" w:rsidRPr="00711270" w:rsidRDefault="00BD704C" w:rsidP="00B82D46">
            <w:pPr>
              <w:ind w:firstLine="0"/>
              <w:jc w:val="center"/>
              <w:rPr>
                <w:color w:val="000000" w:themeColor="text1"/>
                <w:sz w:val="22"/>
                <w:szCs w:val="22"/>
              </w:rPr>
            </w:pPr>
          </w:p>
        </w:tc>
        <w:tc>
          <w:tcPr>
            <w:tcW w:w="663" w:type="pct"/>
          </w:tcPr>
          <w:p w14:paraId="567F43FD" w14:textId="77777777" w:rsidR="00BD704C" w:rsidRPr="00711270" w:rsidRDefault="00BD704C" w:rsidP="00B82D46">
            <w:pPr>
              <w:ind w:firstLine="0"/>
              <w:jc w:val="center"/>
              <w:rPr>
                <w:color w:val="000000" w:themeColor="text1"/>
                <w:sz w:val="22"/>
                <w:szCs w:val="22"/>
              </w:rPr>
            </w:pPr>
          </w:p>
        </w:tc>
        <w:tc>
          <w:tcPr>
            <w:tcW w:w="663" w:type="pct"/>
          </w:tcPr>
          <w:p w14:paraId="6B602CF4" w14:textId="77777777" w:rsidR="00BD704C" w:rsidRPr="00711270" w:rsidRDefault="00BD704C" w:rsidP="00B82D46">
            <w:pPr>
              <w:ind w:firstLine="0"/>
              <w:jc w:val="center"/>
              <w:rPr>
                <w:color w:val="000000" w:themeColor="text1"/>
                <w:sz w:val="22"/>
                <w:szCs w:val="22"/>
              </w:rPr>
            </w:pPr>
          </w:p>
        </w:tc>
        <w:tc>
          <w:tcPr>
            <w:tcW w:w="663" w:type="pct"/>
          </w:tcPr>
          <w:p w14:paraId="63A989FE" w14:textId="77777777" w:rsidR="00BD704C" w:rsidRPr="00711270" w:rsidRDefault="00BD704C" w:rsidP="00B82D46">
            <w:pPr>
              <w:ind w:firstLine="0"/>
              <w:jc w:val="center"/>
              <w:rPr>
                <w:color w:val="000000" w:themeColor="text1"/>
                <w:sz w:val="22"/>
                <w:szCs w:val="22"/>
              </w:rPr>
            </w:pPr>
          </w:p>
        </w:tc>
      </w:tr>
      <w:tr w:rsidR="00711270" w:rsidRPr="00711270" w14:paraId="76E028F2" w14:textId="77777777" w:rsidTr="009D67FC">
        <w:trPr>
          <w:cantSplit/>
        </w:trPr>
        <w:tc>
          <w:tcPr>
            <w:tcW w:w="474" w:type="pct"/>
          </w:tcPr>
          <w:p w14:paraId="31A6C27F"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8</w:t>
            </w:r>
          </w:p>
        </w:tc>
        <w:tc>
          <w:tcPr>
            <w:tcW w:w="1876" w:type="pct"/>
          </w:tcPr>
          <w:p w14:paraId="65803E01" w14:textId="77777777" w:rsidR="00BD704C" w:rsidRPr="00711270" w:rsidRDefault="00BD704C" w:rsidP="00B82D46">
            <w:pPr>
              <w:ind w:firstLine="0"/>
              <w:rPr>
                <w:color w:val="000000" w:themeColor="text1"/>
                <w:sz w:val="22"/>
                <w:szCs w:val="22"/>
              </w:rPr>
            </w:pPr>
            <w:r w:rsidRPr="00711270">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03D78B3A" w14:textId="77777777" w:rsidR="00BD704C" w:rsidRPr="00711270" w:rsidRDefault="00BD704C" w:rsidP="00B82D46">
            <w:pPr>
              <w:ind w:firstLine="0"/>
              <w:jc w:val="center"/>
              <w:rPr>
                <w:color w:val="000000" w:themeColor="text1"/>
                <w:sz w:val="22"/>
                <w:szCs w:val="22"/>
              </w:rPr>
            </w:pPr>
          </w:p>
        </w:tc>
        <w:tc>
          <w:tcPr>
            <w:tcW w:w="663" w:type="pct"/>
          </w:tcPr>
          <w:p w14:paraId="7F04E1E5" w14:textId="77777777" w:rsidR="00BD704C" w:rsidRPr="00711270" w:rsidRDefault="00BD704C" w:rsidP="00B82D46">
            <w:pPr>
              <w:ind w:firstLine="0"/>
              <w:jc w:val="center"/>
              <w:rPr>
                <w:color w:val="000000" w:themeColor="text1"/>
                <w:sz w:val="22"/>
                <w:szCs w:val="22"/>
              </w:rPr>
            </w:pPr>
          </w:p>
        </w:tc>
        <w:tc>
          <w:tcPr>
            <w:tcW w:w="663" w:type="pct"/>
          </w:tcPr>
          <w:p w14:paraId="795B0660" w14:textId="77777777" w:rsidR="00BD704C" w:rsidRPr="00711270" w:rsidRDefault="00BD704C" w:rsidP="00B82D46">
            <w:pPr>
              <w:ind w:firstLine="0"/>
              <w:jc w:val="center"/>
              <w:rPr>
                <w:color w:val="000000" w:themeColor="text1"/>
                <w:sz w:val="22"/>
                <w:szCs w:val="22"/>
              </w:rPr>
            </w:pPr>
          </w:p>
        </w:tc>
        <w:tc>
          <w:tcPr>
            <w:tcW w:w="663" w:type="pct"/>
          </w:tcPr>
          <w:p w14:paraId="34107834" w14:textId="77777777" w:rsidR="00BD704C" w:rsidRPr="00711270" w:rsidRDefault="00BD704C" w:rsidP="00B82D46">
            <w:pPr>
              <w:ind w:firstLine="0"/>
              <w:jc w:val="center"/>
              <w:rPr>
                <w:color w:val="000000" w:themeColor="text1"/>
                <w:sz w:val="22"/>
                <w:szCs w:val="22"/>
              </w:rPr>
            </w:pPr>
          </w:p>
        </w:tc>
      </w:tr>
      <w:tr w:rsidR="009D67FC" w:rsidRPr="00711270" w14:paraId="4CCDB044" w14:textId="77777777" w:rsidTr="009D67FC">
        <w:trPr>
          <w:cantSplit/>
        </w:trPr>
        <w:tc>
          <w:tcPr>
            <w:tcW w:w="474" w:type="pct"/>
          </w:tcPr>
          <w:p w14:paraId="108FC5C0" w14:textId="77777777" w:rsidR="00BD704C" w:rsidRPr="00711270" w:rsidRDefault="00BD704C" w:rsidP="00B82D46">
            <w:pPr>
              <w:ind w:firstLine="0"/>
              <w:jc w:val="center"/>
              <w:rPr>
                <w:color w:val="000000" w:themeColor="text1"/>
                <w:sz w:val="22"/>
                <w:szCs w:val="22"/>
              </w:rPr>
            </w:pPr>
            <w:r w:rsidRPr="00711270">
              <w:rPr>
                <w:color w:val="000000" w:themeColor="text1"/>
                <w:sz w:val="22"/>
                <w:szCs w:val="22"/>
              </w:rPr>
              <w:t>8</w:t>
            </w:r>
          </w:p>
        </w:tc>
        <w:tc>
          <w:tcPr>
            <w:tcW w:w="1876" w:type="pct"/>
          </w:tcPr>
          <w:p w14:paraId="76A217B6" w14:textId="77777777" w:rsidR="00BD704C" w:rsidRPr="00711270" w:rsidRDefault="00BD704C" w:rsidP="00B82D46">
            <w:pPr>
              <w:ind w:firstLine="0"/>
              <w:rPr>
                <w:color w:val="000000" w:themeColor="text1"/>
                <w:sz w:val="22"/>
                <w:szCs w:val="22"/>
              </w:rPr>
            </w:pPr>
            <w:r w:rsidRPr="00711270">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43748D77" w14:textId="77777777" w:rsidR="00BD704C" w:rsidRPr="00711270" w:rsidRDefault="00BD704C" w:rsidP="00B82D46">
            <w:pPr>
              <w:ind w:firstLine="0"/>
              <w:jc w:val="center"/>
              <w:rPr>
                <w:color w:val="000000" w:themeColor="text1"/>
                <w:sz w:val="22"/>
                <w:szCs w:val="22"/>
              </w:rPr>
            </w:pPr>
          </w:p>
        </w:tc>
        <w:tc>
          <w:tcPr>
            <w:tcW w:w="663" w:type="pct"/>
          </w:tcPr>
          <w:p w14:paraId="6963DAE1" w14:textId="77777777" w:rsidR="00BD704C" w:rsidRPr="00711270" w:rsidRDefault="00BD704C" w:rsidP="00B82D46">
            <w:pPr>
              <w:ind w:firstLine="0"/>
              <w:jc w:val="center"/>
              <w:rPr>
                <w:color w:val="000000" w:themeColor="text1"/>
                <w:sz w:val="22"/>
                <w:szCs w:val="22"/>
              </w:rPr>
            </w:pPr>
          </w:p>
        </w:tc>
        <w:tc>
          <w:tcPr>
            <w:tcW w:w="663" w:type="pct"/>
          </w:tcPr>
          <w:p w14:paraId="36D0E2F9" w14:textId="77777777" w:rsidR="00BD704C" w:rsidRPr="00711270" w:rsidRDefault="00BD704C" w:rsidP="00B82D46">
            <w:pPr>
              <w:ind w:firstLine="0"/>
              <w:jc w:val="center"/>
              <w:rPr>
                <w:color w:val="000000" w:themeColor="text1"/>
                <w:sz w:val="22"/>
                <w:szCs w:val="22"/>
              </w:rPr>
            </w:pPr>
          </w:p>
        </w:tc>
        <w:tc>
          <w:tcPr>
            <w:tcW w:w="663" w:type="pct"/>
          </w:tcPr>
          <w:p w14:paraId="06A04041" w14:textId="77777777" w:rsidR="00BD704C" w:rsidRPr="00711270" w:rsidRDefault="00BD704C" w:rsidP="00B82D46">
            <w:pPr>
              <w:ind w:firstLine="0"/>
              <w:jc w:val="center"/>
              <w:rPr>
                <w:color w:val="000000" w:themeColor="text1"/>
                <w:sz w:val="22"/>
                <w:szCs w:val="22"/>
              </w:rPr>
            </w:pPr>
          </w:p>
        </w:tc>
      </w:tr>
    </w:tbl>
    <w:p w14:paraId="09EFF274" w14:textId="77777777" w:rsidR="00B50FF8" w:rsidRPr="00711270" w:rsidRDefault="00B50FF8" w:rsidP="00B82D46">
      <w:pPr>
        <w:rPr>
          <w:color w:val="000000" w:themeColor="text1"/>
        </w:rPr>
      </w:pPr>
    </w:p>
    <w:p w14:paraId="55350622" w14:textId="77777777" w:rsidR="00B50FF8" w:rsidRPr="00711270" w:rsidRDefault="00B50FF8" w:rsidP="00B82D46">
      <w:pPr>
        <w:spacing w:after="200" w:line="276" w:lineRule="auto"/>
        <w:ind w:firstLine="0"/>
        <w:jc w:val="left"/>
        <w:rPr>
          <w:b/>
          <w:bCs/>
          <w:iCs/>
          <w:color w:val="000000" w:themeColor="text1"/>
          <w:szCs w:val="28"/>
        </w:rPr>
      </w:pPr>
      <w:r w:rsidRPr="00711270">
        <w:rPr>
          <w:color w:val="000000" w:themeColor="text1"/>
        </w:rPr>
        <w:br w:type="page"/>
      </w:r>
    </w:p>
    <w:p w14:paraId="6E3936D1" w14:textId="167CFC27" w:rsidR="00B50FF8" w:rsidRPr="00711270" w:rsidRDefault="00BD704C" w:rsidP="00B82D46">
      <w:pPr>
        <w:pStyle w:val="2"/>
        <w:rPr>
          <w:rFonts w:cs="Times New Roman"/>
        </w:rPr>
      </w:pPr>
      <w:bookmarkStart w:id="65" w:name="_Toc202187376"/>
      <w:r w:rsidRPr="00711270">
        <w:rPr>
          <w:rFonts w:cs="Times New Roman"/>
        </w:rPr>
        <w:lastRenderedPageBreak/>
        <w:t>2.</w:t>
      </w:r>
      <w:r w:rsidR="00435534" w:rsidRPr="00711270">
        <w:rPr>
          <w:rFonts w:cs="Times New Roman"/>
        </w:rPr>
        <w:t>4</w:t>
      </w:r>
      <w:r w:rsidR="00B50FF8" w:rsidRPr="00711270">
        <w:rPr>
          <w:rFonts w:cs="Times New Roman"/>
        </w:rPr>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65"/>
    </w:p>
    <w:p w14:paraId="23F8E26B" w14:textId="7948EC8F" w:rsidR="00B50FF8" w:rsidRPr="00711270" w:rsidRDefault="00B50FF8" w:rsidP="00B82D46">
      <w:pPr>
        <w:pStyle w:val="30"/>
        <w:rPr>
          <w:rFonts w:cs="Times New Roman"/>
        </w:rPr>
      </w:pPr>
      <w:bookmarkStart w:id="66" w:name="_Toc202187377"/>
      <w:r w:rsidRPr="00711270">
        <w:rPr>
          <w:rFonts w:cs="Times New Roman"/>
        </w:rPr>
        <w:t>2.</w:t>
      </w:r>
      <w:r w:rsidR="00435534" w:rsidRPr="00711270">
        <w:rPr>
          <w:rFonts w:cs="Times New Roman"/>
        </w:rPr>
        <w:t>4</w:t>
      </w:r>
      <w:r w:rsidRPr="00711270">
        <w:rPr>
          <w:rFonts w:cs="Times New Roman"/>
        </w:rPr>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6"/>
    </w:p>
    <w:tbl>
      <w:tblPr>
        <w:tblStyle w:val="57"/>
        <w:tblW w:w="5000" w:type="pct"/>
        <w:tblLayout w:type="fixed"/>
        <w:tblLook w:val="04A0" w:firstRow="1" w:lastRow="0" w:firstColumn="1" w:lastColumn="0" w:noHBand="0" w:noVBand="1"/>
      </w:tblPr>
      <w:tblGrid>
        <w:gridCol w:w="671"/>
        <w:gridCol w:w="5959"/>
        <w:gridCol w:w="8156"/>
      </w:tblGrid>
      <w:tr w:rsidR="00711270" w:rsidRPr="00711270" w14:paraId="53CAB39D" w14:textId="77777777" w:rsidTr="00C37ABC">
        <w:tc>
          <w:tcPr>
            <w:tcW w:w="2242" w:type="pct"/>
            <w:gridSpan w:val="2"/>
            <w:shd w:val="clear" w:color="auto" w:fill="auto"/>
          </w:tcPr>
          <w:p w14:paraId="54F6005B" w14:textId="77777777" w:rsidR="00EB57F0" w:rsidRPr="00711270" w:rsidRDefault="00EB57F0" w:rsidP="00C37ABC">
            <w:pPr>
              <w:ind w:firstLine="0"/>
              <w:jc w:val="center"/>
              <w:rPr>
                <w:b/>
                <w:color w:val="000000" w:themeColor="text1"/>
                <w:sz w:val="22"/>
                <w:szCs w:val="22"/>
              </w:rPr>
            </w:pPr>
            <w:r w:rsidRPr="00711270">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7C787A0C" w14:textId="77777777" w:rsidR="00EB57F0" w:rsidRPr="00711270" w:rsidRDefault="00EB57F0" w:rsidP="00C37ABC">
            <w:pPr>
              <w:autoSpaceDE w:val="0"/>
              <w:autoSpaceDN w:val="0"/>
              <w:adjustRightInd w:val="0"/>
              <w:ind w:firstLine="0"/>
              <w:jc w:val="center"/>
              <w:rPr>
                <w:rFonts w:eastAsiaTheme="minorHAnsi"/>
                <w:b/>
                <w:bCs/>
                <w:color w:val="000000" w:themeColor="text1"/>
                <w:sz w:val="22"/>
                <w:szCs w:val="22"/>
                <w:lang w:eastAsia="en-US"/>
              </w:rPr>
            </w:pPr>
            <w:r w:rsidRPr="00711270">
              <w:rPr>
                <w:rFonts w:eastAsiaTheme="minorHAnsi"/>
                <w:b/>
                <w:bCs/>
                <w:color w:val="000000" w:themeColor="text1"/>
                <w:sz w:val="22"/>
                <w:szCs w:val="22"/>
                <w:lang w:eastAsia="en-US"/>
              </w:rPr>
              <w:t xml:space="preserve">Перечень спец. средств, огнестрельного оружия </w:t>
            </w:r>
          </w:p>
          <w:p w14:paraId="34EF1A24" w14:textId="77777777" w:rsidR="00EB57F0" w:rsidRPr="00711270" w:rsidRDefault="00EB57F0" w:rsidP="00C37ABC">
            <w:pPr>
              <w:ind w:firstLine="0"/>
              <w:jc w:val="center"/>
              <w:rPr>
                <w:b/>
                <w:color w:val="000000" w:themeColor="text1"/>
                <w:sz w:val="22"/>
                <w:szCs w:val="22"/>
              </w:rPr>
            </w:pPr>
            <w:r w:rsidRPr="00711270">
              <w:rPr>
                <w:rFonts w:eastAsiaTheme="minorHAnsi"/>
                <w:b/>
                <w:bCs/>
                <w:color w:val="000000" w:themeColor="text1"/>
                <w:sz w:val="22"/>
                <w:szCs w:val="22"/>
                <w:lang w:eastAsia="en-US"/>
              </w:rPr>
              <w:t>(палки резиновые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 средства принудительной остановки транспорта отечественного производства; электрошоковые устройства и искровые разрядники отечественного производства; механические распылители, аэрозольные и другие устройства, снаряженные слезоточивыми или раздражающими веществами; служебное огнестрельное оружие; служебные собаки</w:t>
            </w:r>
            <w:r w:rsidRPr="00711270">
              <w:rPr>
                <w:b/>
                <w:color w:val="000000" w:themeColor="text1"/>
                <w:sz w:val="22"/>
                <w:szCs w:val="22"/>
              </w:rPr>
              <w:t>)</w:t>
            </w:r>
          </w:p>
        </w:tc>
      </w:tr>
      <w:tr w:rsidR="00711270" w:rsidRPr="00711270" w14:paraId="0D1C2659" w14:textId="77777777" w:rsidTr="00F63387">
        <w:tc>
          <w:tcPr>
            <w:tcW w:w="227" w:type="pct"/>
            <w:shd w:val="clear" w:color="auto" w:fill="auto"/>
          </w:tcPr>
          <w:p w14:paraId="59E0340F"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1</w:t>
            </w:r>
          </w:p>
        </w:tc>
        <w:tc>
          <w:tcPr>
            <w:tcW w:w="2015" w:type="pct"/>
            <w:shd w:val="clear" w:color="auto" w:fill="auto"/>
          </w:tcPr>
          <w:p w14:paraId="093A1199"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2</w:t>
            </w:r>
          </w:p>
        </w:tc>
        <w:tc>
          <w:tcPr>
            <w:tcW w:w="2758" w:type="pct"/>
            <w:shd w:val="clear" w:color="auto" w:fill="auto"/>
          </w:tcPr>
          <w:p w14:paraId="13C1CE83"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3</w:t>
            </w:r>
          </w:p>
        </w:tc>
      </w:tr>
      <w:tr w:rsidR="00711270" w:rsidRPr="00711270" w14:paraId="0AB24E55" w14:textId="77777777" w:rsidTr="00F63387">
        <w:tc>
          <w:tcPr>
            <w:tcW w:w="227" w:type="pct"/>
          </w:tcPr>
          <w:p w14:paraId="0BF7E500"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3</w:t>
            </w:r>
          </w:p>
        </w:tc>
        <w:tc>
          <w:tcPr>
            <w:tcW w:w="2015" w:type="pct"/>
          </w:tcPr>
          <w:p w14:paraId="4018DB1C" w14:textId="77777777" w:rsidR="000F3155" w:rsidRPr="00711270" w:rsidRDefault="000F3155" w:rsidP="00FD41B5">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149A9E29" w14:textId="77777777" w:rsidR="000F3155" w:rsidRPr="00711270" w:rsidRDefault="000F3155" w:rsidP="00FD41B5">
            <w:pPr>
              <w:ind w:firstLine="0"/>
              <w:jc w:val="center"/>
              <w:rPr>
                <w:color w:val="000000" w:themeColor="text1"/>
                <w:sz w:val="22"/>
                <w:szCs w:val="22"/>
              </w:rPr>
            </w:pPr>
          </w:p>
        </w:tc>
      </w:tr>
      <w:tr w:rsidR="00711270" w:rsidRPr="00711270" w14:paraId="7A2A64AA" w14:textId="77777777" w:rsidTr="00F63387">
        <w:tc>
          <w:tcPr>
            <w:tcW w:w="227" w:type="pct"/>
          </w:tcPr>
          <w:p w14:paraId="7573D8A2"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4</w:t>
            </w:r>
          </w:p>
        </w:tc>
        <w:tc>
          <w:tcPr>
            <w:tcW w:w="2015" w:type="pct"/>
          </w:tcPr>
          <w:p w14:paraId="784AC32C" w14:textId="77777777" w:rsidR="000F3155" w:rsidRPr="00711270" w:rsidRDefault="000F3155" w:rsidP="00FD41B5">
            <w:pPr>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672E66CB" w14:textId="77777777" w:rsidR="000F3155" w:rsidRPr="00711270" w:rsidRDefault="000F3155" w:rsidP="00FD41B5">
            <w:pPr>
              <w:ind w:firstLine="0"/>
              <w:jc w:val="center"/>
              <w:rPr>
                <w:color w:val="000000" w:themeColor="text1"/>
                <w:sz w:val="22"/>
                <w:szCs w:val="22"/>
              </w:rPr>
            </w:pPr>
          </w:p>
        </w:tc>
      </w:tr>
      <w:tr w:rsidR="00711270" w:rsidRPr="00711270" w14:paraId="76108A12" w14:textId="77777777" w:rsidTr="00F63387">
        <w:tc>
          <w:tcPr>
            <w:tcW w:w="227" w:type="pct"/>
          </w:tcPr>
          <w:p w14:paraId="4764D5AD"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5</w:t>
            </w:r>
          </w:p>
        </w:tc>
        <w:tc>
          <w:tcPr>
            <w:tcW w:w="2015" w:type="pct"/>
          </w:tcPr>
          <w:p w14:paraId="02663ADF" w14:textId="77777777" w:rsidR="000F3155" w:rsidRPr="00711270" w:rsidRDefault="000F3155" w:rsidP="00FD41B5">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26ED3B81" w14:textId="77777777" w:rsidR="000F3155" w:rsidRPr="00711270" w:rsidRDefault="000F3155" w:rsidP="00FD41B5">
            <w:pPr>
              <w:ind w:firstLine="0"/>
              <w:jc w:val="center"/>
              <w:rPr>
                <w:color w:val="000000" w:themeColor="text1"/>
                <w:sz w:val="22"/>
                <w:szCs w:val="22"/>
              </w:rPr>
            </w:pPr>
          </w:p>
        </w:tc>
      </w:tr>
      <w:tr w:rsidR="00711270" w:rsidRPr="00711270" w14:paraId="3E0987FC" w14:textId="77777777" w:rsidTr="00F63387">
        <w:tc>
          <w:tcPr>
            <w:tcW w:w="227" w:type="pct"/>
          </w:tcPr>
          <w:p w14:paraId="738DCCF2"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6</w:t>
            </w:r>
          </w:p>
        </w:tc>
        <w:tc>
          <w:tcPr>
            <w:tcW w:w="2015" w:type="pct"/>
          </w:tcPr>
          <w:p w14:paraId="21FC5C39" w14:textId="77777777" w:rsidR="000F3155" w:rsidRPr="00711270" w:rsidRDefault="000F3155" w:rsidP="00FD41B5">
            <w:pPr>
              <w:spacing w:before="100" w:beforeAutospacing="1" w:after="100" w:afterAutospacing="1"/>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696AB75E" w14:textId="77777777" w:rsidR="000F3155" w:rsidRPr="00711270" w:rsidRDefault="000F3155" w:rsidP="00FD41B5">
            <w:pPr>
              <w:ind w:firstLine="0"/>
              <w:jc w:val="center"/>
              <w:rPr>
                <w:color w:val="000000" w:themeColor="text1"/>
                <w:sz w:val="22"/>
                <w:szCs w:val="22"/>
              </w:rPr>
            </w:pPr>
          </w:p>
        </w:tc>
      </w:tr>
      <w:tr w:rsidR="00711270" w:rsidRPr="00711270" w14:paraId="2B560620" w14:textId="77777777" w:rsidTr="00F63387">
        <w:tc>
          <w:tcPr>
            <w:tcW w:w="227" w:type="pct"/>
          </w:tcPr>
          <w:p w14:paraId="0EB2AB89"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7</w:t>
            </w:r>
          </w:p>
        </w:tc>
        <w:tc>
          <w:tcPr>
            <w:tcW w:w="2015" w:type="pct"/>
          </w:tcPr>
          <w:p w14:paraId="776B6A34" w14:textId="77777777" w:rsidR="000F3155" w:rsidRPr="00711270" w:rsidRDefault="000F3155" w:rsidP="00FD41B5">
            <w:pPr>
              <w:spacing w:before="100" w:beforeAutospacing="1" w:after="100" w:afterAutospacing="1"/>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6ED63902" w14:textId="77777777" w:rsidR="000F3155" w:rsidRPr="00711270" w:rsidRDefault="000F3155" w:rsidP="00FD41B5">
            <w:pPr>
              <w:ind w:firstLine="0"/>
              <w:jc w:val="center"/>
              <w:rPr>
                <w:color w:val="000000" w:themeColor="text1"/>
                <w:sz w:val="22"/>
                <w:szCs w:val="22"/>
              </w:rPr>
            </w:pPr>
          </w:p>
        </w:tc>
      </w:tr>
      <w:tr w:rsidR="009D67FC" w:rsidRPr="00711270" w14:paraId="178E10DF" w14:textId="77777777" w:rsidTr="00F63387">
        <w:tc>
          <w:tcPr>
            <w:tcW w:w="227" w:type="pct"/>
          </w:tcPr>
          <w:p w14:paraId="1E35D1F8"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8</w:t>
            </w:r>
          </w:p>
        </w:tc>
        <w:tc>
          <w:tcPr>
            <w:tcW w:w="2015" w:type="pct"/>
          </w:tcPr>
          <w:p w14:paraId="11C4D07E" w14:textId="77777777" w:rsidR="000F3155" w:rsidRPr="00711270" w:rsidRDefault="000F3155" w:rsidP="00FD41B5">
            <w:pPr>
              <w:ind w:firstLine="0"/>
              <w:rPr>
                <w:color w:val="000000" w:themeColor="text1"/>
                <w:sz w:val="22"/>
                <w:szCs w:val="22"/>
              </w:rPr>
            </w:pPr>
            <w:r w:rsidRPr="00711270">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467F2A7E" w14:textId="77777777" w:rsidR="000F3155" w:rsidRPr="00711270" w:rsidRDefault="000F3155" w:rsidP="00FD41B5">
            <w:pPr>
              <w:ind w:firstLine="0"/>
              <w:jc w:val="center"/>
              <w:rPr>
                <w:color w:val="000000" w:themeColor="text1"/>
                <w:sz w:val="22"/>
                <w:szCs w:val="22"/>
              </w:rPr>
            </w:pPr>
          </w:p>
        </w:tc>
      </w:tr>
    </w:tbl>
    <w:p w14:paraId="07943565" w14:textId="77777777" w:rsidR="00F63387" w:rsidRPr="00711270" w:rsidRDefault="00F63387" w:rsidP="00F63387">
      <w:pPr>
        <w:rPr>
          <w:color w:val="000000" w:themeColor="text1"/>
        </w:rPr>
      </w:pPr>
    </w:p>
    <w:p w14:paraId="212271BB" w14:textId="77777777" w:rsidR="00F63387" w:rsidRPr="00711270" w:rsidRDefault="00F63387" w:rsidP="00F63387">
      <w:pPr>
        <w:rPr>
          <w:color w:val="000000" w:themeColor="text1"/>
        </w:rPr>
      </w:pPr>
    </w:p>
    <w:p w14:paraId="6E4995FF" w14:textId="418B24A3" w:rsidR="00B50FF8" w:rsidRPr="00711270" w:rsidRDefault="00BD704C" w:rsidP="00B82D46">
      <w:pPr>
        <w:pStyle w:val="30"/>
        <w:rPr>
          <w:rFonts w:cs="Times New Roman"/>
        </w:rPr>
      </w:pPr>
      <w:bookmarkStart w:id="67" w:name="_Toc202187378"/>
      <w:r w:rsidRPr="00711270">
        <w:rPr>
          <w:rFonts w:cs="Times New Roman"/>
        </w:rPr>
        <w:t>2.</w:t>
      </w:r>
      <w:r w:rsidR="00435534" w:rsidRPr="00711270">
        <w:rPr>
          <w:rFonts w:cs="Times New Roman"/>
        </w:rPr>
        <w:t>4</w:t>
      </w:r>
      <w:r w:rsidR="00B50FF8" w:rsidRPr="00711270">
        <w:rPr>
          <w:rFonts w:cs="Times New Roman"/>
        </w:rPr>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7"/>
    </w:p>
    <w:p w14:paraId="180C4350" w14:textId="77777777" w:rsidR="00B50FF8" w:rsidRPr="00711270" w:rsidRDefault="00B50FF8" w:rsidP="00B82D46">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711270" w:rsidRPr="00711270" w14:paraId="5FD075A2" w14:textId="77777777" w:rsidTr="00F63387">
        <w:tc>
          <w:tcPr>
            <w:tcW w:w="2242" w:type="pct"/>
            <w:gridSpan w:val="2"/>
            <w:shd w:val="clear" w:color="auto" w:fill="auto"/>
          </w:tcPr>
          <w:p w14:paraId="134CF4C8"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70AD0854" w14:textId="77777777" w:rsidR="00EA597E" w:rsidRPr="00711270" w:rsidRDefault="00EA597E" w:rsidP="00EA597E">
            <w:pPr>
              <w:autoSpaceDE w:val="0"/>
              <w:autoSpaceDN w:val="0"/>
              <w:adjustRightInd w:val="0"/>
              <w:ind w:firstLine="0"/>
              <w:jc w:val="center"/>
              <w:rPr>
                <w:rFonts w:eastAsiaTheme="minorHAnsi"/>
                <w:b/>
                <w:bCs/>
                <w:color w:val="000000" w:themeColor="text1"/>
                <w:sz w:val="22"/>
                <w:szCs w:val="22"/>
                <w:lang w:eastAsia="en-US"/>
              </w:rPr>
            </w:pPr>
            <w:r w:rsidRPr="00711270">
              <w:rPr>
                <w:rFonts w:eastAsiaTheme="minorHAnsi"/>
                <w:b/>
                <w:bCs/>
                <w:color w:val="000000" w:themeColor="text1"/>
                <w:sz w:val="22"/>
                <w:szCs w:val="22"/>
                <w:lang w:eastAsia="en-US"/>
              </w:rPr>
              <w:t>Перечень спец. средств, огнестрельного оружия</w:t>
            </w:r>
          </w:p>
          <w:p w14:paraId="5311755E" w14:textId="59256927" w:rsidR="000F3155" w:rsidRPr="00711270" w:rsidRDefault="000F3155" w:rsidP="00EA597E">
            <w:pPr>
              <w:ind w:firstLine="0"/>
              <w:jc w:val="center"/>
              <w:rPr>
                <w:b/>
                <w:color w:val="000000" w:themeColor="text1"/>
                <w:sz w:val="22"/>
                <w:szCs w:val="22"/>
              </w:rPr>
            </w:pPr>
            <w:r w:rsidRPr="00711270">
              <w:rPr>
                <w:b/>
                <w:color w:val="000000" w:themeColor="text1"/>
                <w:sz w:val="22"/>
                <w:szCs w:val="22"/>
              </w:rPr>
              <w:t>(</w:t>
            </w:r>
            <w:r w:rsidR="00EB57F0" w:rsidRPr="00711270">
              <w:rPr>
                <w:b/>
                <w:color w:val="000000" w:themeColor="text1"/>
                <w:sz w:val="22"/>
                <w:szCs w:val="22"/>
              </w:rPr>
              <w:t xml:space="preserve">механические распылители, аэрозольные и другие устройства, снаряженные слезоточивыми или раздражающими веществами; палки резиновые </w:t>
            </w:r>
            <w:r w:rsidR="00EB57F0" w:rsidRPr="00711270">
              <w:rPr>
                <w:rFonts w:eastAsiaTheme="minorHAnsi"/>
                <w:b/>
                <w:bCs/>
                <w:color w:val="000000" w:themeColor="text1"/>
                <w:sz w:val="22"/>
                <w:szCs w:val="22"/>
                <w:lang w:eastAsia="en-US"/>
              </w:rPr>
              <w:t xml:space="preserve">российского </w:t>
            </w:r>
            <w:r w:rsidR="00EB57F0" w:rsidRPr="00711270">
              <w:rPr>
                <w:b/>
                <w:color w:val="000000" w:themeColor="text1"/>
                <w:sz w:val="22"/>
                <w:szCs w:val="22"/>
              </w:rPr>
              <w:t xml:space="preserve">производства; наручники </w:t>
            </w:r>
            <w:r w:rsidR="00EB57F0" w:rsidRPr="00711270">
              <w:rPr>
                <w:rFonts w:eastAsiaTheme="minorHAnsi"/>
                <w:b/>
                <w:bCs/>
                <w:color w:val="000000" w:themeColor="text1"/>
                <w:sz w:val="22"/>
                <w:szCs w:val="22"/>
                <w:lang w:eastAsia="en-US"/>
              </w:rPr>
              <w:t xml:space="preserve">российского </w:t>
            </w:r>
            <w:r w:rsidR="00EB57F0" w:rsidRPr="00711270">
              <w:rPr>
                <w:b/>
                <w:color w:val="000000" w:themeColor="text1"/>
                <w:sz w:val="22"/>
                <w:szCs w:val="22"/>
              </w:rPr>
              <w:t xml:space="preserve">производства; средства принудительной остановки транспорта российского производства; бронежилеты, защитные каски и иные средства индивидуальной защиты; служебное огнестрельное оружие; электрошоковые устройства </w:t>
            </w:r>
            <w:r w:rsidR="00EB57F0" w:rsidRPr="00711270">
              <w:rPr>
                <w:rFonts w:eastAsiaTheme="minorHAnsi"/>
                <w:b/>
                <w:bCs/>
                <w:color w:val="000000" w:themeColor="text1"/>
                <w:sz w:val="22"/>
                <w:szCs w:val="22"/>
                <w:lang w:eastAsia="en-US"/>
              </w:rPr>
              <w:t xml:space="preserve">российского </w:t>
            </w:r>
            <w:r w:rsidR="00EB57F0" w:rsidRPr="00711270">
              <w:rPr>
                <w:b/>
                <w:color w:val="000000" w:themeColor="text1"/>
                <w:sz w:val="22"/>
                <w:szCs w:val="22"/>
              </w:rPr>
              <w:t>производства;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 учебные образцы оружия; боевое ручное стрелковое оружие</w:t>
            </w:r>
            <w:r w:rsidRPr="00711270">
              <w:rPr>
                <w:b/>
                <w:color w:val="000000" w:themeColor="text1"/>
                <w:sz w:val="22"/>
                <w:szCs w:val="22"/>
              </w:rPr>
              <w:t>)</w:t>
            </w:r>
          </w:p>
        </w:tc>
      </w:tr>
      <w:tr w:rsidR="00711270" w:rsidRPr="00711270" w14:paraId="280A8121" w14:textId="77777777" w:rsidTr="00F63387">
        <w:trPr>
          <w:trHeight w:val="183"/>
        </w:trPr>
        <w:tc>
          <w:tcPr>
            <w:tcW w:w="223" w:type="pct"/>
            <w:shd w:val="clear" w:color="auto" w:fill="auto"/>
          </w:tcPr>
          <w:p w14:paraId="5B3DA390"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1</w:t>
            </w:r>
          </w:p>
        </w:tc>
        <w:tc>
          <w:tcPr>
            <w:tcW w:w="2018" w:type="pct"/>
            <w:shd w:val="clear" w:color="auto" w:fill="auto"/>
          </w:tcPr>
          <w:p w14:paraId="66B8B1BD"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2</w:t>
            </w:r>
          </w:p>
        </w:tc>
        <w:tc>
          <w:tcPr>
            <w:tcW w:w="2758" w:type="pct"/>
            <w:shd w:val="clear" w:color="auto" w:fill="auto"/>
          </w:tcPr>
          <w:p w14:paraId="5687851D" w14:textId="77777777" w:rsidR="000F3155" w:rsidRPr="00711270" w:rsidRDefault="000F3155" w:rsidP="00FD41B5">
            <w:pPr>
              <w:ind w:firstLine="0"/>
              <w:jc w:val="center"/>
              <w:rPr>
                <w:b/>
                <w:color w:val="000000" w:themeColor="text1"/>
                <w:sz w:val="22"/>
                <w:szCs w:val="22"/>
              </w:rPr>
            </w:pPr>
            <w:r w:rsidRPr="00711270">
              <w:rPr>
                <w:b/>
                <w:color w:val="000000" w:themeColor="text1"/>
                <w:sz w:val="22"/>
                <w:szCs w:val="22"/>
              </w:rPr>
              <w:t>3</w:t>
            </w:r>
          </w:p>
        </w:tc>
      </w:tr>
      <w:tr w:rsidR="00711270" w:rsidRPr="00711270" w14:paraId="60EBF301" w14:textId="77777777" w:rsidTr="00F63387">
        <w:tc>
          <w:tcPr>
            <w:tcW w:w="223" w:type="pct"/>
          </w:tcPr>
          <w:p w14:paraId="36088F6D"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3</w:t>
            </w:r>
          </w:p>
        </w:tc>
        <w:tc>
          <w:tcPr>
            <w:tcW w:w="2018" w:type="pct"/>
          </w:tcPr>
          <w:p w14:paraId="01732A88" w14:textId="77777777" w:rsidR="000F3155" w:rsidRPr="00711270" w:rsidRDefault="000F3155" w:rsidP="00FD41B5">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3A336665" w14:textId="77777777" w:rsidR="000F3155" w:rsidRPr="00711270" w:rsidRDefault="000F3155" w:rsidP="00FD41B5">
            <w:pPr>
              <w:ind w:firstLine="0"/>
              <w:jc w:val="center"/>
              <w:rPr>
                <w:color w:val="000000" w:themeColor="text1"/>
                <w:sz w:val="22"/>
                <w:szCs w:val="22"/>
              </w:rPr>
            </w:pPr>
          </w:p>
        </w:tc>
      </w:tr>
      <w:tr w:rsidR="00711270" w:rsidRPr="00711270" w14:paraId="659964F6" w14:textId="77777777" w:rsidTr="00F63387">
        <w:tc>
          <w:tcPr>
            <w:tcW w:w="223" w:type="pct"/>
          </w:tcPr>
          <w:p w14:paraId="56D64926"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4</w:t>
            </w:r>
          </w:p>
        </w:tc>
        <w:tc>
          <w:tcPr>
            <w:tcW w:w="2018" w:type="pct"/>
          </w:tcPr>
          <w:p w14:paraId="75C12432" w14:textId="77777777" w:rsidR="000F3155" w:rsidRPr="00711270" w:rsidRDefault="000F3155" w:rsidP="00FD41B5">
            <w:pPr>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0D9699DD" w14:textId="77777777" w:rsidR="000F3155" w:rsidRPr="00711270" w:rsidRDefault="000F3155" w:rsidP="00FD41B5">
            <w:pPr>
              <w:ind w:firstLine="0"/>
              <w:jc w:val="center"/>
              <w:rPr>
                <w:color w:val="000000" w:themeColor="text1"/>
                <w:sz w:val="22"/>
                <w:szCs w:val="22"/>
              </w:rPr>
            </w:pPr>
          </w:p>
        </w:tc>
      </w:tr>
      <w:tr w:rsidR="00711270" w:rsidRPr="00711270" w14:paraId="2DB5780B" w14:textId="77777777" w:rsidTr="00F63387">
        <w:tc>
          <w:tcPr>
            <w:tcW w:w="223" w:type="pct"/>
          </w:tcPr>
          <w:p w14:paraId="48C31B9E"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5</w:t>
            </w:r>
          </w:p>
        </w:tc>
        <w:tc>
          <w:tcPr>
            <w:tcW w:w="2018" w:type="pct"/>
          </w:tcPr>
          <w:p w14:paraId="0007459C" w14:textId="77777777" w:rsidR="000F3155" w:rsidRPr="00711270" w:rsidRDefault="000F3155" w:rsidP="00FD41B5">
            <w:pPr>
              <w:ind w:firstLine="0"/>
              <w:rPr>
                <w:color w:val="000000" w:themeColor="text1"/>
                <w:sz w:val="22"/>
                <w:szCs w:val="22"/>
              </w:rPr>
            </w:pPr>
            <w:r w:rsidRPr="00711270">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3206108B" w14:textId="77777777" w:rsidR="000F3155" w:rsidRPr="00711270" w:rsidRDefault="000F3155" w:rsidP="00FD41B5">
            <w:pPr>
              <w:ind w:firstLine="0"/>
              <w:jc w:val="center"/>
              <w:rPr>
                <w:color w:val="000000" w:themeColor="text1"/>
                <w:sz w:val="22"/>
                <w:szCs w:val="22"/>
              </w:rPr>
            </w:pPr>
          </w:p>
        </w:tc>
      </w:tr>
      <w:tr w:rsidR="00711270" w:rsidRPr="00711270" w14:paraId="288F66F8" w14:textId="77777777" w:rsidTr="00F63387">
        <w:tc>
          <w:tcPr>
            <w:tcW w:w="223" w:type="pct"/>
          </w:tcPr>
          <w:p w14:paraId="25CB136B"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6</w:t>
            </w:r>
          </w:p>
        </w:tc>
        <w:tc>
          <w:tcPr>
            <w:tcW w:w="2018" w:type="pct"/>
          </w:tcPr>
          <w:p w14:paraId="7AB4A60A" w14:textId="77777777" w:rsidR="000F3155" w:rsidRPr="00711270" w:rsidRDefault="000F3155" w:rsidP="00FD41B5">
            <w:pPr>
              <w:spacing w:before="100" w:beforeAutospacing="1" w:after="100" w:afterAutospacing="1"/>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7F52DA58" w14:textId="77777777" w:rsidR="000F3155" w:rsidRPr="00711270" w:rsidRDefault="000F3155" w:rsidP="00FD41B5">
            <w:pPr>
              <w:ind w:firstLine="0"/>
              <w:jc w:val="center"/>
              <w:rPr>
                <w:color w:val="000000" w:themeColor="text1"/>
                <w:sz w:val="22"/>
                <w:szCs w:val="22"/>
              </w:rPr>
            </w:pPr>
          </w:p>
        </w:tc>
      </w:tr>
      <w:tr w:rsidR="00711270" w:rsidRPr="00711270" w14:paraId="14E55071" w14:textId="77777777" w:rsidTr="00F63387">
        <w:tc>
          <w:tcPr>
            <w:tcW w:w="223" w:type="pct"/>
          </w:tcPr>
          <w:p w14:paraId="206DFB75"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7</w:t>
            </w:r>
          </w:p>
        </w:tc>
        <w:tc>
          <w:tcPr>
            <w:tcW w:w="2018" w:type="pct"/>
          </w:tcPr>
          <w:p w14:paraId="3654764B" w14:textId="77777777" w:rsidR="000F3155" w:rsidRPr="00711270" w:rsidRDefault="000F3155" w:rsidP="00FD41B5">
            <w:pPr>
              <w:spacing w:before="100" w:beforeAutospacing="1" w:after="100" w:afterAutospacing="1"/>
              <w:ind w:firstLine="0"/>
              <w:rPr>
                <w:color w:val="000000" w:themeColor="text1"/>
                <w:sz w:val="22"/>
                <w:szCs w:val="22"/>
              </w:rPr>
            </w:pPr>
            <w:r w:rsidRPr="00711270">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614AFD53" w14:textId="77777777" w:rsidR="000F3155" w:rsidRPr="00711270" w:rsidRDefault="000F3155" w:rsidP="00FD41B5">
            <w:pPr>
              <w:ind w:firstLine="0"/>
              <w:jc w:val="center"/>
              <w:rPr>
                <w:color w:val="000000" w:themeColor="text1"/>
                <w:sz w:val="22"/>
                <w:szCs w:val="22"/>
              </w:rPr>
            </w:pPr>
          </w:p>
        </w:tc>
      </w:tr>
      <w:tr w:rsidR="00711270" w:rsidRPr="00711270" w14:paraId="42A1C215" w14:textId="77777777" w:rsidTr="00F63387">
        <w:tc>
          <w:tcPr>
            <w:tcW w:w="223" w:type="pct"/>
          </w:tcPr>
          <w:p w14:paraId="3C4BB91F" w14:textId="77777777" w:rsidR="000F3155" w:rsidRPr="00711270" w:rsidRDefault="000F3155" w:rsidP="00FD41B5">
            <w:pPr>
              <w:autoSpaceDE w:val="0"/>
              <w:autoSpaceDN w:val="0"/>
              <w:adjustRightInd w:val="0"/>
              <w:ind w:firstLine="0"/>
              <w:jc w:val="center"/>
              <w:rPr>
                <w:color w:val="000000" w:themeColor="text1"/>
                <w:sz w:val="22"/>
                <w:szCs w:val="22"/>
              </w:rPr>
            </w:pPr>
            <w:r w:rsidRPr="00711270">
              <w:rPr>
                <w:color w:val="000000" w:themeColor="text1"/>
                <w:sz w:val="22"/>
                <w:szCs w:val="22"/>
              </w:rPr>
              <w:t>8</w:t>
            </w:r>
          </w:p>
        </w:tc>
        <w:tc>
          <w:tcPr>
            <w:tcW w:w="2018" w:type="pct"/>
          </w:tcPr>
          <w:p w14:paraId="4009AB56" w14:textId="77777777" w:rsidR="000F3155" w:rsidRPr="00711270" w:rsidRDefault="000F3155" w:rsidP="00FD41B5">
            <w:pPr>
              <w:ind w:firstLine="0"/>
              <w:rPr>
                <w:color w:val="000000" w:themeColor="text1"/>
                <w:sz w:val="22"/>
                <w:szCs w:val="22"/>
              </w:rPr>
            </w:pPr>
            <w:r w:rsidRPr="00711270">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4DFECA3F" w14:textId="77777777" w:rsidR="000F3155" w:rsidRPr="00711270" w:rsidRDefault="000F3155" w:rsidP="00FD41B5">
            <w:pPr>
              <w:ind w:firstLine="0"/>
              <w:jc w:val="center"/>
              <w:rPr>
                <w:color w:val="000000" w:themeColor="text1"/>
                <w:sz w:val="22"/>
                <w:szCs w:val="22"/>
              </w:rPr>
            </w:pPr>
          </w:p>
        </w:tc>
      </w:tr>
    </w:tbl>
    <w:p w14:paraId="728868F2" w14:textId="77777777" w:rsidR="00B50FF8" w:rsidRPr="00711270" w:rsidRDefault="00B50FF8" w:rsidP="00B82D46">
      <w:pPr>
        <w:rPr>
          <w:color w:val="000000" w:themeColor="text1"/>
        </w:rPr>
        <w:sectPr w:rsidR="00B50FF8" w:rsidRPr="00711270" w:rsidSect="00B50FF8">
          <w:footnotePr>
            <w:numRestart w:val="eachPage"/>
          </w:footnotePr>
          <w:pgSz w:w="16838" w:h="11906" w:orient="landscape"/>
          <w:pgMar w:top="1276" w:right="1134" w:bottom="567" w:left="1134" w:header="709" w:footer="709" w:gutter="0"/>
          <w:cols w:space="708"/>
          <w:docGrid w:linePitch="360"/>
        </w:sectPr>
      </w:pPr>
    </w:p>
    <w:p w14:paraId="1DA96CA2" w14:textId="24B472EC" w:rsidR="00CC51F2" w:rsidRPr="00711270" w:rsidRDefault="00CC51F2" w:rsidP="00CC51F2">
      <w:pPr>
        <w:pStyle w:val="2"/>
        <w:rPr>
          <w:rFonts w:cs="Times New Roman"/>
          <w:szCs w:val="24"/>
        </w:rPr>
      </w:pPr>
      <w:bookmarkStart w:id="68" w:name="_Toc125727883"/>
      <w:bookmarkStart w:id="69" w:name="_Toc202187379"/>
      <w:r w:rsidRPr="00711270">
        <w:rPr>
          <w:rFonts w:cs="Times New Roman"/>
          <w:szCs w:val="24"/>
        </w:rPr>
        <w:lastRenderedPageBreak/>
        <w:t>2.</w:t>
      </w:r>
      <w:r w:rsidR="00435534" w:rsidRPr="00711270">
        <w:rPr>
          <w:rFonts w:cs="Times New Roman"/>
          <w:szCs w:val="24"/>
        </w:rPr>
        <w:t>5</w:t>
      </w:r>
      <w:r w:rsidRPr="00711270">
        <w:rPr>
          <w:rFonts w:cs="Times New Roman"/>
          <w:szCs w:val="24"/>
        </w:rPr>
        <w:t xml:space="preserve">. Описание системы </w:t>
      </w:r>
      <w:r w:rsidR="009258F0" w:rsidRPr="00711270">
        <w:rPr>
          <w:rFonts w:cs="Times New Roman"/>
          <w:szCs w:val="24"/>
        </w:rPr>
        <w:t>мер по защите от АНВ, принятых СТИ на ОТИ</w:t>
      </w:r>
      <w:r w:rsidRPr="00711270">
        <w:rPr>
          <w:rFonts w:cs="Times New Roman"/>
          <w:szCs w:val="24"/>
        </w:rPr>
        <w:t>,</w:t>
      </w:r>
      <w:r w:rsidRPr="00711270">
        <w:rPr>
          <w:rFonts w:eastAsiaTheme="minorHAnsi" w:cs="Times New Roman"/>
          <w:szCs w:val="24"/>
        </w:rPr>
        <w:t xml:space="preserve"> </w:t>
      </w:r>
      <w:r w:rsidRPr="00711270">
        <w:rPr>
          <w:rFonts w:cs="Times New Roman"/>
          <w:szCs w:val="24"/>
        </w:rPr>
        <w:t>реализуем</w:t>
      </w:r>
      <w:r w:rsidRPr="00711270">
        <w:rPr>
          <w:rFonts w:eastAsiaTheme="minorHAnsi" w:cs="Times New Roman"/>
          <w:szCs w:val="24"/>
        </w:rPr>
        <w:t>ой</w:t>
      </w:r>
      <w:r w:rsidRPr="00711270">
        <w:rPr>
          <w:rFonts w:cs="Times New Roman"/>
          <w:szCs w:val="24"/>
        </w:rPr>
        <w:t xml:space="preserve"> застройщиками на этапе реконструкции ОТИ,</w:t>
      </w:r>
      <w:r w:rsidRPr="00711270">
        <w:rPr>
          <w:rFonts w:eastAsiaTheme="minorHAnsi" w:cs="Times New Roman"/>
          <w:szCs w:val="24"/>
        </w:rPr>
        <w:t xml:space="preserve"> а также оценка её соответствия </w:t>
      </w:r>
      <w:r w:rsidRPr="00711270">
        <w:rPr>
          <w:rFonts w:cs="Times New Roman"/>
          <w:szCs w:val="24"/>
        </w:rPr>
        <w:t>требования</w:t>
      </w:r>
      <w:r w:rsidRPr="00711270">
        <w:rPr>
          <w:rFonts w:eastAsiaTheme="minorHAnsi" w:cs="Times New Roman"/>
          <w:szCs w:val="24"/>
        </w:rPr>
        <w:t>м</w:t>
      </w:r>
      <w:r w:rsidRPr="00711270">
        <w:rPr>
          <w:rFonts w:cs="Times New Roman"/>
          <w:szCs w:val="24"/>
        </w:rPr>
        <w:t xml:space="preserve"> по обеспечению транспортной безопасности </w:t>
      </w:r>
      <w:r w:rsidRPr="00711270">
        <w:rPr>
          <w:rFonts w:eastAsiaTheme="minorHAnsi" w:cs="Times New Roman"/>
          <w:szCs w:val="24"/>
        </w:rPr>
        <w:t>ОТИ</w:t>
      </w:r>
      <w:r w:rsidRPr="00711270">
        <w:rPr>
          <w:rFonts w:cs="Times New Roman"/>
          <w:szCs w:val="24"/>
        </w:rPr>
        <w:t xml:space="preserve"> по видам транспорта на этапе их проектирования и строительства (далее - </w:t>
      </w:r>
      <w:r w:rsidRPr="00711270">
        <w:rPr>
          <w:szCs w:val="24"/>
        </w:rPr>
        <w:t>Требования</w:t>
      </w:r>
      <w:r w:rsidRPr="00711270">
        <w:rPr>
          <w:b w:val="0"/>
          <w:szCs w:val="24"/>
        </w:rPr>
        <w:t xml:space="preserve"> </w:t>
      </w:r>
      <w:r w:rsidRPr="00711270">
        <w:rPr>
          <w:szCs w:val="24"/>
        </w:rPr>
        <w:t>по обеспечению транспортной безопасности ОТИ на этапе их реконструкции</w:t>
      </w:r>
      <w:r w:rsidRPr="00711270">
        <w:rPr>
          <w:rFonts w:cs="Times New Roman"/>
          <w:szCs w:val="24"/>
        </w:rPr>
        <w:t>)</w:t>
      </w:r>
      <w:bookmarkEnd w:id="68"/>
      <w:bookmarkEnd w:id="69"/>
    </w:p>
    <w:p w14:paraId="07B940F9" w14:textId="77777777" w:rsidR="00CC51F2" w:rsidRPr="00711270" w:rsidRDefault="00CC51F2" w:rsidP="00CC51F2">
      <w:pPr>
        <w:rPr>
          <w:rFonts w:eastAsiaTheme="minorHAnsi"/>
          <w:color w:val="000000" w:themeColor="text1"/>
        </w:rPr>
      </w:pPr>
    </w:p>
    <w:tbl>
      <w:tblPr>
        <w:tblStyle w:val="a3"/>
        <w:tblW w:w="5000" w:type="pct"/>
        <w:tblLook w:val="04A0" w:firstRow="1" w:lastRow="0" w:firstColumn="1" w:lastColumn="0" w:noHBand="0" w:noVBand="1"/>
      </w:tblPr>
      <w:tblGrid>
        <w:gridCol w:w="1746"/>
        <w:gridCol w:w="4599"/>
        <w:gridCol w:w="1778"/>
        <w:gridCol w:w="2157"/>
      </w:tblGrid>
      <w:tr w:rsidR="00711270" w:rsidRPr="00711270" w14:paraId="424AACF8" w14:textId="77777777" w:rsidTr="00874C54">
        <w:tc>
          <w:tcPr>
            <w:tcW w:w="849" w:type="pct"/>
            <w:tcBorders>
              <w:top w:val="single" w:sz="4" w:space="0" w:color="auto"/>
              <w:left w:val="single" w:sz="4" w:space="0" w:color="auto"/>
              <w:bottom w:val="single" w:sz="4" w:space="0" w:color="auto"/>
              <w:right w:val="single" w:sz="4" w:space="0" w:color="auto"/>
            </w:tcBorders>
            <w:hideMark/>
          </w:tcPr>
          <w:p w14:paraId="66A712CA"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w:t>
            </w:r>
          </w:p>
          <w:p w14:paraId="3288CF23"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Пункта</w:t>
            </w:r>
          </w:p>
          <w:p w14:paraId="457F3FF1"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Требований по обеспечению транспортной безопасности ОТИ на этапе их реконструкции</w:t>
            </w:r>
          </w:p>
        </w:tc>
        <w:tc>
          <w:tcPr>
            <w:tcW w:w="2237" w:type="pct"/>
            <w:tcBorders>
              <w:top w:val="single" w:sz="4" w:space="0" w:color="auto"/>
              <w:left w:val="single" w:sz="4" w:space="0" w:color="auto"/>
              <w:bottom w:val="single" w:sz="4" w:space="0" w:color="auto"/>
              <w:right w:val="single" w:sz="4" w:space="0" w:color="auto"/>
            </w:tcBorders>
            <w:hideMark/>
          </w:tcPr>
          <w:p w14:paraId="3DC4CC4E" w14:textId="77777777" w:rsidR="00874C54" w:rsidRPr="00711270" w:rsidRDefault="00874C54">
            <w:pPr>
              <w:spacing w:line="228" w:lineRule="auto"/>
              <w:ind w:firstLine="1"/>
              <w:jc w:val="center"/>
              <w:rPr>
                <w:b/>
                <w:color w:val="000000" w:themeColor="text1"/>
                <w:sz w:val="22"/>
                <w:szCs w:val="22"/>
                <w:lang w:eastAsia="en-US"/>
              </w:rPr>
            </w:pPr>
            <w:r w:rsidRPr="00711270">
              <w:rPr>
                <w:b/>
                <w:color w:val="000000" w:themeColor="text1"/>
                <w:sz w:val="22"/>
                <w:szCs w:val="22"/>
                <w:lang w:eastAsia="en-US"/>
              </w:rPr>
              <w:t>Требования по обеспечению транспортной безопасности ОТИ на этапе их реконструкции</w:t>
            </w:r>
          </w:p>
        </w:tc>
        <w:tc>
          <w:tcPr>
            <w:tcW w:w="865" w:type="pct"/>
            <w:tcBorders>
              <w:top w:val="single" w:sz="4" w:space="0" w:color="auto"/>
              <w:left w:val="single" w:sz="4" w:space="0" w:color="auto"/>
              <w:bottom w:val="single" w:sz="4" w:space="0" w:color="auto"/>
              <w:right w:val="single" w:sz="4" w:space="0" w:color="auto"/>
            </w:tcBorders>
            <w:hideMark/>
          </w:tcPr>
          <w:p w14:paraId="41DE9850"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Описание системы мер по защите от АНВ принятых СТИ на ОТИ</w:t>
            </w:r>
          </w:p>
        </w:tc>
        <w:tc>
          <w:tcPr>
            <w:tcW w:w="1049" w:type="pct"/>
            <w:tcBorders>
              <w:top w:val="single" w:sz="4" w:space="0" w:color="auto"/>
              <w:left w:val="single" w:sz="4" w:space="0" w:color="auto"/>
              <w:bottom w:val="single" w:sz="4" w:space="0" w:color="auto"/>
              <w:right w:val="single" w:sz="4" w:space="0" w:color="auto"/>
            </w:tcBorders>
            <w:hideMark/>
          </w:tcPr>
          <w:p w14:paraId="138615F3" w14:textId="77777777" w:rsidR="00874C54" w:rsidRPr="00711270" w:rsidRDefault="00874C54">
            <w:pPr>
              <w:spacing w:line="228" w:lineRule="auto"/>
              <w:ind w:firstLine="45"/>
              <w:jc w:val="center"/>
              <w:rPr>
                <w:b/>
                <w:color w:val="000000" w:themeColor="text1"/>
                <w:sz w:val="22"/>
                <w:szCs w:val="22"/>
                <w:lang w:eastAsia="en-US"/>
              </w:rPr>
            </w:pPr>
            <w:r w:rsidRPr="00711270">
              <w:rPr>
                <w:b/>
                <w:color w:val="000000" w:themeColor="text1"/>
                <w:sz w:val="22"/>
                <w:szCs w:val="22"/>
                <w:lang w:eastAsia="en-US"/>
              </w:rPr>
              <w:t xml:space="preserve">Оценка соответствия системы мер по защите от АНВ принятых СТИ на ОТИ </w:t>
            </w:r>
          </w:p>
          <w:p w14:paraId="1A04B970" w14:textId="77777777" w:rsidR="00874C54" w:rsidRPr="00711270" w:rsidRDefault="00874C54">
            <w:pPr>
              <w:spacing w:line="228" w:lineRule="auto"/>
              <w:ind w:firstLine="45"/>
              <w:jc w:val="center"/>
              <w:rPr>
                <w:b/>
                <w:color w:val="000000" w:themeColor="text1"/>
                <w:sz w:val="22"/>
                <w:szCs w:val="22"/>
                <w:lang w:eastAsia="en-US"/>
              </w:rPr>
            </w:pPr>
            <w:r w:rsidRPr="00711270">
              <w:rPr>
                <w:b/>
                <w:color w:val="000000" w:themeColor="text1"/>
                <w:sz w:val="22"/>
                <w:szCs w:val="22"/>
                <w:lang w:eastAsia="en-US"/>
              </w:rPr>
              <w:t>Требованиям по обеспечению транспортной безопасности ОТИ на этапе их реконструкции</w:t>
            </w:r>
          </w:p>
        </w:tc>
      </w:tr>
      <w:tr w:rsidR="00711270" w:rsidRPr="00711270" w14:paraId="54CA2E20" w14:textId="77777777" w:rsidTr="00874C54">
        <w:tc>
          <w:tcPr>
            <w:tcW w:w="849" w:type="pct"/>
            <w:tcBorders>
              <w:top w:val="single" w:sz="4" w:space="0" w:color="auto"/>
              <w:left w:val="single" w:sz="4" w:space="0" w:color="auto"/>
              <w:bottom w:val="single" w:sz="4" w:space="0" w:color="auto"/>
              <w:right w:val="single" w:sz="4" w:space="0" w:color="auto"/>
            </w:tcBorders>
            <w:hideMark/>
          </w:tcPr>
          <w:p w14:paraId="45DA712C"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1</w:t>
            </w:r>
          </w:p>
        </w:tc>
        <w:tc>
          <w:tcPr>
            <w:tcW w:w="2237" w:type="pct"/>
            <w:tcBorders>
              <w:top w:val="single" w:sz="4" w:space="0" w:color="auto"/>
              <w:left w:val="single" w:sz="4" w:space="0" w:color="auto"/>
              <w:bottom w:val="single" w:sz="4" w:space="0" w:color="auto"/>
              <w:right w:val="single" w:sz="4" w:space="0" w:color="auto"/>
            </w:tcBorders>
            <w:hideMark/>
          </w:tcPr>
          <w:p w14:paraId="68347EF9"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2</w:t>
            </w:r>
          </w:p>
        </w:tc>
        <w:tc>
          <w:tcPr>
            <w:tcW w:w="865" w:type="pct"/>
            <w:tcBorders>
              <w:top w:val="single" w:sz="4" w:space="0" w:color="auto"/>
              <w:left w:val="single" w:sz="4" w:space="0" w:color="auto"/>
              <w:bottom w:val="single" w:sz="4" w:space="0" w:color="auto"/>
              <w:right w:val="single" w:sz="4" w:space="0" w:color="auto"/>
            </w:tcBorders>
            <w:hideMark/>
          </w:tcPr>
          <w:p w14:paraId="40F7F611"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eastAsia="en-US"/>
              </w:rPr>
              <w:t>3</w:t>
            </w:r>
          </w:p>
        </w:tc>
        <w:tc>
          <w:tcPr>
            <w:tcW w:w="1049" w:type="pct"/>
            <w:tcBorders>
              <w:top w:val="single" w:sz="4" w:space="0" w:color="auto"/>
              <w:left w:val="single" w:sz="4" w:space="0" w:color="auto"/>
              <w:bottom w:val="single" w:sz="4" w:space="0" w:color="auto"/>
              <w:right w:val="single" w:sz="4" w:space="0" w:color="auto"/>
            </w:tcBorders>
            <w:hideMark/>
          </w:tcPr>
          <w:p w14:paraId="03A7BB54" w14:textId="77777777" w:rsidR="00874C54" w:rsidRPr="00711270" w:rsidRDefault="00874C54">
            <w:pPr>
              <w:spacing w:line="228" w:lineRule="auto"/>
              <w:ind w:firstLine="0"/>
              <w:jc w:val="center"/>
              <w:rPr>
                <w:b/>
                <w:color w:val="000000" w:themeColor="text1"/>
                <w:sz w:val="22"/>
                <w:szCs w:val="22"/>
                <w:lang w:eastAsia="en-US"/>
              </w:rPr>
            </w:pPr>
            <w:r w:rsidRPr="00711270">
              <w:rPr>
                <w:b/>
                <w:color w:val="000000" w:themeColor="text1"/>
                <w:sz w:val="22"/>
                <w:szCs w:val="22"/>
                <w:lang w:val="en-US" w:eastAsia="en-US"/>
              </w:rPr>
              <w:t>4</w:t>
            </w:r>
          </w:p>
        </w:tc>
      </w:tr>
      <w:tr w:rsidR="00711270" w:rsidRPr="00711270" w14:paraId="0F1BE266" w14:textId="77777777" w:rsidTr="00874C54">
        <w:tc>
          <w:tcPr>
            <w:tcW w:w="849" w:type="pct"/>
            <w:tcBorders>
              <w:top w:val="single" w:sz="4" w:space="0" w:color="auto"/>
              <w:left w:val="single" w:sz="4" w:space="0" w:color="auto"/>
              <w:bottom w:val="single" w:sz="4" w:space="0" w:color="auto"/>
              <w:right w:val="single" w:sz="4" w:space="0" w:color="auto"/>
            </w:tcBorders>
            <w:hideMark/>
          </w:tcPr>
          <w:p w14:paraId="6B586CB2" w14:textId="77777777" w:rsidR="00874C54" w:rsidRPr="00711270" w:rsidRDefault="00874C54">
            <w:pPr>
              <w:spacing w:line="228" w:lineRule="auto"/>
              <w:ind w:firstLine="0"/>
              <w:jc w:val="center"/>
              <w:rPr>
                <w:b/>
                <w:color w:val="000000" w:themeColor="text1"/>
                <w:sz w:val="22"/>
                <w:szCs w:val="22"/>
                <w:lang w:eastAsia="en-US"/>
              </w:rPr>
            </w:pPr>
            <w:r w:rsidRPr="00711270">
              <w:rPr>
                <w:bCs/>
                <w:color w:val="000000" w:themeColor="text1"/>
                <w:sz w:val="22"/>
                <w:szCs w:val="22"/>
                <w:lang w:eastAsia="en-US"/>
              </w:rPr>
              <w:t>9</w:t>
            </w:r>
          </w:p>
        </w:tc>
        <w:tc>
          <w:tcPr>
            <w:tcW w:w="2237" w:type="pct"/>
            <w:tcBorders>
              <w:top w:val="single" w:sz="4" w:space="0" w:color="auto"/>
              <w:left w:val="single" w:sz="4" w:space="0" w:color="auto"/>
              <w:bottom w:val="single" w:sz="4" w:space="0" w:color="auto"/>
              <w:right w:val="single" w:sz="4" w:space="0" w:color="auto"/>
            </w:tcBorders>
            <w:hideMark/>
          </w:tcPr>
          <w:p w14:paraId="3A4ED828" w14:textId="77777777" w:rsidR="00874C54" w:rsidRPr="00711270" w:rsidRDefault="00874C54">
            <w:pPr>
              <w:spacing w:line="228" w:lineRule="auto"/>
              <w:ind w:firstLine="0"/>
              <w:rPr>
                <w:bCs/>
                <w:color w:val="000000" w:themeColor="text1"/>
                <w:sz w:val="22"/>
                <w:szCs w:val="22"/>
                <w:lang w:eastAsia="en-US"/>
              </w:rPr>
            </w:pPr>
            <w:r w:rsidRPr="00711270">
              <w:rPr>
                <w:bCs/>
                <w:color w:val="000000" w:themeColor="text1"/>
                <w:sz w:val="22"/>
                <w:szCs w:val="22"/>
                <w:lang w:eastAsia="en-US"/>
              </w:rPr>
              <w:t xml:space="preserve">Застройщик в срок не позднее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ее территориальные органы утвержденный план обеспечения транспортной безопасности реконструируемого ОТИ, отражающий сведения о реализуемых мерах. </w:t>
            </w:r>
          </w:p>
          <w:p w14:paraId="7DC75B28" w14:textId="77777777" w:rsidR="00874C54" w:rsidRPr="00711270" w:rsidRDefault="00874C54">
            <w:pPr>
              <w:spacing w:line="228" w:lineRule="auto"/>
              <w:ind w:firstLine="0"/>
              <w:rPr>
                <w:bCs/>
                <w:color w:val="000000" w:themeColor="text1"/>
                <w:sz w:val="22"/>
                <w:szCs w:val="22"/>
                <w:lang w:eastAsia="en-US"/>
              </w:rPr>
            </w:pPr>
            <w:r w:rsidRPr="00711270">
              <w:rPr>
                <w:bCs/>
                <w:color w:val="000000" w:themeColor="text1"/>
                <w:sz w:val="22"/>
                <w:szCs w:val="22"/>
                <w:lang w:eastAsia="en-US"/>
              </w:rPr>
              <w:t>Утвержденный план обеспечения транспортной безопасности реконструируемого ОТИ представляется на бумажном носителе в 2 экземплярах либо в форме электронного документа, подписанного усиленной квалифицированной электронной подписью застройщика.</w:t>
            </w:r>
          </w:p>
        </w:tc>
        <w:tc>
          <w:tcPr>
            <w:tcW w:w="865" w:type="pct"/>
            <w:tcBorders>
              <w:top w:val="single" w:sz="4" w:space="0" w:color="auto"/>
              <w:left w:val="single" w:sz="4" w:space="0" w:color="auto"/>
              <w:bottom w:val="single" w:sz="4" w:space="0" w:color="auto"/>
              <w:right w:val="single" w:sz="4" w:space="0" w:color="auto"/>
            </w:tcBorders>
          </w:tcPr>
          <w:p w14:paraId="64010B8F" w14:textId="77777777" w:rsidR="00874C54" w:rsidRPr="00711270" w:rsidRDefault="00874C54">
            <w:pPr>
              <w:spacing w:line="228" w:lineRule="auto"/>
              <w:ind w:firstLine="0"/>
              <w:jc w:val="center"/>
              <w:rPr>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17255ADF" w14:textId="77777777" w:rsidR="00874C54" w:rsidRPr="00711270" w:rsidRDefault="00874C54">
            <w:pPr>
              <w:spacing w:line="228" w:lineRule="auto"/>
              <w:ind w:firstLine="0"/>
              <w:jc w:val="center"/>
              <w:rPr>
                <w:b/>
                <w:color w:val="000000" w:themeColor="text1"/>
                <w:sz w:val="22"/>
                <w:szCs w:val="22"/>
                <w:lang w:eastAsia="en-US"/>
              </w:rPr>
            </w:pPr>
          </w:p>
        </w:tc>
      </w:tr>
      <w:tr w:rsidR="00711270" w:rsidRPr="00711270" w14:paraId="43A1E4B8" w14:textId="77777777" w:rsidTr="00874C54">
        <w:tc>
          <w:tcPr>
            <w:tcW w:w="849" w:type="pct"/>
            <w:tcBorders>
              <w:top w:val="single" w:sz="4" w:space="0" w:color="auto"/>
              <w:left w:val="single" w:sz="4" w:space="0" w:color="auto"/>
              <w:bottom w:val="single" w:sz="4" w:space="0" w:color="auto"/>
              <w:right w:val="single" w:sz="4" w:space="0" w:color="auto"/>
            </w:tcBorders>
            <w:hideMark/>
          </w:tcPr>
          <w:p w14:paraId="3BC91E2C" w14:textId="77777777" w:rsidR="00874C54" w:rsidRPr="00711270" w:rsidRDefault="00874C54">
            <w:pPr>
              <w:spacing w:line="228" w:lineRule="auto"/>
              <w:ind w:firstLine="0"/>
              <w:jc w:val="center"/>
              <w:rPr>
                <w:bCs/>
                <w:color w:val="000000" w:themeColor="text1"/>
                <w:sz w:val="22"/>
                <w:szCs w:val="22"/>
                <w:lang w:eastAsia="en-US"/>
              </w:rPr>
            </w:pPr>
            <w:r w:rsidRPr="00711270">
              <w:rPr>
                <w:bCs/>
                <w:color w:val="000000" w:themeColor="text1"/>
                <w:sz w:val="22"/>
                <w:szCs w:val="22"/>
                <w:lang w:eastAsia="en-US"/>
              </w:rPr>
              <w:t>8</w:t>
            </w:r>
          </w:p>
        </w:tc>
        <w:tc>
          <w:tcPr>
            <w:tcW w:w="2237" w:type="pct"/>
            <w:tcBorders>
              <w:top w:val="single" w:sz="4" w:space="0" w:color="auto"/>
              <w:left w:val="single" w:sz="4" w:space="0" w:color="auto"/>
              <w:bottom w:val="single" w:sz="4" w:space="0" w:color="auto"/>
              <w:right w:val="single" w:sz="4" w:space="0" w:color="auto"/>
            </w:tcBorders>
            <w:hideMark/>
          </w:tcPr>
          <w:p w14:paraId="2D9763E3" w14:textId="77777777" w:rsidR="00874C54" w:rsidRPr="00711270" w:rsidRDefault="00874C54">
            <w:pPr>
              <w:spacing w:line="228" w:lineRule="auto"/>
              <w:ind w:firstLine="0"/>
              <w:rPr>
                <w:bCs/>
                <w:color w:val="000000" w:themeColor="text1"/>
                <w:sz w:val="22"/>
                <w:szCs w:val="22"/>
                <w:lang w:eastAsia="en-US"/>
              </w:rPr>
            </w:pPr>
            <w:r w:rsidRPr="00711270">
              <w:rPr>
                <w:bCs/>
                <w:color w:val="000000" w:themeColor="text1"/>
                <w:sz w:val="22"/>
                <w:szCs w:val="22"/>
                <w:lang w:eastAsia="en-US"/>
              </w:rPr>
              <w:t>На период реконструкции застройщик обязан организовать на строящемся объекте транспортной инфраструктуры следующие мероприятия:</w:t>
            </w:r>
          </w:p>
          <w:p w14:paraId="23DFD681" w14:textId="77777777" w:rsidR="00874C54" w:rsidRPr="00711270" w:rsidRDefault="00874C54">
            <w:pPr>
              <w:autoSpaceDE w:val="0"/>
              <w:autoSpaceDN w:val="0"/>
              <w:adjustRightInd w:val="0"/>
              <w:spacing w:line="228" w:lineRule="auto"/>
              <w:ind w:firstLine="0"/>
              <w:rPr>
                <w:rFonts w:eastAsiaTheme="minorHAnsi"/>
                <w:color w:val="000000" w:themeColor="text1"/>
                <w:sz w:val="22"/>
                <w:szCs w:val="22"/>
                <w:lang w:eastAsia="en-US"/>
              </w:rPr>
            </w:pPr>
            <w:bookmarkStart w:id="70" w:name="Par0"/>
            <w:bookmarkEnd w:id="70"/>
            <w:r w:rsidRPr="00711270">
              <w:rPr>
                <w:rFonts w:eastAsiaTheme="minorHAnsi"/>
                <w:color w:val="000000" w:themeColor="text1"/>
                <w:sz w:val="22"/>
                <w:szCs w:val="22"/>
                <w:lang w:eastAsia="en-US"/>
              </w:rPr>
              <w:t>- досмотр в целях обеспечения транспортной безопасности;</w:t>
            </w:r>
          </w:p>
          <w:p w14:paraId="5D34E0F0" w14:textId="77777777" w:rsidR="00874C54" w:rsidRPr="00711270" w:rsidRDefault="00874C54">
            <w:pPr>
              <w:autoSpaceDE w:val="0"/>
              <w:autoSpaceDN w:val="0"/>
              <w:adjustRightInd w:val="0"/>
              <w:spacing w:line="228" w:lineRule="auto"/>
              <w:ind w:firstLine="0"/>
              <w:rPr>
                <w:rFonts w:eastAsiaTheme="minorHAnsi"/>
                <w:color w:val="000000" w:themeColor="text1"/>
                <w:sz w:val="22"/>
                <w:szCs w:val="22"/>
                <w:lang w:eastAsia="en-US"/>
              </w:rPr>
            </w:pPr>
            <w:r w:rsidRPr="00711270">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50A63B5E" w14:textId="77777777" w:rsidR="00874C54" w:rsidRPr="00711270" w:rsidRDefault="00874C54">
            <w:pPr>
              <w:autoSpaceDE w:val="0"/>
              <w:autoSpaceDN w:val="0"/>
              <w:adjustRightInd w:val="0"/>
              <w:spacing w:line="228" w:lineRule="auto"/>
              <w:ind w:firstLine="0"/>
              <w:rPr>
                <w:rFonts w:eastAsiaTheme="minorHAnsi"/>
                <w:color w:val="000000" w:themeColor="text1"/>
                <w:sz w:val="22"/>
                <w:szCs w:val="22"/>
                <w:lang w:eastAsia="en-US"/>
              </w:rPr>
            </w:pPr>
            <w:r w:rsidRPr="00711270">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объектов транспортной инфраструктуры, предусмотренные законодательством Российской Федерации.</w:t>
            </w:r>
          </w:p>
        </w:tc>
        <w:tc>
          <w:tcPr>
            <w:tcW w:w="865" w:type="pct"/>
            <w:tcBorders>
              <w:top w:val="single" w:sz="4" w:space="0" w:color="auto"/>
              <w:left w:val="single" w:sz="4" w:space="0" w:color="auto"/>
              <w:bottom w:val="single" w:sz="4" w:space="0" w:color="auto"/>
              <w:right w:val="single" w:sz="4" w:space="0" w:color="auto"/>
            </w:tcBorders>
          </w:tcPr>
          <w:p w14:paraId="1440595F" w14:textId="77777777" w:rsidR="00874C54" w:rsidRPr="00711270" w:rsidRDefault="00874C54">
            <w:pPr>
              <w:spacing w:line="228" w:lineRule="auto"/>
              <w:ind w:firstLine="0"/>
              <w:jc w:val="center"/>
              <w:rPr>
                <w:bCs/>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03B14B49" w14:textId="77777777" w:rsidR="00874C54" w:rsidRPr="00711270" w:rsidRDefault="00874C54">
            <w:pPr>
              <w:spacing w:line="228" w:lineRule="auto"/>
              <w:ind w:firstLine="0"/>
              <w:jc w:val="center"/>
              <w:rPr>
                <w:bCs/>
                <w:color w:val="000000" w:themeColor="text1"/>
                <w:sz w:val="22"/>
                <w:szCs w:val="22"/>
                <w:lang w:eastAsia="en-US"/>
              </w:rPr>
            </w:pPr>
          </w:p>
        </w:tc>
      </w:tr>
    </w:tbl>
    <w:p w14:paraId="79F268D1" w14:textId="77777777" w:rsidR="00B50FF8" w:rsidRPr="00711270" w:rsidRDefault="00B50FF8" w:rsidP="00B82D46">
      <w:pPr>
        <w:spacing w:after="200" w:line="276" w:lineRule="auto"/>
        <w:ind w:firstLine="0"/>
        <w:jc w:val="left"/>
        <w:rPr>
          <w:b/>
          <w:color w:val="000000" w:themeColor="text1"/>
        </w:rPr>
      </w:pPr>
      <w:r w:rsidRPr="00711270">
        <w:rPr>
          <w:b/>
          <w:color w:val="000000" w:themeColor="text1"/>
        </w:rPr>
        <w:br w:type="page"/>
      </w:r>
    </w:p>
    <w:p w14:paraId="63AC0419" w14:textId="72C211A3" w:rsidR="00B50FF8" w:rsidRPr="00711270" w:rsidRDefault="00B50FF8" w:rsidP="00B82D46">
      <w:pPr>
        <w:pStyle w:val="100"/>
        <w:rPr>
          <w:color w:val="000000" w:themeColor="text1"/>
        </w:rPr>
      </w:pPr>
      <w:bookmarkStart w:id="71" w:name="_Toc202187380"/>
      <w:r w:rsidRPr="00711270">
        <w:rPr>
          <w:color w:val="000000" w:themeColor="text1"/>
        </w:rPr>
        <w:lastRenderedPageBreak/>
        <w:t xml:space="preserve">3. Описание способов реализации потенциальных угроз совершения АНВ в деятельность ОТИ </w:t>
      </w:r>
      <w:r w:rsidR="002C70BA" w:rsidRPr="00711270">
        <w:rPr>
          <w:color w:val="000000" w:themeColor="text1"/>
          <w:sz w:val="20"/>
        </w:rPr>
        <w:t>_______</w:t>
      </w:r>
      <w:r w:rsidR="00BB135C" w:rsidRPr="00711270">
        <w:rPr>
          <w:rStyle w:val="afffff3"/>
          <w:color w:val="000000" w:themeColor="text1"/>
        </w:rPr>
        <w:footnoteReference w:id="43"/>
      </w:r>
      <w:r w:rsidR="00BB135C" w:rsidRPr="00711270">
        <w:rPr>
          <w:color w:val="000000" w:themeColor="text1"/>
          <w:sz w:val="20"/>
        </w:rPr>
        <w:t xml:space="preserve"> </w:t>
      </w:r>
      <w:r w:rsidRPr="00711270">
        <w:rPr>
          <w:color w:val="000000" w:themeColor="text1"/>
        </w:rPr>
        <w:t>применительно к модели нарушителя</w:t>
      </w:r>
      <w:bookmarkEnd w:id="71"/>
    </w:p>
    <w:p w14:paraId="59261BC1" w14:textId="77777777" w:rsidR="00B50FF8" w:rsidRPr="00711270" w:rsidRDefault="00B50FF8" w:rsidP="00B82D46">
      <w:pPr>
        <w:rPr>
          <w:color w:val="000000" w:themeColor="text1"/>
        </w:rPr>
      </w:pPr>
    </w:p>
    <w:tbl>
      <w:tblPr>
        <w:tblStyle w:val="a3"/>
        <w:tblW w:w="0" w:type="auto"/>
        <w:tblLook w:val="04A0" w:firstRow="1" w:lastRow="0" w:firstColumn="1" w:lastColumn="0" w:noHBand="0" w:noVBand="1"/>
      </w:tblPr>
      <w:tblGrid>
        <w:gridCol w:w="10280"/>
      </w:tblGrid>
      <w:tr w:rsidR="00B50FF8" w:rsidRPr="00711270" w14:paraId="76C8D485" w14:textId="77777777" w:rsidTr="00B50FF8">
        <w:tc>
          <w:tcPr>
            <w:tcW w:w="10280" w:type="dxa"/>
          </w:tcPr>
          <w:p w14:paraId="2603B1CD" w14:textId="511FF31A" w:rsidR="00B50FF8" w:rsidRPr="00711270" w:rsidRDefault="00B50FF8" w:rsidP="00B82D46">
            <w:pPr>
              <w:rPr>
                <w:color w:val="000000" w:themeColor="text1"/>
                <w:sz w:val="22"/>
                <w:szCs w:val="22"/>
              </w:rPr>
            </w:pPr>
            <w:r w:rsidRPr="00711270">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711270">
              <w:rPr>
                <w:bCs/>
                <w:color w:val="000000" w:themeColor="text1"/>
                <w:sz w:val="22"/>
                <w:szCs w:val="22"/>
              </w:rPr>
              <w:t xml:space="preserve">ОТИ  </w:t>
            </w:r>
            <w:r w:rsidRPr="00711270">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711270">
              <w:rPr>
                <w:bCs/>
                <w:color w:val="000000" w:themeColor="text1"/>
                <w:sz w:val="22"/>
                <w:szCs w:val="22"/>
              </w:rPr>
              <w:t xml:space="preserve">ОТИ </w:t>
            </w:r>
            <w:r w:rsidRPr="00711270">
              <w:rPr>
                <w:color w:val="000000" w:themeColor="text1"/>
                <w:sz w:val="22"/>
                <w:szCs w:val="22"/>
              </w:rPr>
              <w:t xml:space="preserve">(далее - модель нарушителя). </w:t>
            </w:r>
          </w:p>
        </w:tc>
      </w:tr>
    </w:tbl>
    <w:p w14:paraId="118DE45C" w14:textId="77777777" w:rsidR="00B50FF8" w:rsidRPr="00711270" w:rsidRDefault="00B50FF8" w:rsidP="00B82D46">
      <w:pPr>
        <w:rPr>
          <w:color w:val="000000" w:themeColor="text1"/>
        </w:rPr>
      </w:pPr>
    </w:p>
    <w:p w14:paraId="0B7E6296" w14:textId="2572A767" w:rsidR="00B50FF8" w:rsidRPr="00711270" w:rsidRDefault="00B50FF8" w:rsidP="00B82D46">
      <w:pPr>
        <w:pStyle w:val="2"/>
        <w:rPr>
          <w:rFonts w:cs="Times New Roman"/>
          <w:szCs w:val="24"/>
        </w:rPr>
      </w:pPr>
      <w:bookmarkStart w:id="72" w:name="_Toc202187381"/>
      <w:r w:rsidRPr="00711270">
        <w:rPr>
          <w:rFonts w:cs="Times New Roman"/>
          <w:szCs w:val="24"/>
        </w:rPr>
        <w:t>3.1. Определение модели нарушителя применительно к потенциальным угрозам совершения АНВ в деятельность ОТИ</w:t>
      </w:r>
      <w:bookmarkEnd w:id="72"/>
    </w:p>
    <w:p w14:paraId="0A98BAB6" w14:textId="77777777" w:rsidR="00B50FF8" w:rsidRPr="00711270" w:rsidRDefault="00B50FF8" w:rsidP="00B82D46">
      <w:pPr>
        <w:ind w:firstLine="284"/>
        <w:rPr>
          <w:b/>
          <w:color w:val="000000" w:themeColor="text1"/>
        </w:rPr>
      </w:pPr>
    </w:p>
    <w:p w14:paraId="203F7DA9" w14:textId="77777777" w:rsidR="00B50FF8" w:rsidRPr="00711270" w:rsidRDefault="00B50FF8" w:rsidP="00B82D46">
      <w:pPr>
        <w:ind w:firstLine="284"/>
        <w:rPr>
          <w:b/>
          <w:bCs/>
          <w:color w:val="000000" w:themeColor="text1"/>
          <w:kern w:val="32"/>
        </w:rPr>
      </w:pPr>
      <w:r w:rsidRPr="00711270">
        <w:rPr>
          <w:b/>
          <w:bCs/>
          <w:color w:val="000000" w:themeColor="text1"/>
          <w:kern w:val="32"/>
        </w:rPr>
        <w:t>Модель нарушителя складывается из следующих составляющих:</w:t>
      </w:r>
    </w:p>
    <w:p w14:paraId="3EC46FF2" w14:textId="77777777" w:rsidR="00B50FF8" w:rsidRPr="00711270" w:rsidRDefault="00B50FF8" w:rsidP="00B82D46">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B50FF8" w:rsidRPr="00711270" w14:paraId="1022D8A0" w14:textId="77777777" w:rsidTr="00B50FF8">
        <w:tc>
          <w:tcPr>
            <w:tcW w:w="10280" w:type="dxa"/>
          </w:tcPr>
          <w:p w14:paraId="11076F8F" w14:textId="77777777" w:rsidR="00B50FF8" w:rsidRPr="00711270" w:rsidRDefault="00B50FF8" w:rsidP="00B82D46">
            <w:pPr>
              <w:rPr>
                <w:b/>
                <w:bCs/>
                <w:color w:val="000000" w:themeColor="text1"/>
                <w:kern w:val="32"/>
                <w:sz w:val="22"/>
                <w:szCs w:val="22"/>
              </w:rPr>
            </w:pPr>
            <w:r w:rsidRPr="00711270">
              <w:rPr>
                <w:b/>
                <w:bCs/>
                <w:color w:val="000000" w:themeColor="text1"/>
                <w:kern w:val="32"/>
                <w:sz w:val="22"/>
                <w:szCs w:val="22"/>
              </w:rPr>
              <w:t>1. Тип нарушителя</w:t>
            </w:r>
          </w:p>
          <w:p w14:paraId="0A7596AF" w14:textId="6EF33E53" w:rsidR="00D37A72" w:rsidRPr="00711270" w:rsidRDefault="00D37A72" w:rsidP="00D37A72">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внешний одиночный - лицо, которое может находиться на ОТИ и/или элементе ОТИ, </w:t>
            </w:r>
            <w:r w:rsidR="00896F31" w:rsidRPr="00711270">
              <w:rPr>
                <w:bCs/>
                <w:color w:val="000000" w:themeColor="text1"/>
                <w:kern w:val="32"/>
                <w:sz w:val="22"/>
                <w:szCs w:val="22"/>
              </w:rPr>
              <w:t xml:space="preserve">или вне ОТИ, </w:t>
            </w:r>
            <w:r w:rsidRPr="00711270">
              <w:rPr>
                <w:bCs/>
                <w:color w:val="000000" w:themeColor="text1"/>
                <w:kern w:val="32"/>
                <w:sz w:val="22"/>
                <w:szCs w:val="22"/>
              </w:rPr>
              <w:t>не входящее в состав персонала ОТИ и не имеющее права доступа в зону транспортной безопасности ОТИ</w:t>
            </w:r>
            <w:r w:rsidRPr="00711270">
              <w:rPr>
                <w:color w:val="000000" w:themeColor="text1"/>
                <w:sz w:val="22"/>
                <w:szCs w:val="22"/>
              </w:rPr>
              <w:t xml:space="preserve"> </w:t>
            </w:r>
            <w:r w:rsidRPr="00711270">
              <w:rPr>
                <w:bCs/>
                <w:color w:val="000000" w:themeColor="text1"/>
                <w:kern w:val="32"/>
                <w:sz w:val="22"/>
                <w:szCs w:val="22"/>
              </w:rPr>
              <w:t xml:space="preserve">и на </w:t>
            </w:r>
            <w:r w:rsidRPr="00711270">
              <w:rPr>
                <w:color w:val="000000" w:themeColor="text1"/>
                <w:sz w:val="22"/>
                <w:szCs w:val="22"/>
              </w:rPr>
              <w:t>критические элементы</w:t>
            </w:r>
            <w:r w:rsidRPr="00711270">
              <w:rPr>
                <w:bCs/>
                <w:color w:val="000000" w:themeColor="text1"/>
                <w:kern w:val="32"/>
                <w:sz w:val="22"/>
                <w:szCs w:val="22"/>
              </w:rPr>
              <w:t xml:space="preserve"> ОТИ;</w:t>
            </w:r>
          </w:p>
          <w:p w14:paraId="5C227863" w14:textId="2CAB9EF7" w:rsidR="00D37A72" w:rsidRPr="00711270" w:rsidRDefault="00D37A72" w:rsidP="00D37A72">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внешний групповой – лица, которые могут находиться на ОТИ и/или элементе ОТИ, </w:t>
            </w:r>
            <w:r w:rsidR="00896F31" w:rsidRPr="00711270">
              <w:rPr>
                <w:bCs/>
                <w:color w:val="000000" w:themeColor="text1"/>
                <w:kern w:val="32"/>
                <w:sz w:val="22"/>
                <w:szCs w:val="22"/>
              </w:rPr>
              <w:t xml:space="preserve">или вне ОТИ, </w:t>
            </w:r>
            <w:r w:rsidRPr="00711270">
              <w:rPr>
                <w:bCs/>
                <w:color w:val="000000" w:themeColor="text1"/>
                <w:kern w:val="32"/>
                <w:sz w:val="22"/>
                <w:szCs w:val="22"/>
              </w:rPr>
              <w:t xml:space="preserve"> не входящие в состав персонала ОТИ и не имеющее права доступа в зону транспортной безопасности ОТИ и на </w:t>
            </w:r>
            <w:r w:rsidRPr="00711270">
              <w:rPr>
                <w:color w:val="000000" w:themeColor="text1"/>
                <w:sz w:val="22"/>
                <w:szCs w:val="22"/>
              </w:rPr>
              <w:t>критические элементы</w:t>
            </w:r>
            <w:r w:rsidRPr="00711270">
              <w:rPr>
                <w:bCs/>
                <w:color w:val="000000" w:themeColor="text1"/>
                <w:kern w:val="32"/>
                <w:sz w:val="22"/>
                <w:szCs w:val="22"/>
              </w:rPr>
              <w:t xml:space="preserve"> ОТИ;</w:t>
            </w:r>
          </w:p>
          <w:p w14:paraId="41B73420"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711270">
              <w:rPr>
                <w:color w:val="000000" w:themeColor="text1"/>
                <w:sz w:val="22"/>
                <w:szCs w:val="22"/>
              </w:rPr>
              <w:t>критические элементы</w:t>
            </w:r>
            <w:r w:rsidRPr="00711270">
              <w:rPr>
                <w:bCs/>
                <w:color w:val="000000" w:themeColor="text1"/>
                <w:kern w:val="32"/>
                <w:sz w:val="22"/>
                <w:szCs w:val="22"/>
              </w:rPr>
              <w:t xml:space="preserve"> ОТИ, в т.ч. оказывающий помощь внешнему нарушителю на ОТИ;</w:t>
            </w:r>
          </w:p>
          <w:p w14:paraId="2C578D5D"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711270">
              <w:rPr>
                <w:color w:val="000000" w:themeColor="text1"/>
                <w:sz w:val="22"/>
                <w:szCs w:val="22"/>
              </w:rPr>
              <w:t>критические элементы</w:t>
            </w:r>
            <w:r w:rsidRPr="00711270">
              <w:rPr>
                <w:bCs/>
                <w:color w:val="000000" w:themeColor="text1"/>
                <w:kern w:val="32"/>
                <w:sz w:val="22"/>
                <w:szCs w:val="22"/>
              </w:rPr>
              <w:t xml:space="preserve"> ОТИ, в т.ч. оказывающие помощь внешним нарушителям на ОТИ;</w:t>
            </w:r>
          </w:p>
          <w:p w14:paraId="35D6E52E" w14:textId="77777777" w:rsidR="00B50FF8" w:rsidRPr="00711270" w:rsidRDefault="00B50FF8" w:rsidP="00B82D46">
            <w:pPr>
              <w:rPr>
                <w:b/>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комбинированный - внешний и внутренний нарушители, действующие совместно.</w:t>
            </w:r>
          </w:p>
        </w:tc>
      </w:tr>
    </w:tbl>
    <w:p w14:paraId="23DD2D78" w14:textId="77777777" w:rsidR="00B50FF8" w:rsidRPr="00711270" w:rsidRDefault="00B50FF8" w:rsidP="00B82D46">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B50FF8" w:rsidRPr="00711270" w14:paraId="2FDF2189" w14:textId="77777777" w:rsidTr="00B50FF8">
        <w:tc>
          <w:tcPr>
            <w:tcW w:w="10280" w:type="dxa"/>
          </w:tcPr>
          <w:p w14:paraId="77262909" w14:textId="77777777" w:rsidR="00B50FF8" w:rsidRPr="00711270" w:rsidRDefault="00B50FF8" w:rsidP="00B82D46">
            <w:pPr>
              <w:rPr>
                <w:b/>
                <w:bCs/>
                <w:color w:val="000000" w:themeColor="text1"/>
                <w:kern w:val="32"/>
                <w:sz w:val="22"/>
                <w:szCs w:val="22"/>
              </w:rPr>
            </w:pPr>
            <w:r w:rsidRPr="00711270">
              <w:rPr>
                <w:b/>
                <w:bCs/>
                <w:color w:val="000000" w:themeColor="text1"/>
                <w:kern w:val="32"/>
                <w:sz w:val="22"/>
                <w:szCs w:val="22"/>
              </w:rPr>
              <w:t>2. Тактика действий:</w:t>
            </w:r>
          </w:p>
          <w:p w14:paraId="0E013350"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открытое нападение – нападение на ОТИ, в т.ч. вооружённое,</w:t>
            </w:r>
            <w:r w:rsidRPr="00711270">
              <w:rPr>
                <w:color w:val="000000" w:themeColor="text1"/>
                <w:sz w:val="22"/>
                <w:szCs w:val="22"/>
              </w:rPr>
              <w:t xml:space="preserve"> </w:t>
            </w:r>
            <w:r w:rsidRPr="00711270">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3891FBB1" w14:textId="77777777" w:rsidR="00896F31" w:rsidRPr="00711270" w:rsidRDefault="00896F31" w:rsidP="00896F31">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открытое нападение – нападение на ОТИ и/или элемент ОТИ с использованием беспилотных воздушных, подводных и надводных судов и аппаратов, беспилотных транспортных средств и иных автоматизированных беспилотных комплексов (далее -беспилотные аппараты, БПА), путем осуществления нарушителем (оператором БПА) дистанционного или автоматического пилотирования БПА,</w:t>
            </w:r>
            <w:r w:rsidRPr="00711270">
              <w:rPr>
                <w:color w:val="000000" w:themeColor="text1"/>
                <w:sz w:val="22"/>
                <w:szCs w:val="22"/>
              </w:rPr>
              <w:t xml:space="preserve"> </w:t>
            </w:r>
            <w:r w:rsidRPr="00711270">
              <w:rPr>
                <w:bCs/>
                <w:color w:val="000000" w:themeColor="text1"/>
                <w:kern w:val="32"/>
                <w:sz w:val="22"/>
                <w:szCs w:val="22"/>
              </w:rPr>
              <w:t>в т.ч. с использованием данных воздушно-космической разведки,  прорыв через средства инженерно-технических систем, в т.ч. инженерно-технической системы обеспечения транспортной безопасности и средств обнаружения и противодействия БПА.</w:t>
            </w:r>
          </w:p>
          <w:p w14:paraId="5F1A2D0C" w14:textId="21B05AB2" w:rsidR="00B50FF8" w:rsidRPr="00711270" w:rsidRDefault="007713DF" w:rsidP="00B82D46">
            <w:pPr>
              <w:rPr>
                <w:bCs/>
                <w:color w:val="000000" w:themeColor="text1"/>
                <w:kern w:val="32"/>
                <w:sz w:val="22"/>
                <w:szCs w:val="22"/>
              </w:rPr>
            </w:pPr>
            <w:r w:rsidRPr="00711270">
              <w:rPr>
                <w:bCs/>
                <w:color w:val="000000" w:themeColor="text1"/>
                <w:kern w:val="32"/>
                <w:sz w:val="22"/>
                <w:szCs w:val="22"/>
              </w:rPr>
              <w:t xml:space="preserve"> </w:t>
            </w:r>
            <w:r w:rsidR="00B50FF8" w:rsidRPr="00711270">
              <w:rPr>
                <w:bCs/>
                <w:color w:val="000000" w:themeColor="text1"/>
                <w:kern w:val="32"/>
                <w:sz w:val="22"/>
                <w:szCs w:val="22"/>
              </w:rPr>
              <w:t>•</w:t>
            </w:r>
            <w:r w:rsidR="00B50FF8" w:rsidRPr="00711270">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0A3F0CEA"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p>
        </w:tc>
      </w:tr>
    </w:tbl>
    <w:p w14:paraId="1E1644E9" w14:textId="77777777" w:rsidR="00B50FF8" w:rsidRPr="00711270" w:rsidRDefault="00B50FF8" w:rsidP="00B82D46">
      <w:pPr>
        <w:rPr>
          <w:bCs/>
          <w:color w:val="000000" w:themeColor="text1"/>
          <w:kern w:val="32"/>
        </w:rPr>
      </w:pPr>
    </w:p>
    <w:tbl>
      <w:tblPr>
        <w:tblStyle w:val="a3"/>
        <w:tblW w:w="0" w:type="auto"/>
        <w:tblLook w:val="04A0" w:firstRow="1" w:lastRow="0" w:firstColumn="1" w:lastColumn="0" w:noHBand="0" w:noVBand="1"/>
      </w:tblPr>
      <w:tblGrid>
        <w:gridCol w:w="10280"/>
      </w:tblGrid>
      <w:tr w:rsidR="00D10F7B" w:rsidRPr="00711270" w14:paraId="0E907685" w14:textId="77777777" w:rsidTr="00B50FF8">
        <w:tc>
          <w:tcPr>
            <w:tcW w:w="10280" w:type="dxa"/>
          </w:tcPr>
          <w:p w14:paraId="575E64B4" w14:textId="77777777" w:rsidR="00B50FF8" w:rsidRPr="00711270" w:rsidRDefault="00B50FF8" w:rsidP="00B82D46">
            <w:pPr>
              <w:rPr>
                <w:b/>
                <w:color w:val="000000" w:themeColor="text1"/>
                <w:sz w:val="22"/>
                <w:szCs w:val="22"/>
              </w:rPr>
            </w:pPr>
            <w:r w:rsidRPr="00711270">
              <w:rPr>
                <w:b/>
                <w:color w:val="000000" w:themeColor="text1"/>
                <w:sz w:val="22"/>
                <w:szCs w:val="22"/>
              </w:rPr>
              <w:t>3. Осведомлённость нарушителя об особенностях ОТИ, его уязвимых участках, об организации обеспечения транспортной безопасности на ОТИ:</w:t>
            </w:r>
          </w:p>
          <w:p w14:paraId="5B4A20DC"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w:t>
            </w:r>
            <w:r w:rsidRPr="00711270">
              <w:rPr>
                <w:bCs/>
                <w:color w:val="000000" w:themeColor="text1"/>
                <w:kern w:val="32"/>
                <w:sz w:val="22"/>
                <w:szCs w:val="22"/>
              </w:rPr>
              <w:lastRenderedPageBreak/>
              <w:t>ОТИ, а также др. информацию об ОТИ;</w:t>
            </w:r>
          </w:p>
          <w:p w14:paraId="45DB7F19"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6D17F8F6" w14:textId="77777777" w:rsidR="00CF1198" w:rsidRPr="00711270" w:rsidRDefault="00B50FF8" w:rsidP="00CF1198">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r w:rsidR="00CF1198" w:rsidRPr="00711270">
              <w:rPr>
                <w:bCs/>
                <w:color w:val="000000" w:themeColor="text1"/>
                <w:kern w:val="32"/>
                <w:sz w:val="22"/>
                <w:szCs w:val="22"/>
              </w:rPr>
              <w:t>;</w:t>
            </w:r>
          </w:p>
          <w:p w14:paraId="10A7C07F" w14:textId="51A0427E" w:rsidR="00B50FF8" w:rsidRPr="00711270" w:rsidRDefault="00CF1198" w:rsidP="00CF1198">
            <w:pPr>
              <w:rPr>
                <w:bCs/>
                <w:color w:val="000000" w:themeColor="text1"/>
                <w:kern w:val="32"/>
                <w:sz w:val="22"/>
                <w:szCs w:val="22"/>
              </w:rPr>
            </w:pPr>
            <w:r w:rsidRPr="00711270">
              <w:rPr>
                <w:bCs/>
                <w:color w:val="000000" w:themeColor="text1"/>
                <w:kern w:val="32"/>
                <w:sz w:val="22"/>
                <w:szCs w:val="22"/>
              </w:rPr>
              <w:t xml:space="preserve">• </w:t>
            </w:r>
            <w:r w:rsidRPr="00711270">
              <w:rPr>
                <w:bCs/>
                <w:color w:val="000000" w:themeColor="text1"/>
                <w:kern w:val="32"/>
                <w:sz w:val="22"/>
                <w:szCs w:val="22"/>
              </w:rPr>
              <w:tab/>
              <w:t>открытое проникновение - проникновение на ОТИ и/или элемент ОТИ, на котором отсутствуют средства инженерно-технической системы обеспечения транспортной безопасности и силы обеспечения транспортной безопасности.</w:t>
            </w:r>
          </w:p>
        </w:tc>
      </w:tr>
    </w:tbl>
    <w:p w14:paraId="6383312F" w14:textId="77777777" w:rsidR="00C41677" w:rsidRPr="00711270" w:rsidRDefault="00C41677">
      <w:pPr>
        <w:rPr>
          <w:color w:val="000000" w:themeColor="text1"/>
        </w:rPr>
      </w:pPr>
    </w:p>
    <w:tbl>
      <w:tblPr>
        <w:tblStyle w:val="a3"/>
        <w:tblW w:w="0" w:type="auto"/>
        <w:tblLook w:val="04A0" w:firstRow="1" w:lastRow="0" w:firstColumn="1" w:lastColumn="0" w:noHBand="0" w:noVBand="1"/>
      </w:tblPr>
      <w:tblGrid>
        <w:gridCol w:w="10280"/>
      </w:tblGrid>
      <w:tr w:rsidR="009D67FC" w:rsidRPr="00711270" w14:paraId="082C9803" w14:textId="77777777" w:rsidTr="00B50FF8">
        <w:tc>
          <w:tcPr>
            <w:tcW w:w="10280" w:type="dxa"/>
          </w:tcPr>
          <w:p w14:paraId="5DB3FFE0" w14:textId="77777777" w:rsidR="00B50FF8" w:rsidRPr="00711270" w:rsidRDefault="00B50FF8" w:rsidP="00B82D46">
            <w:pPr>
              <w:rPr>
                <w:bCs/>
                <w:color w:val="000000" w:themeColor="text1"/>
                <w:kern w:val="32"/>
                <w:sz w:val="22"/>
                <w:szCs w:val="22"/>
              </w:rPr>
            </w:pPr>
            <w:r w:rsidRPr="00711270">
              <w:rPr>
                <w:b/>
                <w:bCs/>
                <w:color w:val="000000" w:themeColor="text1"/>
                <w:kern w:val="32"/>
                <w:sz w:val="22"/>
                <w:szCs w:val="22"/>
              </w:rPr>
              <w:t>4. Оснащённость:</w:t>
            </w:r>
          </w:p>
          <w:p w14:paraId="5D6C2FC8"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A71EBB8"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транспортными средствами - автомобили, плавсредства и др.;</w:t>
            </w:r>
          </w:p>
          <w:p w14:paraId="1F6CA014"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5CC00EB0" w14:textId="4F006AE6" w:rsidR="00896F31" w:rsidRPr="00711270" w:rsidRDefault="00896F31"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rPr>
              <w:tab/>
            </w:r>
            <w:r w:rsidRPr="00711270">
              <w:rPr>
                <w:bCs/>
                <w:color w:val="000000" w:themeColor="text1"/>
                <w:kern w:val="32"/>
                <w:sz w:val="22"/>
                <w:szCs w:val="22"/>
              </w:rPr>
              <w:t>беспилотными аппаратами (БПА)</w:t>
            </w:r>
            <w:r w:rsidRPr="00711270">
              <w:rPr>
                <w:bCs/>
                <w:color w:val="000000" w:themeColor="text1"/>
                <w:kern w:val="32"/>
              </w:rPr>
              <w:t>;</w:t>
            </w:r>
          </w:p>
          <w:p w14:paraId="2545D584"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031CEFEA" w14:textId="77777777" w:rsidR="00B50FF8" w:rsidRPr="00711270" w:rsidRDefault="00B50FF8" w:rsidP="00B82D46">
            <w:pPr>
              <w:rPr>
                <w:bCs/>
                <w:color w:val="000000" w:themeColor="text1"/>
                <w:kern w:val="32"/>
                <w:sz w:val="22"/>
                <w:szCs w:val="22"/>
              </w:rPr>
            </w:pPr>
            <w:r w:rsidRPr="00711270">
              <w:rPr>
                <w:bCs/>
                <w:color w:val="000000" w:themeColor="text1"/>
                <w:kern w:val="32"/>
                <w:sz w:val="22"/>
                <w:szCs w:val="22"/>
              </w:rPr>
              <w:t>•</w:t>
            </w:r>
            <w:r w:rsidRPr="00711270">
              <w:rPr>
                <w:color w:val="000000" w:themeColor="text1"/>
                <w:sz w:val="22"/>
                <w:szCs w:val="22"/>
              </w:rPr>
              <w:t xml:space="preserve"> </w:t>
            </w:r>
            <w:r w:rsidRPr="00711270">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31D060D1" w14:textId="77777777" w:rsidR="00B50FF8" w:rsidRPr="00711270" w:rsidRDefault="00B50FF8" w:rsidP="00B82D46">
      <w:pPr>
        <w:rPr>
          <w:bCs/>
          <w:color w:val="000000" w:themeColor="text1"/>
          <w:kern w:val="32"/>
        </w:rPr>
      </w:pPr>
    </w:p>
    <w:tbl>
      <w:tblPr>
        <w:tblStyle w:val="a3"/>
        <w:tblW w:w="0" w:type="auto"/>
        <w:tblLook w:val="04A0" w:firstRow="1" w:lastRow="0" w:firstColumn="1" w:lastColumn="0" w:noHBand="0" w:noVBand="1"/>
      </w:tblPr>
      <w:tblGrid>
        <w:gridCol w:w="10280"/>
      </w:tblGrid>
      <w:tr w:rsidR="00B50FF8" w:rsidRPr="00711270" w14:paraId="7A3097CF" w14:textId="77777777" w:rsidTr="00B50FF8">
        <w:tc>
          <w:tcPr>
            <w:tcW w:w="10280" w:type="dxa"/>
          </w:tcPr>
          <w:p w14:paraId="28AAC834" w14:textId="77777777" w:rsidR="00E042CB" w:rsidRPr="00711270" w:rsidRDefault="00E042CB" w:rsidP="00E042CB">
            <w:pPr>
              <w:rPr>
                <w:bCs/>
                <w:color w:val="000000" w:themeColor="text1"/>
                <w:kern w:val="32"/>
                <w:sz w:val="22"/>
                <w:szCs w:val="22"/>
              </w:rPr>
            </w:pPr>
            <w:r w:rsidRPr="00711270">
              <w:rPr>
                <w:b/>
                <w:bCs/>
                <w:color w:val="000000" w:themeColor="text1"/>
                <w:kern w:val="32"/>
                <w:sz w:val="22"/>
                <w:szCs w:val="22"/>
              </w:rPr>
              <w:t>5. Подготовленность:</w:t>
            </w:r>
          </w:p>
          <w:p w14:paraId="3ACF453D" w14:textId="77777777" w:rsidR="00E042CB" w:rsidRPr="00711270" w:rsidRDefault="00E042CB" w:rsidP="00E042CB">
            <w:pPr>
              <w:rPr>
                <w:bCs/>
                <w:color w:val="000000" w:themeColor="text1"/>
                <w:kern w:val="32"/>
                <w:sz w:val="22"/>
                <w:szCs w:val="22"/>
              </w:rPr>
            </w:pPr>
            <w:r w:rsidRPr="00711270">
              <w:rPr>
                <w:color w:val="000000" w:themeColor="text1"/>
                <w:sz w:val="22"/>
                <w:szCs w:val="22"/>
              </w:rPr>
              <w:t>Подготовленность нарушителя к ведению подрывной и террористической деятельности,</w:t>
            </w:r>
            <w:r w:rsidRPr="00711270">
              <w:rPr>
                <w:bCs/>
                <w:color w:val="000000" w:themeColor="text1"/>
                <w:kern w:val="32"/>
                <w:sz w:val="22"/>
                <w:szCs w:val="22"/>
              </w:rPr>
              <w:t xml:space="preserve"> физическая подготовленность к совершению акта незаконного вмешательства, уровень владения оружием и техническими средствами:</w:t>
            </w:r>
          </w:p>
          <w:p w14:paraId="3CA0008A" w14:textId="30173EB8" w:rsidR="00E042CB" w:rsidRPr="00711270" w:rsidRDefault="00E042CB" w:rsidP="00E042CB">
            <w:pPr>
              <w:rPr>
                <w:color w:val="000000" w:themeColor="text1"/>
                <w:sz w:val="22"/>
                <w:szCs w:val="22"/>
              </w:rPr>
            </w:pPr>
            <w:r w:rsidRPr="00711270">
              <w:rPr>
                <w:color w:val="000000" w:themeColor="text1"/>
                <w:sz w:val="22"/>
                <w:szCs w:val="22"/>
              </w:rPr>
              <w:t>•</w:t>
            </w:r>
            <w:r w:rsidRPr="00711270">
              <w:rPr>
                <w:color w:val="000000" w:themeColor="text1"/>
                <w:sz w:val="22"/>
                <w:szCs w:val="22"/>
              </w:rPr>
              <w:tab/>
              <w:t xml:space="preserve">высокая - нарушитель имеет специальную подготовку к ведению подрывной и террористической деятельности, специальную физическую подготовку, а также имеет практический опыт проведения актов незаконного вмешательства, владеет оружием и техническими средствами, имеет четкие проработанные специалистами инструкции по порядку </w:t>
            </w:r>
            <w:r w:rsidR="00C8514C" w:rsidRPr="00711270">
              <w:rPr>
                <w:color w:val="000000" w:themeColor="text1"/>
                <w:sz w:val="22"/>
                <w:szCs w:val="22"/>
              </w:rPr>
              <w:t xml:space="preserve">подготовки и совершения </w:t>
            </w:r>
            <w:r w:rsidR="00C8514C" w:rsidRPr="00711270">
              <w:rPr>
                <w:bCs/>
                <w:color w:val="000000" w:themeColor="text1"/>
                <w:kern w:val="32"/>
                <w:sz w:val="22"/>
                <w:szCs w:val="22"/>
              </w:rPr>
              <w:t>акта незаконного вмешательства</w:t>
            </w:r>
            <w:r w:rsidRPr="00711270">
              <w:rPr>
                <w:color w:val="000000" w:themeColor="text1"/>
                <w:sz w:val="22"/>
                <w:szCs w:val="22"/>
              </w:rPr>
              <w:t>;</w:t>
            </w:r>
          </w:p>
          <w:p w14:paraId="61417DA1" w14:textId="2405612E" w:rsidR="00E042CB" w:rsidRPr="00711270" w:rsidRDefault="00E042CB" w:rsidP="00E042CB">
            <w:pPr>
              <w:rPr>
                <w:color w:val="000000" w:themeColor="text1"/>
                <w:sz w:val="22"/>
                <w:szCs w:val="22"/>
              </w:rPr>
            </w:pPr>
            <w:r w:rsidRPr="00711270">
              <w:rPr>
                <w:color w:val="000000" w:themeColor="text1"/>
                <w:sz w:val="22"/>
                <w:szCs w:val="22"/>
              </w:rPr>
              <w:t>•</w:t>
            </w:r>
            <w:r w:rsidRPr="00711270">
              <w:rPr>
                <w:color w:val="000000" w:themeColor="text1"/>
                <w:sz w:val="22"/>
                <w:szCs w:val="22"/>
              </w:rPr>
              <w:tab/>
              <w:t xml:space="preserve">средняя - нарушитель имеет базовую подготовку к ведению подрывной и террористической деятельности и средний уровень физической подготовки, имеет навыки владения оружием и техническими средствами, может действовать самостоятельно, либо в соответствии с инструкциями, переданными ему лицами, руководящими подготовкой </w:t>
            </w:r>
            <w:r w:rsidRPr="00711270">
              <w:rPr>
                <w:bCs/>
                <w:color w:val="000000" w:themeColor="text1"/>
                <w:kern w:val="32"/>
                <w:sz w:val="22"/>
                <w:szCs w:val="22"/>
              </w:rPr>
              <w:t>акта незаконного вмешательства</w:t>
            </w:r>
            <w:r w:rsidRPr="00711270">
              <w:rPr>
                <w:color w:val="000000" w:themeColor="text1"/>
                <w:sz w:val="22"/>
                <w:szCs w:val="22"/>
              </w:rPr>
              <w:t xml:space="preserve"> и имеющими высокую степень подготовленности;</w:t>
            </w:r>
          </w:p>
          <w:p w14:paraId="76B789DB" w14:textId="7AEB94D8" w:rsidR="00B50FF8" w:rsidRPr="00711270" w:rsidRDefault="00E042CB" w:rsidP="00E042CB">
            <w:pPr>
              <w:rPr>
                <w:b/>
                <w:color w:val="000000" w:themeColor="text1"/>
                <w:sz w:val="22"/>
                <w:szCs w:val="22"/>
              </w:rPr>
            </w:pPr>
            <w:r w:rsidRPr="00711270">
              <w:rPr>
                <w:color w:val="000000" w:themeColor="text1"/>
                <w:sz w:val="22"/>
                <w:szCs w:val="22"/>
              </w:rPr>
              <w:t>•</w:t>
            </w:r>
            <w:r w:rsidRPr="00711270">
              <w:rPr>
                <w:color w:val="000000" w:themeColor="text1"/>
                <w:sz w:val="22"/>
                <w:szCs w:val="22"/>
              </w:rPr>
              <w:tab/>
              <w:t>низкая – нарушитель имеет низкий уровень физической подготовки, не имеет подготовки к ведению подрывной и террористической деятельности, может действовать самостоятельно, либо в соответствии с инструкциями, переданными ему лицами, руководящими подготовкой акта незаконного вмешательства и имеющими высокую степень подготовленности.</w:t>
            </w:r>
          </w:p>
        </w:tc>
      </w:tr>
    </w:tbl>
    <w:p w14:paraId="353CC6C7" w14:textId="77777777" w:rsidR="00B50FF8" w:rsidRPr="00711270" w:rsidRDefault="00B50FF8" w:rsidP="00B82D46">
      <w:pPr>
        <w:ind w:firstLine="426"/>
        <w:rPr>
          <w:b/>
          <w:color w:val="000000" w:themeColor="text1"/>
        </w:rPr>
      </w:pPr>
    </w:p>
    <w:p w14:paraId="77A28D64" w14:textId="45695E80" w:rsidR="00B50FF8" w:rsidRPr="00711270" w:rsidRDefault="00B50FF8" w:rsidP="00B82D46">
      <w:pPr>
        <w:pStyle w:val="2"/>
        <w:rPr>
          <w:rFonts w:cs="Times New Roman"/>
          <w:szCs w:val="24"/>
        </w:rPr>
      </w:pPr>
      <w:bookmarkStart w:id="73" w:name="_Toc202187382"/>
      <w:r w:rsidRPr="00711270">
        <w:rPr>
          <w:rFonts w:cs="Times New Roman"/>
          <w:szCs w:val="24"/>
        </w:rPr>
        <w:t>3.2. Описание способов реализации потенциальных угроз совершения АНВ в деятельность ОТИ применительно к модели нарушителя</w:t>
      </w:r>
      <w:bookmarkEnd w:id="73"/>
    </w:p>
    <w:p w14:paraId="32173203" w14:textId="77777777" w:rsidR="00B50FF8" w:rsidRPr="00711270" w:rsidRDefault="00B50FF8" w:rsidP="00B82D46">
      <w:pPr>
        <w:ind w:firstLine="426"/>
        <w:rPr>
          <w:b/>
          <w:color w:val="000000" w:themeColor="text1"/>
        </w:rPr>
      </w:pPr>
    </w:p>
    <w:tbl>
      <w:tblPr>
        <w:tblStyle w:val="a3"/>
        <w:tblW w:w="0" w:type="auto"/>
        <w:tblLook w:val="04A0" w:firstRow="1" w:lastRow="0" w:firstColumn="1" w:lastColumn="0" w:noHBand="0" w:noVBand="1"/>
      </w:tblPr>
      <w:tblGrid>
        <w:gridCol w:w="10280"/>
      </w:tblGrid>
      <w:tr w:rsidR="00711270" w:rsidRPr="00711270" w14:paraId="1F07FE76" w14:textId="77777777" w:rsidTr="00B50FF8">
        <w:tc>
          <w:tcPr>
            <w:tcW w:w="10280" w:type="dxa"/>
          </w:tcPr>
          <w:p w14:paraId="3EE65A28" w14:textId="77777777" w:rsidR="00B50FF8" w:rsidRPr="00711270" w:rsidRDefault="00B50FF8" w:rsidP="00B82D46">
            <w:pPr>
              <w:ind w:firstLine="426"/>
              <w:contextualSpacing/>
              <w:rPr>
                <w:rFonts w:eastAsiaTheme="minorEastAsia"/>
                <w:color w:val="000000" w:themeColor="text1"/>
                <w:sz w:val="22"/>
                <w:szCs w:val="22"/>
              </w:rPr>
            </w:pPr>
            <w:r w:rsidRPr="00711270">
              <w:rPr>
                <w:rFonts w:eastAsiaTheme="minorEastAsia"/>
                <w:color w:val="000000" w:themeColor="text1"/>
                <w:sz w:val="22"/>
                <w:szCs w:val="22"/>
              </w:rPr>
              <w:t>Выбор способов и целей совершения АНВ на ОТИ делается с учетом:</w:t>
            </w:r>
          </w:p>
          <w:p w14:paraId="261D8BCC" w14:textId="77777777" w:rsidR="00B50FF8" w:rsidRPr="00711270" w:rsidRDefault="00B50FF8" w:rsidP="00B82D46">
            <w:pPr>
              <w:ind w:firstLine="426"/>
              <w:contextualSpacing/>
              <w:rPr>
                <w:rFonts w:eastAsiaTheme="minorEastAsia"/>
                <w:color w:val="000000" w:themeColor="text1"/>
                <w:sz w:val="22"/>
                <w:szCs w:val="22"/>
              </w:rPr>
            </w:pPr>
            <w:r w:rsidRPr="00711270">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5688CDBA" w14:textId="77777777" w:rsidR="00B50FF8" w:rsidRPr="00711270" w:rsidRDefault="00B50FF8" w:rsidP="00B82D46">
            <w:pPr>
              <w:ind w:firstLine="426"/>
              <w:contextualSpacing/>
              <w:rPr>
                <w:rFonts w:eastAsiaTheme="minorEastAsia"/>
                <w:color w:val="000000" w:themeColor="text1"/>
                <w:sz w:val="22"/>
                <w:szCs w:val="22"/>
              </w:rPr>
            </w:pPr>
            <w:r w:rsidRPr="00711270">
              <w:rPr>
                <w:rFonts w:eastAsiaTheme="minorEastAsia"/>
                <w:color w:val="000000" w:themeColor="text1"/>
                <w:sz w:val="22"/>
                <w:szCs w:val="22"/>
              </w:rPr>
              <w:t>- изучения системы принятых СТИ на ОТИ мер по защите от АНВ, описанной в разделе 2.</w:t>
            </w:r>
          </w:p>
          <w:p w14:paraId="59493063" w14:textId="77777777" w:rsidR="00B50FF8" w:rsidRPr="00711270" w:rsidRDefault="00B50FF8" w:rsidP="00B82D46">
            <w:pPr>
              <w:ind w:firstLine="426"/>
              <w:rPr>
                <w:color w:val="000000" w:themeColor="text1"/>
                <w:sz w:val="22"/>
                <w:szCs w:val="22"/>
              </w:rPr>
            </w:pPr>
            <w:r w:rsidRPr="00711270">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67D21B4E" w14:textId="60B78C71" w:rsidR="00B50FF8" w:rsidRPr="00711270" w:rsidRDefault="00B50FF8" w:rsidP="00B82D46">
            <w:pPr>
              <w:ind w:firstLine="426"/>
              <w:rPr>
                <w:color w:val="000000" w:themeColor="text1"/>
                <w:sz w:val="22"/>
                <w:szCs w:val="22"/>
              </w:rPr>
            </w:pPr>
            <w:r w:rsidRPr="00711270">
              <w:rPr>
                <w:color w:val="000000" w:themeColor="text1"/>
                <w:sz w:val="22"/>
                <w:szCs w:val="22"/>
              </w:rPr>
              <w:t>- определённых способов реализации потенциальных угроз</w:t>
            </w:r>
            <w:r w:rsidRPr="00711270">
              <w:rPr>
                <w:b/>
                <w:color w:val="000000" w:themeColor="text1"/>
                <w:sz w:val="22"/>
                <w:szCs w:val="22"/>
              </w:rPr>
              <w:t xml:space="preserve"> </w:t>
            </w:r>
            <w:r w:rsidRPr="00711270">
              <w:rPr>
                <w:color w:val="000000" w:themeColor="text1"/>
                <w:sz w:val="22"/>
                <w:szCs w:val="22"/>
              </w:rPr>
              <w:t>совершения АНВ</w:t>
            </w:r>
            <w:r w:rsidR="0003642A" w:rsidRPr="00711270">
              <w:rPr>
                <w:color w:val="000000" w:themeColor="text1"/>
                <w:sz w:val="22"/>
                <w:szCs w:val="22"/>
              </w:rPr>
              <w:t xml:space="preserve"> в отношении ОТИ (с учетом изменения способов реализации потенциальных угроз совершения АНВ с применением БПА),</w:t>
            </w:r>
            <w:r w:rsidRPr="00711270">
              <w:rPr>
                <w:color w:val="000000" w:themeColor="text1"/>
                <w:sz w:val="22"/>
                <w:szCs w:val="22"/>
              </w:rPr>
              <w:t xml:space="preserve"> на основе изученных технических, технологических характеристик, порядка функционирования </w:t>
            </w:r>
            <w:r w:rsidRPr="00711270">
              <w:rPr>
                <w:color w:val="000000" w:themeColor="text1"/>
                <w:sz w:val="22"/>
                <w:szCs w:val="22"/>
              </w:rPr>
              <w:lastRenderedPageBreak/>
              <w:t>(эксплуатации),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026E7B45" w14:textId="77777777" w:rsidR="00B50FF8" w:rsidRPr="00711270" w:rsidRDefault="00B50FF8" w:rsidP="00B82D46">
            <w:pPr>
              <w:autoSpaceDE w:val="0"/>
              <w:autoSpaceDN w:val="0"/>
              <w:adjustRightInd w:val="0"/>
              <w:ind w:firstLine="426"/>
              <w:rPr>
                <w:color w:val="000000" w:themeColor="text1"/>
                <w:sz w:val="22"/>
                <w:szCs w:val="22"/>
              </w:rPr>
            </w:pPr>
            <w:r w:rsidRPr="00711270">
              <w:rPr>
                <w:color w:val="000000" w:themeColor="text1"/>
                <w:sz w:val="22"/>
                <w:szCs w:val="22"/>
              </w:rPr>
              <w:t>-  предполагаемых последствий в результате реализации потенциальных угроз совершения АНВ (</w:t>
            </w:r>
            <w:r w:rsidRPr="00711270">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711270">
              <w:rPr>
                <w:color w:val="000000" w:themeColor="text1"/>
                <w:sz w:val="22"/>
                <w:szCs w:val="22"/>
              </w:rPr>
              <w:t>гибели или причинения вреда здоровью людей), на основании изученного в разделе 1.</w:t>
            </w:r>
          </w:p>
          <w:p w14:paraId="637BCA2D" w14:textId="77777777" w:rsidR="00B50FF8" w:rsidRPr="00711270" w:rsidRDefault="00B50FF8" w:rsidP="00B82D46">
            <w:pPr>
              <w:ind w:firstLine="426"/>
              <w:rPr>
                <w:b/>
                <w:color w:val="000000" w:themeColor="text1"/>
                <w:sz w:val="22"/>
                <w:szCs w:val="22"/>
              </w:rPr>
            </w:pPr>
            <w:r w:rsidRPr="00711270">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0B9C4BE" w14:textId="77777777" w:rsidR="00B50FF8" w:rsidRPr="00711270" w:rsidRDefault="00B50FF8" w:rsidP="00B82D46">
      <w:pPr>
        <w:ind w:firstLine="426"/>
        <w:rPr>
          <w:b/>
          <w:color w:val="000000" w:themeColor="text1"/>
        </w:rPr>
        <w:sectPr w:rsidR="00B50FF8" w:rsidRPr="00711270" w:rsidSect="00B50FF8">
          <w:footnotePr>
            <w:numRestart w:val="eachPage"/>
          </w:footnotePr>
          <w:pgSz w:w="11906" w:h="16838"/>
          <w:pgMar w:top="1134" w:right="566" w:bottom="1134" w:left="1276" w:header="708" w:footer="708" w:gutter="0"/>
          <w:cols w:space="708"/>
          <w:docGrid w:linePitch="360"/>
        </w:sectPr>
      </w:pPr>
    </w:p>
    <w:tbl>
      <w:tblPr>
        <w:tblStyle w:val="a3"/>
        <w:tblW w:w="0" w:type="auto"/>
        <w:tblLook w:val="04A0" w:firstRow="1" w:lastRow="0" w:firstColumn="1" w:lastColumn="0" w:noHBand="0" w:noVBand="1"/>
      </w:tblPr>
      <w:tblGrid>
        <w:gridCol w:w="7393"/>
        <w:gridCol w:w="7393"/>
      </w:tblGrid>
      <w:tr w:rsidR="00711270" w:rsidRPr="00711270" w14:paraId="7A8F100D" w14:textId="77777777" w:rsidTr="00E85C71">
        <w:tc>
          <w:tcPr>
            <w:tcW w:w="14786" w:type="dxa"/>
            <w:gridSpan w:val="2"/>
          </w:tcPr>
          <w:p w14:paraId="07EC7A94" w14:textId="77777777" w:rsidR="00563E96" w:rsidRPr="00711270" w:rsidRDefault="00563E96" w:rsidP="00E85C71">
            <w:pPr>
              <w:ind w:firstLine="0"/>
              <w:rPr>
                <w:b/>
                <w:color w:val="000000" w:themeColor="text1"/>
                <w:sz w:val="22"/>
                <w:szCs w:val="22"/>
              </w:rPr>
            </w:pPr>
            <w:r w:rsidRPr="00711270">
              <w:rPr>
                <w:b/>
                <w:color w:val="000000" w:themeColor="text1"/>
                <w:sz w:val="22"/>
                <w:szCs w:val="22"/>
              </w:rPr>
              <w:lastRenderedPageBreak/>
              <w:t>Элементы ОТИ:</w:t>
            </w:r>
          </w:p>
          <w:p w14:paraId="16273E55" w14:textId="77777777" w:rsidR="00563E96" w:rsidRPr="00711270" w:rsidRDefault="00563E96" w:rsidP="00E85C71">
            <w:pPr>
              <w:ind w:firstLine="0"/>
              <w:rPr>
                <w:rFonts w:eastAsiaTheme="minorEastAsia"/>
                <w:color w:val="000000" w:themeColor="text1"/>
                <w:sz w:val="22"/>
                <w:szCs w:val="22"/>
              </w:rPr>
            </w:pPr>
          </w:p>
        </w:tc>
      </w:tr>
      <w:tr w:rsidR="00711270" w:rsidRPr="00711270" w14:paraId="27B278CD" w14:textId="77777777" w:rsidTr="00E85C71">
        <w:tc>
          <w:tcPr>
            <w:tcW w:w="14786" w:type="dxa"/>
            <w:gridSpan w:val="2"/>
          </w:tcPr>
          <w:p w14:paraId="5D67C65F" w14:textId="77777777" w:rsidR="00563E96" w:rsidRPr="00711270" w:rsidRDefault="00563E96" w:rsidP="00E85C71">
            <w:pPr>
              <w:ind w:firstLine="0"/>
              <w:rPr>
                <w:b/>
                <w:color w:val="000000" w:themeColor="text1"/>
                <w:sz w:val="22"/>
                <w:szCs w:val="22"/>
              </w:rPr>
            </w:pPr>
            <w:r w:rsidRPr="00711270">
              <w:rPr>
                <w:b/>
                <w:color w:val="000000" w:themeColor="text1"/>
                <w:sz w:val="22"/>
                <w:szCs w:val="22"/>
              </w:rPr>
              <w:t>Потенциальные угрозы совершения АНВ в отношение элементов ОТИ:</w:t>
            </w:r>
          </w:p>
          <w:p w14:paraId="713209E5" w14:textId="77777777" w:rsidR="00563E96" w:rsidRPr="00711270" w:rsidRDefault="00563E96" w:rsidP="00E85C71">
            <w:pPr>
              <w:ind w:firstLine="0"/>
              <w:rPr>
                <w:b/>
                <w:color w:val="000000" w:themeColor="text1"/>
                <w:sz w:val="22"/>
                <w:szCs w:val="22"/>
              </w:rPr>
            </w:pPr>
          </w:p>
        </w:tc>
      </w:tr>
      <w:tr w:rsidR="00711270" w:rsidRPr="00711270" w14:paraId="3CA8537B" w14:textId="77777777" w:rsidTr="00E85C71">
        <w:tc>
          <w:tcPr>
            <w:tcW w:w="14786" w:type="dxa"/>
            <w:gridSpan w:val="2"/>
          </w:tcPr>
          <w:p w14:paraId="04D10573" w14:textId="77777777" w:rsidR="00563E96" w:rsidRPr="00711270" w:rsidRDefault="00563E96" w:rsidP="00E85C71">
            <w:pPr>
              <w:ind w:firstLine="0"/>
              <w:rPr>
                <w:b/>
                <w:color w:val="000000" w:themeColor="text1"/>
                <w:sz w:val="22"/>
                <w:szCs w:val="22"/>
                <w:shd w:val="clear" w:color="auto" w:fill="FFFFFF"/>
              </w:rPr>
            </w:pPr>
            <w:r w:rsidRPr="00711270">
              <w:rPr>
                <w:b/>
                <w:color w:val="000000" w:themeColor="text1"/>
                <w:sz w:val="22"/>
                <w:szCs w:val="22"/>
                <w:shd w:val="clear" w:color="auto" w:fill="FFFFFF"/>
              </w:rPr>
              <w:t>Преследуемые цели реализации потенциальных угроз совершения АНВ в отношении элемента ОТИ и ОТИ:</w:t>
            </w:r>
          </w:p>
          <w:p w14:paraId="61CAD05C" w14:textId="77777777" w:rsidR="00563E96" w:rsidRPr="00711270" w:rsidRDefault="00563E96" w:rsidP="00E85C71">
            <w:pPr>
              <w:ind w:firstLine="0"/>
              <w:rPr>
                <w:b/>
                <w:color w:val="000000" w:themeColor="text1"/>
                <w:sz w:val="22"/>
                <w:szCs w:val="22"/>
                <w:shd w:val="clear" w:color="auto" w:fill="FFFFFF"/>
              </w:rPr>
            </w:pPr>
          </w:p>
        </w:tc>
      </w:tr>
      <w:tr w:rsidR="00711270" w:rsidRPr="00711270" w14:paraId="5BEA4B19" w14:textId="77777777" w:rsidTr="00E85C71">
        <w:tc>
          <w:tcPr>
            <w:tcW w:w="14786" w:type="dxa"/>
            <w:gridSpan w:val="2"/>
          </w:tcPr>
          <w:p w14:paraId="20976B67" w14:textId="77777777" w:rsidR="00563E96" w:rsidRPr="00711270" w:rsidRDefault="00563E96" w:rsidP="00E85C71">
            <w:pPr>
              <w:ind w:firstLine="0"/>
              <w:rPr>
                <w:b/>
                <w:color w:val="000000" w:themeColor="text1"/>
                <w:sz w:val="22"/>
                <w:szCs w:val="22"/>
              </w:rPr>
            </w:pPr>
            <w:r w:rsidRPr="00711270">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p w14:paraId="6C002076" w14:textId="77777777" w:rsidR="00563E96" w:rsidRPr="00711270" w:rsidRDefault="00563E96" w:rsidP="00E85C71">
            <w:pPr>
              <w:ind w:firstLine="0"/>
              <w:rPr>
                <w:b/>
                <w:color w:val="000000" w:themeColor="text1"/>
                <w:sz w:val="22"/>
                <w:szCs w:val="22"/>
              </w:rPr>
            </w:pPr>
          </w:p>
        </w:tc>
      </w:tr>
      <w:tr w:rsidR="00711270" w:rsidRPr="00711270" w14:paraId="611D0FFC" w14:textId="77777777" w:rsidTr="00E85C71">
        <w:tc>
          <w:tcPr>
            <w:tcW w:w="14786" w:type="dxa"/>
            <w:gridSpan w:val="2"/>
          </w:tcPr>
          <w:p w14:paraId="464FDE37" w14:textId="77777777" w:rsidR="00563E96" w:rsidRPr="00711270" w:rsidRDefault="00563E96" w:rsidP="00E85C71">
            <w:pPr>
              <w:ind w:firstLine="0"/>
              <w:rPr>
                <w:b/>
                <w:color w:val="000000" w:themeColor="text1"/>
                <w:sz w:val="22"/>
                <w:szCs w:val="22"/>
              </w:rPr>
            </w:pPr>
            <w:r w:rsidRPr="00711270">
              <w:rPr>
                <w:b/>
                <w:color w:val="000000" w:themeColor="text1"/>
                <w:sz w:val="22"/>
                <w:szCs w:val="22"/>
              </w:rPr>
              <w:t>Потенциальные места реализации угрозы и маршруты прохода к ним:</w:t>
            </w:r>
          </w:p>
          <w:p w14:paraId="010CBF8C" w14:textId="77777777" w:rsidR="00563E96" w:rsidRPr="00711270" w:rsidRDefault="00563E96" w:rsidP="00E85C71">
            <w:pPr>
              <w:ind w:firstLine="0"/>
              <w:rPr>
                <w:rFonts w:eastAsiaTheme="minorEastAsia"/>
                <w:b/>
                <w:color w:val="000000" w:themeColor="text1"/>
                <w:sz w:val="22"/>
                <w:szCs w:val="22"/>
              </w:rPr>
            </w:pPr>
          </w:p>
        </w:tc>
      </w:tr>
      <w:tr w:rsidR="00563E96" w:rsidRPr="00711270" w14:paraId="1DDF6455" w14:textId="77777777" w:rsidTr="00E85C71">
        <w:tc>
          <w:tcPr>
            <w:tcW w:w="7393" w:type="dxa"/>
          </w:tcPr>
          <w:p w14:paraId="32FB243F" w14:textId="77777777" w:rsidR="00563E96" w:rsidRPr="00711270" w:rsidRDefault="00563E96" w:rsidP="00E85C71">
            <w:pPr>
              <w:ind w:firstLine="0"/>
              <w:rPr>
                <w:b/>
                <w:color w:val="000000" w:themeColor="text1"/>
                <w:sz w:val="22"/>
                <w:szCs w:val="22"/>
              </w:rPr>
            </w:pPr>
            <w:r w:rsidRPr="00711270">
              <w:rPr>
                <w:b/>
                <w:color w:val="000000" w:themeColor="text1"/>
                <w:sz w:val="22"/>
                <w:szCs w:val="22"/>
              </w:rPr>
              <w:t>Модель нарушителя:</w:t>
            </w:r>
          </w:p>
          <w:p w14:paraId="67AA40D4" w14:textId="77777777" w:rsidR="00563E96" w:rsidRPr="00711270" w:rsidRDefault="00563E96" w:rsidP="00E85C71">
            <w:pPr>
              <w:ind w:firstLine="0"/>
              <w:rPr>
                <w:rFonts w:eastAsiaTheme="minorEastAsia"/>
                <w:color w:val="000000" w:themeColor="text1"/>
                <w:sz w:val="22"/>
                <w:szCs w:val="22"/>
              </w:rPr>
            </w:pPr>
          </w:p>
        </w:tc>
        <w:tc>
          <w:tcPr>
            <w:tcW w:w="7393" w:type="dxa"/>
          </w:tcPr>
          <w:p w14:paraId="0985EAD9" w14:textId="77777777" w:rsidR="00563E96" w:rsidRPr="00711270" w:rsidRDefault="00563E96" w:rsidP="00E85C71">
            <w:pPr>
              <w:ind w:firstLine="0"/>
              <w:rPr>
                <w:b/>
                <w:color w:val="000000" w:themeColor="text1"/>
                <w:sz w:val="22"/>
                <w:szCs w:val="22"/>
              </w:rPr>
            </w:pPr>
            <w:r w:rsidRPr="00711270">
              <w:rPr>
                <w:b/>
                <w:color w:val="000000" w:themeColor="text1"/>
                <w:sz w:val="22"/>
                <w:szCs w:val="22"/>
              </w:rPr>
              <w:t>Описание способов реализации потенциальных угроз совершения АНВ в отношение элементов ОТИ:</w:t>
            </w:r>
          </w:p>
          <w:p w14:paraId="718F3489" w14:textId="77777777" w:rsidR="00563E96" w:rsidRPr="00711270" w:rsidRDefault="00563E96" w:rsidP="00E85C71">
            <w:pPr>
              <w:ind w:firstLine="0"/>
              <w:rPr>
                <w:rFonts w:eastAsiaTheme="minorEastAsia"/>
                <w:color w:val="000000" w:themeColor="text1"/>
                <w:sz w:val="22"/>
                <w:szCs w:val="22"/>
              </w:rPr>
            </w:pPr>
          </w:p>
        </w:tc>
      </w:tr>
    </w:tbl>
    <w:p w14:paraId="34760727" w14:textId="77777777" w:rsidR="00B50FF8" w:rsidRPr="00711270" w:rsidRDefault="00B50FF8" w:rsidP="00B82D46">
      <w:pPr>
        <w:rPr>
          <w:rFonts w:eastAsiaTheme="minorEastAsia"/>
          <w:color w:val="000000" w:themeColor="text1"/>
        </w:rPr>
      </w:pPr>
    </w:p>
    <w:p w14:paraId="2EFD39F0" w14:textId="77777777" w:rsidR="00B50FF8" w:rsidRPr="00711270" w:rsidRDefault="00B50FF8" w:rsidP="00B82D46">
      <w:pPr>
        <w:rPr>
          <w:rFonts w:eastAsiaTheme="minorEastAsia"/>
          <w:color w:val="000000" w:themeColor="text1"/>
        </w:rPr>
      </w:pPr>
    </w:p>
    <w:p w14:paraId="43A46CB3" w14:textId="77777777" w:rsidR="00B50FF8" w:rsidRPr="00711270" w:rsidRDefault="00B50FF8" w:rsidP="00B82D46">
      <w:pPr>
        <w:ind w:firstLine="426"/>
        <w:rPr>
          <w:b/>
          <w:color w:val="000000" w:themeColor="text1"/>
        </w:rPr>
        <w:sectPr w:rsidR="00B50FF8" w:rsidRPr="00711270" w:rsidSect="00B50FF8">
          <w:footnotePr>
            <w:numRestart w:val="eachPage"/>
          </w:footnotePr>
          <w:pgSz w:w="16838" w:h="11906" w:orient="landscape"/>
          <w:pgMar w:top="1276" w:right="1134" w:bottom="567" w:left="1134" w:header="709" w:footer="709" w:gutter="0"/>
          <w:cols w:space="708"/>
          <w:docGrid w:linePitch="360"/>
        </w:sectPr>
      </w:pPr>
    </w:p>
    <w:p w14:paraId="15EAF7EE" w14:textId="58C43973" w:rsidR="00B50FF8" w:rsidRPr="00711270" w:rsidRDefault="00B50FF8" w:rsidP="00B82D46">
      <w:pPr>
        <w:pStyle w:val="2"/>
        <w:rPr>
          <w:rFonts w:cs="Times New Roman"/>
          <w:szCs w:val="24"/>
        </w:rPr>
      </w:pPr>
      <w:bookmarkStart w:id="74" w:name="_Toc37150614"/>
      <w:bookmarkStart w:id="75" w:name="_Toc202187383"/>
      <w:r w:rsidRPr="00711270">
        <w:rPr>
          <w:rFonts w:cs="Times New Roman"/>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74"/>
      <w:bookmarkEnd w:id="75"/>
    </w:p>
    <w:p w14:paraId="72362453" w14:textId="77777777" w:rsidR="00B50FF8" w:rsidRPr="00711270" w:rsidRDefault="00B50FF8" w:rsidP="00B82D46">
      <w:pPr>
        <w:rPr>
          <w:color w:val="000000" w:themeColor="text1"/>
        </w:rPr>
      </w:pPr>
    </w:p>
    <w:tbl>
      <w:tblPr>
        <w:tblStyle w:val="a3"/>
        <w:tblW w:w="0" w:type="auto"/>
        <w:tblLook w:val="04A0" w:firstRow="1" w:lastRow="0" w:firstColumn="1" w:lastColumn="0" w:noHBand="0" w:noVBand="1"/>
      </w:tblPr>
      <w:tblGrid>
        <w:gridCol w:w="10280"/>
      </w:tblGrid>
      <w:tr w:rsidR="00B50FF8" w:rsidRPr="00711270" w14:paraId="17DC96DA" w14:textId="77777777" w:rsidTr="00B50FF8">
        <w:tc>
          <w:tcPr>
            <w:tcW w:w="10280" w:type="dxa"/>
          </w:tcPr>
          <w:p w14:paraId="221C6D34" w14:textId="77777777" w:rsidR="00B50FF8" w:rsidRPr="00711270" w:rsidRDefault="00B50FF8" w:rsidP="00B82D46">
            <w:pPr>
              <w:rPr>
                <w:rFonts w:eastAsiaTheme="minorEastAsia"/>
                <w:i/>
                <w:color w:val="000000" w:themeColor="text1"/>
                <w:sz w:val="22"/>
                <w:szCs w:val="22"/>
              </w:rPr>
            </w:pPr>
            <w:r w:rsidRPr="00711270">
              <w:rPr>
                <w:rFonts w:eastAsiaTheme="minorEastAsia"/>
                <w:i/>
                <w:color w:val="000000" w:themeColor="text1"/>
                <w:sz w:val="22"/>
                <w:szCs w:val="22"/>
              </w:rPr>
              <w:t xml:space="preserve">Приводится обоснование определения </w:t>
            </w:r>
            <w:r w:rsidRPr="00711270">
              <w:rPr>
                <w:i/>
                <w:color w:val="000000" w:themeColor="text1"/>
                <w:sz w:val="22"/>
                <w:szCs w:val="22"/>
              </w:rPr>
              <w:t>уязвимых участков ОТИ</w:t>
            </w:r>
            <w:r w:rsidRPr="00711270">
              <w:rPr>
                <w:rFonts w:eastAsiaTheme="minorEastAsia"/>
                <w:i/>
                <w:color w:val="000000" w:themeColor="text1"/>
                <w:sz w:val="22"/>
                <w:szCs w:val="22"/>
              </w:rPr>
              <w:t>.</w:t>
            </w:r>
          </w:p>
          <w:p w14:paraId="379630D8" w14:textId="0FE3CDE9" w:rsidR="00B50FF8" w:rsidRPr="00711270" w:rsidRDefault="00F92349" w:rsidP="00B82D46">
            <w:pPr>
              <w:rPr>
                <w:color w:val="000000" w:themeColor="text1"/>
                <w:sz w:val="22"/>
                <w:szCs w:val="22"/>
              </w:rPr>
            </w:pPr>
            <w:r w:rsidRPr="00711270">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0493EE82" w14:textId="77777777" w:rsidR="00B50FF8" w:rsidRPr="00711270" w:rsidRDefault="00B50FF8" w:rsidP="00B82D46">
      <w:pPr>
        <w:rPr>
          <w:color w:val="000000" w:themeColor="text1"/>
        </w:rPr>
      </w:pPr>
    </w:p>
    <w:p w14:paraId="3A31A561" w14:textId="47073962" w:rsidR="00B50FF8" w:rsidRPr="00711270" w:rsidRDefault="00B50FF8" w:rsidP="00B82D46">
      <w:pPr>
        <w:pStyle w:val="2"/>
        <w:rPr>
          <w:rFonts w:cs="Times New Roman"/>
          <w:szCs w:val="24"/>
        </w:rPr>
      </w:pPr>
      <w:bookmarkStart w:id="76" w:name="_Toc37150615"/>
      <w:bookmarkStart w:id="77" w:name="_Toc202187384"/>
      <w:r w:rsidRPr="00711270">
        <w:rPr>
          <w:rFonts w:cs="Times New Roman"/>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76"/>
      <w:bookmarkEnd w:id="77"/>
    </w:p>
    <w:p w14:paraId="1DA23DE7"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DD51BA" w:rsidRPr="00711270" w14:paraId="0FDCE4F2" w14:textId="77777777" w:rsidTr="00B50FF8">
        <w:tc>
          <w:tcPr>
            <w:tcW w:w="10280" w:type="dxa"/>
          </w:tcPr>
          <w:p w14:paraId="742D7B37" w14:textId="77777777" w:rsidR="00B50FF8" w:rsidRPr="00711270" w:rsidRDefault="00B50FF8" w:rsidP="00B82D46">
            <w:pPr>
              <w:rPr>
                <w:b/>
                <w:color w:val="000000" w:themeColor="text1"/>
                <w:sz w:val="22"/>
                <w:szCs w:val="22"/>
              </w:rPr>
            </w:pPr>
          </w:p>
        </w:tc>
      </w:tr>
    </w:tbl>
    <w:p w14:paraId="47706581" w14:textId="77777777" w:rsidR="00B50FF8" w:rsidRPr="00711270" w:rsidRDefault="00B50FF8" w:rsidP="00B82D46">
      <w:pPr>
        <w:rPr>
          <w:color w:val="000000" w:themeColor="text1"/>
        </w:rPr>
      </w:pPr>
      <w:bookmarkStart w:id="78" w:name="_Toc37150619"/>
    </w:p>
    <w:p w14:paraId="3DF2DCDB" w14:textId="25B1F5A6" w:rsidR="00B50FF8" w:rsidRPr="00711270" w:rsidRDefault="00B50FF8" w:rsidP="00B82D46">
      <w:pPr>
        <w:pStyle w:val="2"/>
        <w:rPr>
          <w:rFonts w:cs="Times New Roman"/>
          <w:szCs w:val="24"/>
        </w:rPr>
      </w:pPr>
      <w:bookmarkStart w:id="79" w:name="_Toc202187385"/>
      <w:r w:rsidRPr="00711270">
        <w:rPr>
          <w:rFonts w:cs="Times New Roman"/>
          <w:szCs w:val="24"/>
        </w:rPr>
        <w:t>3.</w:t>
      </w:r>
      <w:r w:rsidR="00411BE1" w:rsidRPr="00711270">
        <w:rPr>
          <w:rFonts w:cs="Times New Roman"/>
          <w:szCs w:val="24"/>
        </w:rPr>
        <w:t>5</w:t>
      </w:r>
      <w:r w:rsidRPr="00711270">
        <w:rPr>
          <w:rFonts w:cs="Times New Roman"/>
          <w:szCs w:val="24"/>
        </w:rPr>
        <w:t>. Определение конфигурации и границ зоны транспортной безопасности для данного ОТИ с учётом</w:t>
      </w:r>
      <w:r w:rsidR="00183F04" w:rsidRPr="00711270">
        <w:rPr>
          <w:rFonts w:cs="Times New Roman"/>
          <w:szCs w:val="24"/>
        </w:rPr>
        <w:t xml:space="preserve"> определённых</w:t>
      </w:r>
      <w:r w:rsidRPr="00711270">
        <w:rPr>
          <w:rFonts w:cs="Times New Roman"/>
          <w:szCs w:val="24"/>
        </w:rPr>
        <w:t xml:space="preserve"> уязвимых участков ОТИ, а также способов</w:t>
      </w:r>
      <w:r w:rsidR="00183F04" w:rsidRPr="00711270">
        <w:rPr>
          <w:rFonts w:cs="Times New Roman"/>
          <w:szCs w:val="24"/>
        </w:rPr>
        <w:t>,</w:t>
      </w:r>
      <w:r w:rsidRPr="00711270">
        <w:rPr>
          <w:rFonts w:cs="Times New Roman"/>
          <w:szCs w:val="24"/>
        </w:rPr>
        <w:t xml:space="preserve"> целей</w:t>
      </w:r>
      <w:r w:rsidR="00183F04" w:rsidRPr="00711270">
        <w:rPr>
          <w:rFonts w:cs="Times New Roman"/>
          <w:szCs w:val="24"/>
        </w:rPr>
        <w:t xml:space="preserve"> и последствий</w:t>
      </w:r>
      <w:r w:rsidRPr="00711270">
        <w:rPr>
          <w:rFonts w:cs="Times New Roman"/>
          <w:szCs w:val="24"/>
        </w:rPr>
        <w:t xml:space="preserve"> реализации потенциальных угроз совершения АНВ на ОТИ</w:t>
      </w:r>
      <w:bookmarkEnd w:id="78"/>
      <w:bookmarkEnd w:id="79"/>
    </w:p>
    <w:p w14:paraId="290F92FB" w14:textId="77777777" w:rsidR="00B50FF8" w:rsidRPr="00711270" w:rsidRDefault="00B50FF8" w:rsidP="00B82D46">
      <w:pPr>
        <w:rPr>
          <w:color w:val="000000" w:themeColor="text1"/>
        </w:rPr>
      </w:pPr>
    </w:p>
    <w:tbl>
      <w:tblPr>
        <w:tblStyle w:val="a3"/>
        <w:tblW w:w="5000" w:type="pct"/>
        <w:tblLook w:val="04A0" w:firstRow="1" w:lastRow="0" w:firstColumn="1" w:lastColumn="0" w:noHBand="0" w:noVBand="1"/>
      </w:tblPr>
      <w:tblGrid>
        <w:gridCol w:w="10280"/>
      </w:tblGrid>
      <w:tr w:rsidR="00B50FF8" w:rsidRPr="00711270" w14:paraId="2FEB6851" w14:textId="77777777" w:rsidTr="00B50FF8">
        <w:tc>
          <w:tcPr>
            <w:tcW w:w="5000" w:type="pct"/>
          </w:tcPr>
          <w:p w14:paraId="55865D5B" w14:textId="77777777" w:rsidR="00695072" w:rsidRPr="00711270" w:rsidRDefault="00695072" w:rsidP="00695072">
            <w:pPr>
              <w:rPr>
                <w:color w:val="000000" w:themeColor="text1"/>
                <w:sz w:val="22"/>
                <w:szCs w:val="22"/>
              </w:rPr>
            </w:pPr>
            <w:r w:rsidRPr="00711270">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EB8526A" w14:textId="77777777" w:rsidR="00695072" w:rsidRPr="00711270" w:rsidRDefault="00695072" w:rsidP="00695072">
            <w:pPr>
              <w:rPr>
                <w:color w:val="000000" w:themeColor="text1"/>
                <w:sz w:val="22"/>
                <w:szCs w:val="22"/>
              </w:rPr>
            </w:pPr>
          </w:p>
          <w:p w14:paraId="203E64A2" w14:textId="77777777" w:rsidR="00695072" w:rsidRPr="00711270" w:rsidRDefault="00695072" w:rsidP="00695072">
            <w:pPr>
              <w:rPr>
                <w:color w:val="000000" w:themeColor="text1"/>
                <w:sz w:val="22"/>
                <w:szCs w:val="22"/>
              </w:rPr>
            </w:pPr>
            <w:r w:rsidRPr="00711270">
              <w:rPr>
                <w:color w:val="000000" w:themeColor="text1"/>
                <w:sz w:val="22"/>
                <w:szCs w:val="22"/>
              </w:rPr>
              <w:t>Конфигурация и границы ЗТБ определены с учётом:</w:t>
            </w:r>
          </w:p>
          <w:p w14:paraId="14A75034" w14:textId="77777777" w:rsidR="00695072" w:rsidRPr="00711270" w:rsidRDefault="00695072" w:rsidP="00695072">
            <w:pPr>
              <w:rPr>
                <w:color w:val="000000" w:themeColor="text1"/>
                <w:sz w:val="22"/>
                <w:szCs w:val="22"/>
              </w:rPr>
            </w:pPr>
            <w:r w:rsidRPr="00711270">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71BC9AF4" w14:textId="77777777" w:rsidR="00695072" w:rsidRPr="00711270" w:rsidRDefault="00695072" w:rsidP="00695072">
            <w:pPr>
              <w:rPr>
                <w:color w:val="000000" w:themeColor="text1"/>
                <w:sz w:val="22"/>
                <w:szCs w:val="22"/>
              </w:rPr>
            </w:pPr>
            <w:r w:rsidRPr="00711270">
              <w:rPr>
                <w:color w:val="000000" w:themeColor="text1"/>
                <w:sz w:val="22"/>
                <w:szCs w:val="22"/>
              </w:rPr>
              <w:t>- способов и целей реализации потенциальных угроз совершения АНВ на ОТИ;</w:t>
            </w:r>
          </w:p>
          <w:p w14:paraId="6B916817" w14:textId="77777777" w:rsidR="00695072" w:rsidRPr="00711270" w:rsidRDefault="00695072" w:rsidP="00695072">
            <w:pPr>
              <w:rPr>
                <w:color w:val="000000" w:themeColor="text1"/>
                <w:sz w:val="22"/>
                <w:szCs w:val="22"/>
              </w:rPr>
            </w:pPr>
            <w:r w:rsidRPr="00711270">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44533876" w14:textId="581CD57D" w:rsidR="00695072" w:rsidRPr="00711270" w:rsidRDefault="00695072" w:rsidP="00695072">
            <w:pPr>
              <w:rPr>
                <w:color w:val="000000" w:themeColor="text1"/>
                <w:sz w:val="22"/>
                <w:szCs w:val="22"/>
              </w:rPr>
            </w:pPr>
            <w:r w:rsidRPr="00711270">
              <w:rPr>
                <w:color w:val="000000" w:themeColor="text1"/>
                <w:sz w:val="22"/>
                <w:szCs w:val="22"/>
              </w:rPr>
              <w:t xml:space="preserve">- </w:t>
            </w:r>
            <w:r w:rsidR="002D5BDE" w:rsidRPr="00711270">
              <w:rPr>
                <w:color w:val="000000" w:themeColor="text1"/>
                <w:sz w:val="22"/>
                <w:szCs w:val="22"/>
              </w:rPr>
              <w:t>последствий</w:t>
            </w:r>
            <w:r w:rsidRPr="00711270">
              <w:rPr>
                <w:color w:val="000000" w:themeColor="text1"/>
                <w:sz w:val="22"/>
                <w:szCs w:val="22"/>
              </w:rPr>
              <w:t xml:space="preserve"> совершения АНВ;</w:t>
            </w:r>
          </w:p>
          <w:p w14:paraId="47A9D551" w14:textId="579C3FE3" w:rsidR="00695072" w:rsidRPr="00711270" w:rsidRDefault="00695072" w:rsidP="00695072">
            <w:pPr>
              <w:rPr>
                <w:color w:val="000000" w:themeColor="text1"/>
                <w:sz w:val="22"/>
                <w:szCs w:val="22"/>
              </w:rPr>
            </w:pPr>
            <w:r w:rsidRPr="00711270">
              <w:rPr>
                <w:color w:val="000000" w:themeColor="text1"/>
                <w:sz w:val="22"/>
                <w:szCs w:val="22"/>
              </w:rPr>
              <w:t xml:space="preserve">- определённых </w:t>
            </w:r>
            <w:r w:rsidRPr="00711270">
              <w:rPr>
                <w:i/>
                <w:color w:val="000000" w:themeColor="text1"/>
                <w:sz w:val="22"/>
                <w:szCs w:val="22"/>
              </w:rPr>
              <w:t xml:space="preserve">КЭ ОТИ, </w:t>
            </w:r>
            <w:r w:rsidRPr="00711270">
              <w:rPr>
                <w:color w:val="000000" w:themeColor="text1"/>
                <w:sz w:val="22"/>
                <w:szCs w:val="22"/>
              </w:rPr>
              <w:t>уязвимых участков ОТИ.</w:t>
            </w:r>
          </w:p>
          <w:p w14:paraId="3B57BC9B" w14:textId="45E7FA99" w:rsidR="00B50FF8" w:rsidRPr="00711270" w:rsidRDefault="00695072">
            <w:pPr>
              <w:rPr>
                <w:b/>
                <w:color w:val="000000" w:themeColor="text1"/>
                <w:sz w:val="22"/>
                <w:szCs w:val="22"/>
              </w:rPr>
            </w:pPr>
            <w:r w:rsidRPr="00711270">
              <w:rPr>
                <w:i/>
                <w:color w:val="000000" w:themeColor="text1"/>
                <w:sz w:val="22"/>
                <w:szCs w:val="22"/>
              </w:rPr>
              <w:t xml:space="preserve">- результатов оценки (дополнительной оценки) уязвимости ОТИ, </w:t>
            </w:r>
            <w:r w:rsidR="002C45E2" w:rsidRPr="00711270">
              <w:rPr>
                <w:rFonts w:eastAsiaTheme="minorEastAsia"/>
                <w:i/>
                <w:color w:val="000000" w:themeColor="text1"/>
                <w:sz w:val="22"/>
                <w:szCs w:val="22"/>
              </w:rPr>
              <w:t xml:space="preserve">утвержденных </w:t>
            </w:r>
            <w:r w:rsidR="00F63387" w:rsidRPr="00711270">
              <w:rPr>
                <w:i/>
                <w:color w:val="000000" w:themeColor="text1"/>
                <w:sz w:val="22"/>
                <w:szCs w:val="22"/>
              </w:rPr>
              <w:t>__.__.____.</w:t>
            </w:r>
          </w:p>
        </w:tc>
      </w:tr>
    </w:tbl>
    <w:p w14:paraId="750DB561" w14:textId="77777777" w:rsidR="00B50FF8" w:rsidRPr="00711270" w:rsidRDefault="00B50FF8" w:rsidP="00B82D46">
      <w:pPr>
        <w:rPr>
          <w:color w:val="000000" w:themeColor="text1"/>
        </w:rPr>
      </w:pPr>
    </w:p>
    <w:p w14:paraId="29F42ECB" w14:textId="77777777" w:rsidR="00B50FF8" w:rsidRPr="00711270" w:rsidRDefault="00B50FF8" w:rsidP="00B82D46">
      <w:pPr>
        <w:rPr>
          <w:b/>
          <w:color w:val="000000" w:themeColor="text1"/>
        </w:rPr>
      </w:pPr>
      <w:r w:rsidRPr="00711270">
        <w:rPr>
          <w:b/>
          <w:color w:val="000000" w:themeColor="text1"/>
        </w:rPr>
        <w:t>Конфигурация зоны транспортной безопасности ОТИ</w:t>
      </w:r>
    </w:p>
    <w:p w14:paraId="17B3F299"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711270" w14:paraId="16DBF9C1" w14:textId="77777777" w:rsidTr="00B50FF8">
        <w:tc>
          <w:tcPr>
            <w:tcW w:w="10280" w:type="dxa"/>
          </w:tcPr>
          <w:p w14:paraId="6D6E8AAE" w14:textId="77777777" w:rsidR="00B50FF8" w:rsidRPr="00711270" w:rsidRDefault="00B50FF8" w:rsidP="00B82D46">
            <w:pPr>
              <w:widowControl w:val="0"/>
              <w:autoSpaceDE w:val="0"/>
              <w:autoSpaceDN w:val="0"/>
              <w:adjustRightInd w:val="0"/>
              <w:contextualSpacing/>
              <w:rPr>
                <w:i/>
                <w:color w:val="000000" w:themeColor="text1"/>
                <w:sz w:val="22"/>
                <w:szCs w:val="22"/>
              </w:rPr>
            </w:pPr>
            <w:r w:rsidRPr="00711270">
              <w:rPr>
                <w:i/>
                <w:color w:val="000000" w:themeColor="text1"/>
                <w:sz w:val="22"/>
                <w:szCs w:val="22"/>
              </w:rPr>
              <w:t>Описание конфигурации зоны транспортной безопасности ОТИ.</w:t>
            </w:r>
          </w:p>
          <w:p w14:paraId="44CB30C5" w14:textId="77777777" w:rsidR="00695072" w:rsidRPr="00711270" w:rsidRDefault="00695072" w:rsidP="00B82D46">
            <w:pPr>
              <w:widowControl w:val="0"/>
              <w:autoSpaceDE w:val="0"/>
              <w:autoSpaceDN w:val="0"/>
              <w:adjustRightInd w:val="0"/>
              <w:contextualSpacing/>
              <w:rPr>
                <w:i/>
                <w:color w:val="000000" w:themeColor="text1"/>
                <w:sz w:val="22"/>
                <w:szCs w:val="22"/>
              </w:rPr>
            </w:pPr>
          </w:p>
          <w:p w14:paraId="421ABD46" w14:textId="46E7BF8C" w:rsidR="00B50FF8" w:rsidRPr="00711270" w:rsidRDefault="00B50FF8">
            <w:pPr>
              <w:widowControl w:val="0"/>
              <w:autoSpaceDE w:val="0"/>
              <w:autoSpaceDN w:val="0"/>
              <w:adjustRightInd w:val="0"/>
              <w:contextualSpacing/>
              <w:rPr>
                <w:b/>
                <w:color w:val="000000" w:themeColor="text1"/>
                <w:sz w:val="22"/>
                <w:szCs w:val="22"/>
              </w:rPr>
            </w:pPr>
            <w:r w:rsidRPr="00711270">
              <w:rPr>
                <w:color w:val="000000" w:themeColor="text1"/>
                <w:sz w:val="22"/>
                <w:szCs w:val="22"/>
              </w:rPr>
              <w:t xml:space="preserve">Конфигурация зоны транспортной безопасности ОТИ </w:t>
            </w:r>
            <w:r w:rsidR="00CC51F2" w:rsidRPr="00711270">
              <w:rPr>
                <w:color w:val="000000" w:themeColor="text1"/>
                <w:sz w:val="22"/>
                <w:szCs w:val="22"/>
              </w:rPr>
              <w:t xml:space="preserve">отображена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100913FE" w14:textId="77777777" w:rsidR="00B50FF8" w:rsidRPr="00711270" w:rsidRDefault="00B50FF8" w:rsidP="00B82D46">
      <w:pPr>
        <w:rPr>
          <w:b/>
          <w:color w:val="000000" w:themeColor="text1"/>
        </w:rPr>
      </w:pPr>
    </w:p>
    <w:p w14:paraId="4750B790" w14:textId="77777777" w:rsidR="00B50FF8" w:rsidRPr="00711270" w:rsidRDefault="00B50FF8" w:rsidP="00B82D46">
      <w:pPr>
        <w:rPr>
          <w:b/>
          <w:color w:val="000000" w:themeColor="text1"/>
        </w:rPr>
      </w:pPr>
      <w:r w:rsidRPr="00711270">
        <w:rPr>
          <w:b/>
          <w:color w:val="000000" w:themeColor="text1"/>
        </w:rPr>
        <w:t>Границы зоны транспортной безопасности ОТИ</w:t>
      </w:r>
    </w:p>
    <w:p w14:paraId="7E9EE34E"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DD51BA" w:rsidRPr="00711270" w14:paraId="30602406" w14:textId="77777777" w:rsidTr="00B50FF8">
        <w:tc>
          <w:tcPr>
            <w:tcW w:w="10280" w:type="dxa"/>
          </w:tcPr>
          <w:p w14:paraId="308318EE" w14:textId="5747C020" w:rsidR="00B50FF8" w:rsidRPr="00711270" w:rsidRDefault="00B50FF8">
            <w:pPr>
              <w:ind w:firstLine="454"/>
              <w:rPr>
                <w:b/>
                <w:color w:val="000000" w:themeColor="text1"/>
                <w:sz w:val="22"/>
                <w:szCs w:val="22"/>
              </w:rPr>
            </w:pPr>
            <w:r w:rsidRPr="00711270">
              <w:rPr>
                <w:color w:val="000000" w:themeColor="text1"/>
                <w:sz w:val="22"/>
                <w:szCs w:val="22"/>
              </w:rPr>
              <w:t xml:space="preserve">Границы зоны транспортной безопасности ОТИ </w:t>
            </w:r>
            <w:r w:rsidR="00CC51F2" w:rsidRPr="00711270">
              <w:rPr>
                <w:color w:val="000000" w:themeColor="text1"/>
                <w:sz w:val="22"/>
                <w:szCs w:val="22"/>
              </w:rPr>
              <w:t xml:space="preserve">отображены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52D18B" w14:textId="77777777" w:rsidR="00B50FF8" w:rsidRPr="00711270" w:rsidRDefault="00B50FF8" w:rsidP="00B82D46">
      <w:pPr>
        <w:rPr>
          <w:color w:val="000000" w:themeColor="text1"/>
        </w:rPr>
      </w:pPr>
    </w:p>
    <w:p w14:paraId="3E1CCA34" w14:textId="77777777" w:rsidR="00411BE1" w:rsidRPr="00711270" w:rsidRDefault="00411BE1" w:rsidP="00B82D46">
      <w:pPr>
        <w:rPr>
          <w:color w:val="000000" w:themeColor="text1"/>
        </w:rPr>
      </w:pPr>
    </w:p>
    <w:p w14:paraId="4B3DB9C1" w14:textId="78C4E399" w:rsidR="00B50FF8" w:rsidRPr="00711270" w:rsidRDefault="00B50FF8" w:rsidP="00B82D46">
      <w:pPr>
        <w:pStyle w:val="2"/>
        <w:rPr>
          <w:rFonts w:cs="Times New Roman"/>
          <w:szCs w:val="24"/>
        </w:rPr>
      </w:pPr>
      <w:bookmarkStart w:id="80" w:name="_Toc37150620"/>
      <w:bookmarkStart w:id="81" w:name="_Toc202187386"/>
      <w:r w:rsidRPr="00711270">
        <w:rPr>
          <w:rFonts w:cs="Times New Roman"/>
          <w:szCs w:val="24"/>
        </w:rPr>
        <w:lastRenderedPageBreak/>
        <w:t>3.</w:t>
      </w:r>
      <w:r w:rsidR="00411BE1" w:rsidRPr="00711270">
        <w:rPr>
          <w:rFonts w:cs="Times New Roman"/>
          <w:szCs w:val="24"/>
        </w:rPr>
        <w:t>6</w:t>
      </w:r>
      <w:r w:rsidRPr="00711270">
        <w:rPr>
          <w:rFonts w:cs="Times New Roman"/>
          <w:szCs w:val="24"/>
        </w:rPr>
        <w:t>. Определение секторов зоны транспортной безопасности с учётом технологии функционирования ОТИ</w:t>
      </w:r>
      <w:bookmarkEnd w:id="80"/>
      <w:bookmarkEnd w:id="81"/>
    </w:p>
    <w:p w14:paraId="1A0C0F7C" w14:textId="31DA011D" w:rsidR="00B50FF8" w:rsidRPr="00711270" w:rsidRDefault="00B50FF8" w:rsidP="00B82D46">
      <w:pPr>
        <w:pStyle w:val="30"/>
        <w:rPr>
          <w:rFonts w:cs="Times New Roman"/>
        </w:rPr>
      </w:pPr>
      <w:bookmarkStart w:id="82" w:name="_Toc37150621"/>
      <w:bookmarkStart w:id="83" w:name="_Toc202187387"/>
      <w:r w:rsidRPr="00711270">
        <w:rPr>
          <w:rFonts w:cs="Times New Roman"/>
        </w:rPr>
        <w:t>3.</w:t>
      </w:r>
      <w:r w:rsidR="00411BE1" w:rsidRPr="00711270">
        <w:rPr>
          <w:rFonts w:cs="Times New Roman"/>
        </w:rPr>
        <w:t>6</w:t>
      </w:r>
      <w:r w:rsidRPr="00711270">
        <w:rPr>
          <w:rFonts w:cs="Times New Roman"/>
        </w:rPr>
        <w:t xml:space="preserve">.1. Конфигурация и границы сектора свободного доступа зоны транспортной безопасности </w:t>
      </w:r>
      <w:r w:rsidRPr="00711270">
        <w:rPr>
          <w:rFonts w:cs="Times New Roman"/>
          <w:lang w:eastAsia="en-US"/>
        </w:rPr>
        <w:t>ОТИ</w:t>
      </w:r>
      <w:bookmarkEnd w:id="82"/>
      <w:bookmarkEnd w:id="83"/>
    </w:p>
    <w:p w14:paraId="5BBAD0E0" w14:textId="77777777" w:rsidR="00B50FF8" w:rsidRPr="00711270" w:rsidRDefault="00B50FF8" w:rsidP="00B82D46">
      <w:pPr>
        <w:rPr>
          <w:b/>
          <w:color w:val="000000" w:themeColor="text1"/>
        </w:rPr>
      </w:pPr>
    </w:p>
    <w:tbl>
      <w:tblPr>
        <w:tblStyle w:val="a3"/>
        <w:tblW w:w="5000" w:type="pct"/>
        <w:tblLook w:val="04A0" w:firstRow="1" w:lastRow="0" w:firstColumn="1" w:lastColumn="0" w:noHBand="0" w:noVBand="1"/>
      </w:tblPr>
      <w:tblGrid>
        <w:gridCol w:w="10280"/>
      </w:tblGrid>
      <w:tr w:rsidR="009D67FC" w:rsidRPr="00711270" w14:paraId="4A0A1543" w14:textId="77777777" w:rsidTr="00B50FF8">
        <w:tc>
          <w:tcPr>
            <w:tcW w:w="5000" w:type="pct"/>
          </w:tcPr>
          <w:p w14:paraId="28EC107F" w14:textId="060A6BF3" w:rsidR="00695072" w:rsidRPr="00711270" w:rsidRDefault="00695072" w:rsidP="00695072">
            <w:pPr>
              <w:ind w:firstLine="454"/>
              <w:rPr>
                <w:color w:val="000000" w:themeColor="text1"/>
                <w:sz w:val="22"/>
                <w:szCs w:val="22"/>
              </w:rPr>
            </w:pPr>
            <w:r w:rsidRPr="00711270">
              <w:rPr>
                <w:color w:val="000000" w:themeColor="text1"/>
                <w:sz w:val="22"/>
                <w:szCs w:val="22"/>
              </w:rPr>
              <w:t>Сектор свободного доступа зоны транспортной безопасности</w:t>
            </w:r>
            <w:r w:rsidR="00837691" w:rsidRPr="00711270">
              <w:rPr>
                <w:color w:val="000000" w:themeColor="text1"/>
                <w:sz w:val="22"/>
                <w:szCs w:val="22"/>
              </w:rPr>
              <w:t xml:space="preserve"> </w:t>
            </w:r>
            <w:r w:rsidRPr="00711270">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34199EE" w14:textId="77777777" w:rsidR="00695072" w:rsidRPr="00711270" w:rsidRDefault="00695072" w:rsidP="00695072">
            <w:pPr>
              <w:rPr>
                <w:rFonts w:eastAsiaTheme="minorEastAsia"/>
                <w:color w:val="000000" w:themeColor="text1"/>
                <w:sz w:val="22"/>
                <w:szCs w:val="22"/>
              </w:rPr>
            </w:pPr>
          </w:p>
          <w:p w14:paraId="06BADF02" w14:textId="4BAC2183" w:rsidR="00B50FF8" w:rsidRPr="00711270" w:rsidRDefault="00695072">
            <w:pPr>
              <w:ind w:firstLine="454"/>
              <w:rPr>
                <w:b/>
                <w:i/>
                <w:color w:val="000000" w:themeColor="text1"/>
                <w:sz w:val="22"/>
                <w:szCs w:val="22"/>
              </w:rPr>
            </w:pPr>
            <w:r w:rsidRPr="00711270">
              <w:rPr>
                <w:rFonts w:eastAsiaTheme="minorEastAsia"/>
                <w:color w:val="000000" w:themeColor="text1"/>
                <w:sz w:val="22"/>
                <w:szCs w:val="22"/>
              </w:rPr>
              <w:t>Конфигурация и границы</w:t>
            </w:r>
            <w:r w:rsidRPr="00711270">
              <w:rPr>
                <w:color w:val="000000" w:themeColor="text1"/>
                <w:sz w:val="22"/>
                <w:szCs w:val="22"/>
              </w:rPr>
              <w:t xml:space="preserve"> сектора свободного доступа</w:t>
            </w:r>
            <w:r w:rsidRPr="00711270">
              <w:rPr>
                <w:rFonts w:eastAsiaTheme="minorEastAsia"/>
                <w:color w:val="000000" w:themeColor="text1"/>
                <w:sz w:val="22"/>
                <w:szCs w:val="22"/>
              </w:rPr>
              <w:t xml:space="preserve"> зоны транспортной безопасности ОТИ определены </w:t>
            </w:r>
            <w:r w:rsidR="00F63387" w:rsidRPr="00711270">
              <w:rPr>
                <w:rFonts w:eastAsiaTheme="minorEastAsia"/>
                <w:i/>
                <w:color w:val="000000" w:themeColor="text1"/>
                <w:sz w:val="22"/>
                <w:szCs w:val="22"/>
              </w:rPr>
              <w:t xml:space="preserve">(не </w:t>
            </w:r>
            <w:r w:rsidRPr="00711270">
              <w:rPr>
                <w:rFonts w:eastAsiaTheme="minorEastAsia"/>
                <w:i/>
                <w:color w:val="000000" w:themeColor="text1"/>
                <w:sz w:val="22"/>
                <w:szCs w:val="22"/>
              </w:rPr>
              <w:t>определены)</w:t>
            </w:r>
            <w:r w:rsidRPr="00711270">
              <w:rPr>
                <w:rFonts w:eastAsiaTheme="minorEastAsia"/>
                <w:color w:val="000000" w:themeColor="text1"/>
                <w:sz w:val="22"/>
                <w:szCs w:val="22"/>
              </w:rPr>
              <w:t xml:space="preserve"> по результатам изучения технологии функционирования ОТИ </w:t>
            </w:r>
            <w:r w:rsidRPr="00711270">
              <w:rPr>
                <w:rFonts w:eastAsiaTheme="minorEastAsia"/>
                <w:i/>
                <w:color w:val="000000" w:themeColor="text1"/>
                <w:sz w:val="22"/>
                <w:szCs w:val="22"/>
              </w:rPr>
              <w:t>и с учётом</w:t>
            </w:r>
            <w:r w:rsidRPr="00711270">
              <w:rPr>
                <w:i/>
                <w:color w:val="000000" w:themeColor="text1"/>
              </w:rPr>
              <w:t xml:space="preserve"> </w:t>
            </w:r>
            <w:r w:rsidRPr="00711270">
              <w:rPr>
                <w:rFonts w:eastAsiaTheme="minorEastAsia"/>
                <w:i/>
                <w:color w:val="000000" w:themeColor="text1"/>
                <w:sz w:val="22"/>
                <w:szCs w:val="22"/>
              </w:rPr>
              <w:t xml:space="preserve">результатов оценки (дополнительной оценки) уязвимости ОТИ, </w:t>
            </w:r>
            <w:r w:rsidR="002C45E2" w:rsidRPr="00711270">
              <w:rPr>
                <w:rFonts w:eastAsiaTheme="minorEastAsia"/>
                <w:i/>
                <w:color w:val="000000" w:themeColor="text1"/>
                <w:sz w:val="22"/>
                <w:szCs w:val="22"/>
              </w:rPr>
              <w:t xml:space="preserve">утвержденных </w:t>
            </w:r>
            <w:r w:rsidRPr="00711270">
              <w:rPr>
                <w:rFonts w:eastAsiaTheme="minorEastAsia"/>
                <w:i/>
                <w:color w:val="000000" w:themeColor="text1"/>
                <w:sz w:val="22"/>
                <w:szCs w:val="22"/>
              </w:rPr>
              <w:t>__.__.____.</w:t>
            </w:r>
          </w:p>
        </w:tc>
      </w:tr>
    </w:tbl>
    <w:p w14:paraId="0F5A0D45" w14:textId="77777777" w:rsidR="00837691" w:rsidRPr="00711270" w:rsidRDefault="00837691" w:rsidP="00B82D46">
      <w:pPr>
        <w:rPr>
          <w:b/>
          <w:color w:val="000000" w:themeColor="text1"/>
        </w:rPr>
      </w:pPr>
    </w:p>
    <w:p w14:paraId="179640A4" w14:textId="77777777" w:rsidR="00B50FF8" w:rsidRPr="00711270" w:rsidRDefault="00B50FF8" w:rsidP="00B82D46">
      <w:pPr>
        <w:rPr>
          <w:b/>
          <w:color w:val="000000" w:themeColor="text1"/>
        </w:rPr>
      </w:pPr>
      <w:r w:rsidRPr="00711270">
        <w:rPr>
          <w:b/>
          <w:color w:val="000000" w:themeColor="text1"/>
        </w:rPr>
        <w:t xml:space="preserve">Конфигурация сектора свободного доступа зоны транспортной безопасности </w:t>
      </w:r>
      <w:r w:rsidRPr="00711270">
        <w:rPr>
          <w:b/>
          <w:color w:val="000000" w:themeColor="text1"/>
          <w:lang w:eastAsia="en-US"/>
        </w:rPr>
        <w:t>ОТИ</w:t>
      </w:r>
    </w:p>
    <w:p w14:paraId="7A3A87CD"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711270" w14:paraId="717B9CD1" w14:textId="77777777" w:rsidTr="00B50FF8">
        <w:tc>
          <w:tcPr>
            <w:tcW w:w="10280" w:type="dxa"/>
          </w:tcPr>
          <w:p w14:paraId="3278B477" w14:textId="77777777" w:rsidR="00B50FF8" w:rsidRPr="00711270" w:rsidRDefault="00B50FF8" w:rsidP="00B82D46">
            <w:pPr>
              <w:ind w:firstLine="454"/>
              <w:rPr>
                <w:i/>
                <w:color w:val="000000" w:themeColor="text1"/>
                <w:sz w:val="22"/>
                <w:szCs w:val="22"/>
              </w:rPr>
            </w:pPr>
            <w:r w:rsidRPr="00711270">
              <w:rPr>
                <w:i/>
                <w:color w:val="000000" w:themeColor="text1"/>
                <w:sz w:val="22"/>
                <w:szCs w:val="22"/>
              </w:rPr>
              <w:t>Описание конфигурации сектора свободного доступа зоны транспортной безопасности ОТИ.</w:t>
            </w:r>
          </w:p>
          <w:p w14:paraId="5BB00FC5" w14:textId="77777777" w:rsidR="00695072" w:rsidRPr="00711270" w:rsidRDefault="00695072" w:rsidP="00B82D46">
            <w:pPr>
              <w:ind w:firstLine="454"/>
              <w:rPr>
                <w:i/>
                <w:color w:val="000000" w:themeColor="text1"/>
                <w:sz w:val="22"/>
                <w:szCs w:val="22"/>
              </w:rPr>
            </w:pPr>
          </w:p>
          <w:p w14:paraId="0C59F0E8" w14:textId="7D955527" w:rsidR="00B50FF8" w:rsidRPr="00711270" w:rsidRDefault="00B50FF8">
            <w:pPr>
              <w:ind w:firstLine="454"/>
              <w:rPr>
                <w:color w:val="000000" w:themeColor="text1"/>
                <w:sz w:val="22"/>
                <w:szCs w:val="22"/>
              </w:rPr>
            </w:pPr>
            <w:r w:rsidRPr="00711270">
              <w:rPr>
                <w:color w:val="000000" w:themeColor="text1"/>
                <w:sz w:val="22"/>
                <w:szCs w:val="22"/>
              </w:rPr>
              <w:t xml:space="preserve">Конфигурация сектора свободного доступа зоны транспортной безопасности ОТИ </w:t>
            </w:r>
            <w:r w:rsidR="00CC51F2" w:rsidRPr="00711270">
              <w:rPr>
                <w:color w:val="000000" w:themeColor="text1"/>
                <w:sz w:val="22"/>
                <w:szCs w:val="22"/>
              </w:rPr>
              <w:t xml:space="preserve">отображена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E3BE208" w14:textId="77777777" w:rsidR="00B50FF8" w:rsidRPr="00711270" w:rsidRDefault="00B50FF8" w:rsidP="00B82D46">
      <w:pPr>
        <w:rPr>
          <w:b/>
          <w:color w:val="000000" w:themeColor="text1"/>
        </w:rPr>
      </w:pPr>
    </w:p>
    <w:p w14:paraId="4A5B1A28" w14:textId="77777777" w:rsidR="00B50FF8" w:rsidRPr="00711270" w:rsidRDefault="00B50FF8" w:rsidP="00B82D46">
      <w:pPr>
        <w:rPr>
          <w:b/>
          <w:color w:val="000000" w:themeColor="text1"/>
        </w:rPr>
      </w:pPr>
      <w:r w:rsidRPr="00711270">
        <w:rPr>
          <w:b/>
          <w:color w:val="000000" w:themeColor="text1"/>
        </w:rPr>
        <w:t xml:space="preserve">Границы сектора свободного доступа зоны транспортной безопасности </w:t>
      </w:r>
      <w:r w:rsidRPr="00711270">
        <w:rPr>
          <w:b/>
          <w:color w:val="000000" w:themeColor="text1"/>
          <w:lang w:eastAsia="en-US"/>
        </w:rPr>
        <w:t>ОТИ</w:t>
      </w:r>
    </w:p>
    <w:p w14:paraId="240754CA"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711270" w14:paraId="39929344" w14:textId="77777777" w:rsidTr="00B50FF8">
        <w:tc>
          <w:tcPr>
            <w:tcW w:w="10280" w:type="dxa"/>
          </w:tcPr>
          <w:p w14:paraId="484C7E35" w14:textId="0055FD4A" w:rsidR="00B50FF8" w:rsidRPr="00711270" w:rsidRDefault="00B50FF8">
            <w:pPr>
              <w:rPr>
                <w:color w:val="000000" w:themeColor="text1"/>
                <w:sz w:val="22"/>
                <w:szCs w:val="22"/>
              </w:rPr>
            </w:pPr>
            <w:r w:rsidRPr="00711270">
              <w:rPr>
                <w:color w:val="000000" w:themeColor="text1"/>
                <w:sz w:val="22"/>
                <w:szCs w:val="22"/>
              </w:rPr>
              <w:t xml:space="preserve">Границы сектора свободного доступа зоны транспортной безопасности ОТИ </w:t>
            </w:r>
            <w:r w:rsidR="00CC51F2" w:rsidRPr="00711270">
              <w:rPr>
                <w:color w:val="000000" w:themeColor="text1"/>
                <w:sz w:val="22"/>
                <w:szCs w:val="22"/>
              </w:rPr>
              <w:t xml:space="preserve">отображены </w:t>
            </w:r>
            <w:r w:rsidRPr="00711270">
              <w:rPr>
                <w:color w:val="000000" w:themeColor="text1"/>
                <w:sz w:val="22"/>
                <w:szCs w:val="22"/>
              </w:rPr>
              <w:t xml:space="preserve">на графической план-схеме ОТИ в </w:t>
            </w:r>
            <w:r w:rsidR="00F6338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873A4" w14:textId="77777777" w:rsidR="00B50FF8" w:rsidRPr="00711270" w:rsidRDefault="00B50FF8" w:rsidP="00B82D46">
      <w:pPr>
        <w:rPr>
          <w:color w:val="000000" w:themeColor="text1"/>
        </w:rPr>
      </w:pPr>
    </w:p>
    <w:p w14:paraId="26432963" w14:textId="25F3BA18" w:rsidR="00B50FF8" w:rsidRPr="00711270" w:rsidRDefault="00B50FF8" w:rsidP="00B82D46">
      <w:pPr>
        <w:pStyle w:val="30"/>
        <w:rPr>
          <w:rFonts w:cs="Times New Roman"/>
          <w:lang w:eastAsia="en-US"/>
        </w:rPr>
      </w:pPr>
      <w:bookmarkStart w:id="84" w:name="_Toc37150623"/>
      <w:bookmarkStart w:id="85" w:name="_Toc202187388"/>
      <w:r w:rsidRPr="00711270">
        <w:rPr>
          <w:rFonts w:cs="Times New Roman"/>
        </w:rPr>
        <w:t>3.</w:t>
      </w:r>
      <w:r w:rsidR="00411BE1" w:rsidRPr="00711270">
        <w:rPr>
          <w:rFonts w:cs="Times New Roman"/>
        </w:rPr>
        <w:t>6</w:t>
      </w:r>
      <w:r w:rsidRPr="00711270">
        <w:rPr>
          <w:rFonts w:cs="Times New Roman"/>
        </w:rPr>
        <w:t>.</w:t>
      </w:r>
      <w:r w:rsidR="00AE54D7" w:rsidRPr="00711270">
        <w:rPr>
          <w:rFonts w:cs="Times New Roman"/>
        </w:rPr>
        <w:t>2</w:t>
      </w:r>
      <w:r w:rsidRPr="00711270">
        <w:rPr>
          <w:rFonts w:cs="Times New Roman"/>
        </w:rPr>
        <w:t xml:space="preserve">. Конфигурация и границы технологического сектора зоны транспортной безопасности </w:t>
      </w:r>
      <w:r w:rsidRPr="00711270">
        <w:rPr>
          <w:rFonts w:cs="Times New Roman"/>
          <w:lang w:eastAsia="en-US"/>
        </w:rPr>
        <w:t>ОТИ</w:t>
      </w:r>
      <w:bookmarkEnd w:id="84"/>
      <w:bookmarkEnd w:id="85"/>
    </w:p>
    <w:p w14:paraId="799781C5" w14:textId="77777777" w:rsidR="00B50FF8" w:rsidRPr="00711270" w:rsidRDefault="00B50FF8" w:rsidP="00B82D46">
      <w:pPr>
        <w:rPr>
          <w:color w:val="000000" w:themeColor="text1"/>
          <w:lang w:eastAsia="en-US"/>
        </w:rPr>
      </w:pPr>
    </w:p>
    <w:tbl>
      <w:tblPr>
        <w:tblStyle w:val="a3"/>
        <w:tblW w:w="0" w:type="auto"/>
        <w:tblLook w:val="04A0" w:firstRow="1" w:lastRow="0" w:firstColumn="1" w:lastColumn="0" w:noHBand="0" w:noVBand="1"/>
      </w:tblPr>
      <w:tblGrid>
        <w:gridCol w:w="10280"/>
      </w:tblGrid>
      <w:tr w:rsidR="00B50FF8" w:rsidRPr="00711270" w14:paraId="1083493A" w14:textId="77777777" w:rsidTr="00B50FF8">
        <w:tc>
          <w:tcPr>
            <w:tcW w:w="10280" w:type="dxa"/>
          </w:tcPr>
          <w:p w14:paraId="445A60DC" w14:textId="4D7353A5" w:rsidR="00695072" w:rsidRPr="00711270" w:rsidRDefault="00695072" w:rsidP="00695072">
            <w:pPr>
              <w:spacing w:line="228" w:lineRule="auto"/>
              <w:rPr>
                <w:color w:val="000000" w:themeColor="text1"/>
                <w:sz w:val="22"/>
                <w:szCs w:val="22"/>
              </w:rPr>
            </w:pPr>
            <w:r w:rsidRPr="00711270">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F3042A" w:rsidRPr="00711270">
              <w:rPr>
                <w:color w:val="000000" w:themeColor="text1"/>
                <w:sz w:val="22"/>
                <w:szCs w:val="22"/>
              </w:rPr>
              <w:t>.</w:t>
            </w:r>
          </w:p>
          <w:p w14:paraId="5A42A492" w14:textId="77777777" w:rsidR="00695072" w:rsidRPr="00711270" w:rsidRDefault="00695072" w:rsidP="00695072">
            <w:pPr>
              <w:spacing w:line="228" w:lineRule="auto"/>
              <w:rPr>
                <w:i/>
                <w:color w:val="000000" w:themeColor="text1"/>
                <w:sz w:val="22"/>
                <w:szCs w:val="22"/>
              </w:rPr>
            </w:pPr>
          </w:p>
          <w:p w14:paraId="49B06E46" w14:textId="619A765D" w:rsidR="00B50FF8" w:rsidRPr="00711270" w:rsidRDefault="00695072">
            <w:pPr>
              <w:spacing w:line="228" w:lineRule="auto"/>
              <w:rPr>
                <w:i/>
                <w:color w:val="000000" w:themeColor="text1"/>
                <w:sz w:val="22"/>
                <w:szCs w:val="22"/>
                <w:lang w:eastAsia="en-US"/>
              </w:rPr>
            </w:pPr>
            <w:r w:rsidRPr="00711270">
              <w:rPr>
                <w:rFonts w:eastAsiaTheme="minorEastAsia"/>
                <w:color w:val="000000" w:themeColor="text1"/>
                <w:sz w:val="22"/>
                <w:szCs w:val="22"/>
              </w:rPr>
              <w:t>Конфигурация и границы</w:t>
            </w:r>
            <w:r w:rsidRPr="00711270">
              <w:rPr>
                <w:color w:val="000000" w:themeColor="text1"/>
                <w:sz w:val="22"/>
                <w:szCs w:val="22"/>
              </w:rPr>
              <w:t xml:space="preserve"> технологического сектора зоны транспортной безопасности ОТИ определены </w:t>
            </w:r>
            <w:r w:rsidR="00F63387" w:rsidRPr="00711270">
              <w:rPr>
                <w:i/>
                <w:color w:val="000000" w:themeColor="text1"/>
                <w:sz w:val="22"/>
                <w:szCs w:val="22"/>
              </w:rPr>
              <w:t xml:space="preserve">(не </w:t>
            </w:r>
            <w:r w:rsidRPr="00711270">
              <w:rPr>
                <w:i/>
                <w:color w:val="000000" w:themeColor="text1"/>
                <w:sz w:val="22"/>
                <w:szCs w:val="22"/>
              </w:rPr>
              <w:t>определены)</w:t>
            </w:r>
            <w:r w:rsidRPr="00711270">
              <w:rPr>
                <w:color w:val="000000" w:themeColor="text1"/>
                <w:sz w:val="22"/>
                <w:szCs w:val="22"/>
              </w:rPr>
              <w:t xml:space="preserve"> по результатам изучения технологии функционирования ОТИ</w:t>
            </w:r>
            <w:r w:rsidRPr="00711270">
              <w:rPr>
                <w:rFonts w:eastAsiaTheme="minorEastAsia"/>
                <w:color w:val="000000" w:themeColor="text1"/>
                <w:sz w:val="22"/>
                <w:szCs w:val="22"/>
              </w:rPr>
              <w:t xml:space="preserve"> </w:t>
            </w:r>
            <w:r w:rsidRPr="00711270">
              <w:rPr>
                <w:rFonts w:eastAsiaTheme="minorEastAsia"/>
                <w:i/>
                <w:color w:val="000000" w:themeColor="text1"/>
                <w:sz w:val="22"/>
                <w:szCs w:val="22"/>
              </w:rPr>
              <w:t>и с учётом</w:t>
            </w:r>
            <w:r w:rsidRPr="00711270">
              <w:rPr>
                <w:i/>
                <w:color w:val="000000" w:themeColor="text1"/>
              </w:rPr>
              <w:t xml:space="preserve"> </w:t>
            </w:r>
            <w:r w:rsidRPr="00711270">
              <w:rPr>
                <w:rFonts w:eastAsiaTheme="minorEastAsia"/>
                <w:i/>
                <w:color w:val="000000" w:themeColor="text1"/>
                <w:sz w:val="22"/>
                <w:szCs w:val="22"/>
              </w:rPr>
              <w:t xml:space="preserve">результатов оценки (дополнительной оценки) уязвимости ОТИ, </w:t>
            </w:r>
            <w:r w:rsidR="002C45E2" w:rsidRPr="00711270">
              <w:rPr>
                <w:rFonts w:eastAsiaTheme="minorEastAsia"/>
                <w:i/>
                <w:color w:val="000000" w:themeColor="text1"/>
                <w:sz w:val="22"/>
                <w:szCs w:val="22"/>
              </w:rPr>
              <w:t xml:space="preserve">утвержденных </w:t>
            </w:r>
            <w:r w:rsidRPr="00711270">
              <w:rPr>
                <w:rFonts w:eastAsiaTheme="minorEastAsia"/>
                <w:i/>
                <w:color w:val="000000" w:themeColor="text1"/>
                <w:sz w:val="22"/>
                <w:szCs w:val="22"/>
              </w:rPr>
              <w:t>__.__.____.</w:t>
            </w:r>
          </w:p>
        </w:tc>
      </w:tr>
    </w:tbl>
    <w:p w14:paraId="179CE8BA" w14:textId="6E255A27" w:rsidR="00B50FF8" w:rsidRPr="00711270" w:rsidRDefault="00B50FF8" w:rsidP="00B82D46">
      <w:pPr>
        <w:rPr>
          <w:color w:val="000000" w:themeColor="text1"/>
          <w:lang w:eastAsia="en-US"/>
        </w:rPr>
      </w:pPr>
    </w:p>
    <w:p w14:paraId="7998D2F3" w14:textId="77777777" w:rsidR="00B50FF8" w:rsidRPr="00711270" w:rsidRDefault="00B50FF8" w:rsidP="00B82D46">
      <w:pPr>
        <w:rPr>
          <w:b/>
          <w:color w:val="000000" w:themeColor="text1"/>
        </w:rPr>
      </w:pPr>
      <w:r w:rsidRPr="00711270">
        <w:rPr>
          <w:b/>
          <w:color w:val="000000" w:themeColor="text1"/>
        </w:rPr>
        <w:t>Конфигурация технологического сектора зоны транспортной безопасности ОТИ</w:t>
      </w:r>
    </w:p>
    <w:p w14:paraId="76E1BAFF"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DD51BA" w:rsidRPr="00711270" w14:paraId="7E75CF4B" w14:textId="77777777" w:rsidTr="00B50FF8">
        <w:tc>
          <w:tcPr>
            <w:tcW w:w="10280" w:type="dxa"/>
          </w:tcPr>
          <w:p w14:paraId="4CCFB941" w14:textId="77777777" w:rsidR="00B50FF8" w:rsidRPr="00711270" w:rsidRDefault="00B50FF8" w:rsidP="00B82D46">
            <w:pPr>
              <w:spacing w:line="228" w:lineRule="auto"/>
              <w:rPr>
                <w:i/>
                <w:color w:val="000000" w:themeColor="text1"/>
                <w:sz w:val="22"/>
              </w:rPr>
            </w:pPr>
            <w:r w:rsidRPr="00711270">
              <w:rPr>
                <w:i/>
                <w:color w:val="000000" w:themeColor="text1"/>
                <w:sz w:val="22"/>
              </w:rPr>
              <w:t>Описание конфигурации технологического сектора зоны транспортной безопасности ОТИ.</w:t>
            </w:r>
          </w:p>
          <w:p w14:paraId="5802CCC0" w14:textId="7DBBB2C9" w:rsidR="00B50FF8" w:rsidRPr="00711270" w:rsidRDefault="00B50FF8">
            <w:pPr>
              <w:spacing w:line="228" w:lineRule="auto"/>
              <w:rPr>
                <w:b/>
                <w:color w:val="000000" w:themeColor="text1"/>
                <w:sz w:val="22"/>
              </w:rPr>
            </w:pPr>
            <w:r w:rsidRPr="00711270">
              <w:rPr>
                <w:color w:val="000000" w:themeColor="text1"/>
                <w:sz w:val="22"/>
              </w:rPr>
              <w:t xml:space="preserve">Конфигурация технологического сектора зоны транспортной безопасности ОТИ </w:t>
            </w:r>
            <w:r w:rsidR="00CC51F2" w:rsidRPr="00711270">
              <w:rPr>
                <w:color w:val="000000" w:themeColor="text1"/>
                <w:sz w:val="22"/>
              </w:rPr>
              <w:t xml:space="preserve">отображена </w:t>
            </w:r>
            <w:r w:rsidRPr="00711270">
              <w:rPr>
                <w:color w:val="000000" w:themeColor="text1"/>
                <w:sz w:val="22"/>
              </w:rPr>
              <w:t xml:space="preserve">на графической план-схеме ОТИ в </w:t>
            </w:r>
            <w:r w:rsidR="00897E1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089E5F85" w14:textId="77777777" w:rsidR="00B50FF8" w:rsidRPr="00711270" w:rsidRDefault="00B50FF8" w:rsidP="00B82D46">
      <w:pPr>
        <w:rPr>
          <w:b/>
          <w:color w:val="000000" w:themeColor="text1"/>
        </w:rPr>
      </w:pPr>
    </w:p>
    <w:p w14:paraId="76AC6799" w14:textId="77777777" w:rsidR="00411BE1" w:rsidRPr="00711270" w:rsidRDefault="00411BE1" w:rsidP="00B82D46">
      <w:pPr>
        <w:rPr>
          <w:b/>
          <w:color w:val="000000" w:themeColor="text1"/>
        </w:rPr>
      </w:pPr>
    </w:p>
    <w:p w14:paraId="4F0F5736" w14:textId="77777777" w:rsidR="00411BE1" w:rsidRPr="00711270" w:rsidRDefault="00411BE1" w:rsidP="00B82D46">
      <w:pPr>
        <w:rPr>
          <w:b/>
          <w:color w:val="000000" w:themeColor="text1"/>
        </w:rPr>
      </w:pPr>
    </w:p>
    <w:p w14:paraId="3EC31AC1" w14:textId="77777777" w:rsidR="00B50FF8" w:rsidRPr="00711270" w:rsidRDefault="00B50FF8" w:rsidP="00B82D46">
      <w:pPr>
        <w:rPr>
          <w:b/>
          <w:color w:val="000000" w:themeColor="text1"/>
        </w:rPr>
      </w:pPr>
      <w:r w:rsidRPr="00711270">
        <w:rPr>
          <w:b/>
          <w:color w:val="000000" w:themeColor="text1"/>
        </w:rPr>
        <w:lastRenderedPageBreak/>
        <w:t>Границы технологического сектора зоны транспортной безопасности ОТИ</w:t>
      </w:r>
    </w:p>
    <w:p w14:paraId="5DE622BF" w14:textId="77777777" w:rsidR="00B50FF8" w:rsidRPr="00711270"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DD51BA" w:rsidRPr="00711270" w14:paraId="221A9065" w14:textId="77777777" w:rsidTr="00B50FF8">
        <w:tc>
          <w:tcPr>
            <w:tcW w:w="10280" w:type="dxa"/>
          </w:tcPr>
          <w:p w14:paraId="60CFE1E9" w14:textId="24C6C387" w:rsidR="00B50FF8" w:rsidRPr="00711270" w:rsidRDefault="00B50FF8">
            <w:pPr>
              <w:rPr>
                <w:b/>
                <w:color w:val="000000" w:themeColor="text1"/>
                <w:sz w:val="22"/>
              </w:rPr>
            </w:pPr>
            <w:r w:rsidRPr="00711270">
              <w:rPr>
                <w:color w:val="000000" w:themeColor="text1"/>
                <w:sz w:val="22"/>
              </w:rPr>
              <w:t xml:space="preserve">Границы технологического сектора зоны транспортной безопасности ОТИ </w:t>
            </w:r>
            <w:r w:rsidR="00CC51F2" w:rsidRPr="00711270">
              <w:rPr>
                <w:color w:val="000000" w:themeColor="text1"/>
                <w:sz w:val="22"/>
              </w:rPr>
              <w:t xml:space="preserve">отображены </w:t>
            </w:r>
            <w:r w:rsidRPr="00711270">
              <w:rPr>
                <w:color w:val="000000" w:themeColor="text1"/>
                <w:sz w:val="22"/>
              </w:rPr>
              <w:t xml:space="preserve">на графической план-схеме ОТИ в </w:t>
            </w:r>
            <w:r w:rsidR="00897E17" w:rsidRPr="0071127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EFE327F" w14:textId="77777777" w:rsidR="00411BE1" w:rsidRPr="00711270" w:rsidRDefault="00411BE1" w:rsidP="00411BE1">
      <w:pPr>
        <w:rPr>
          <w:b/>
          <w:color w:val="000000" w:themeColor="text1"/>
        </w:rPr>
      </w:pPr>
    </w:p>
    <w:p w14:paraId="28E4308B" w14:textId="33713639" w:rsidR="00411BE1" w:rsidRPr="00711270" w:rsidRDefault="00411BE1" w:rsidP="00411BE1">
      <w:pPr>
        <w:pStyle w:val="2"/>
        <w:rPr>
          <w:rFonts w:cs="Times New Roman"/>
          <w:szCs w:val="24"/>
        </w:rPr>
      </w:pPr>
      <w:bookmarkStart w:id="86" w:name="_Toc202187389"/>
      <w:r w:rsidRPr="00711270">
        <w:rPr>
          <w:rFonts w:cs="Times New Roman"/>
          <w:szCs w:val="24"/>
        </w:rPr>
        <w:t>3.7. Определение критических элементов ОТИ (при наличии)</w:t>
      </w:r>
      <w:bookmarkEnd w:id="86"/>
      <w:r w:rsidRPr="00711270">
        <w:rPr>
          <w:rFonts w:cs="Times New Roman"/>
          <w:szCs w:val="24"/>
        </w:rPr>
        <w:t xml:space="preserve"> </w:t>
      </w:r>
    </w:p>
    <w:p w14:paraId="55270875" w14:textId="77777777" w:rsidR="00411BE1" w:rsidRPr="00711270" w:rsidRDefault="00411BE1" w:rsidP="00411BE1">
      <w:pPr>
        <w:rPr>
          <w:b/>
          <w:color w:val="000000" w:themeColor="text1"/>
        </w:rPr>
      </w:pPr>
    </w:p>
    <w:tbl>
      <w:tblPr>
        <w:tblStyle w:val="a3"/>
        <w:tblW w:w="5000" w:type="pct"/>
        <w:tblLook w:val="04A0" w:firstRow="1" w:lastRow="0" w:firstColumn="1" w:lastColumn="0" w:noHBand="0" w:noVBand="1"/>
      </w:tblPr>
      <w:tblGrid>
        <w:gridCol w:w="10280"/>
      </w:tblGrid>
      <w:tr w:rsidR="00411BE1" w:rsidRPr="00711270" w14:paraId="2C4DB18B" w14:textId="77777777" w:rsidTr="007470F8">
        <w:trPr>
          <w:trHeight w:val="1503"/>
        </w:trPr>
        <w:tc>
          <w:tcPr>
            <w:tcW w:w="5000" w:type="pct"/>
          </w:tcPr>
          <w:p w14:paraId="557C40AD" w14:textId="77777777" w:rsidR="00411BE1" w:rsidRPr="00711270" w:rsidRDefault="00411BE1" w:rsidP="007470F8">
            <w:pPr>
              <w:rPr>
                <w:rFonts w:eastAsiaTheme="minorEastAsia"/>
                <w:color w:val="000000" w:themeColor="text1"/>
                <w:sz w:val="22"/>
                <w:szCs w:val="22"/>
              </w:rPr>
            </w:pPr>
            <w:r w:rsidRPr="00711270">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1ACA1454" w14:textId="77777777" w:rsidR="00411BE1" w:rsidRPr="00711270" w:rsidRDefault="00411BE1" w:rsidP="007470F8">
            <w:pPr>
              <w:rPr>
                <w:rFonts w:eastAsiaTheme="minorEastAsia"/>
                <w:i/>
                <w:color w:val="000000" w:themeColor="text1"/>
                <w:sz w:val="22"/>
                <w:szCs w:val="22"/>
              </w:rPr>
            </w:pPr>
          </w:p>
          <w:p w14:paraId="557A8812" w14:textId="77777777" w:rsidR="00411BE1" w:rsidRPr="00711270" w:rsidRDefault="00411BE1" w:rsidP="007470F8">
            <w:pPr>
              <w:rPr>
                <w:color w:val="000000" w:themeColor="text1"/>
                <w:sz w:val="22"/>
                <w:szCs w:val="22"/>
              </w:rPr>
            </w:pPr>
            <w:r w:rsidRPr="00711270">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w:t>
            </w:r>
            <w:r w:rsidRPr="00711270">
              <w:rPr>
                <w:i/>
                <w:color w:val="000000" w:themeColor="text1"/>
                <w:sz w:val="22"/>
                <w:szCs w:val="22"/>
              </w:rPr>
              <w:t>к полному или частичному</w:t>
            </w:r>
            <w:r w:rsidRPr="00711270">
              <w:rPr>
                <w:color w:val="000000" w:themeColor="text1"/>
                <w:sz w:val="22"/>
                <w:szCs w:val="22"/>
              </w:rPr>
              <w:t xml:space="preserve"> прекращению функционирования ОТИ </w:t>
            </w:r>
            <w:r w:rsidRPr="00711270">
              <w:rPr>
                <w:i/>
                <w:color w:val="000000" w:themeColor="text1"/>
                <w:sz w:val="22"/>
                <w:szCs w:val="22"/>
              </w:rPr>
              <w:t xml:space="preserve">и с учётом результатов оценки (дополнительной оценки) уязвимости ОТИ, </w:t>
            </w:r>
            <w:r w:rsidRPr="00711270">
              <w:rPr>
                <w:rFonts w:eastAsiaTheme="minorEastAsia"/>
                <w:i/>
                <w:color w:val="000000" w:themeColor="text1"/>
                <w:sz w:val="22"/>
                <w:szCs w:val="22"/>
              </w:rPr>
              <w:t xml:space="preserve">утвержденных </w:t>
            </w:r>
            <w:r w:rsidRPr="00711270">
              <w:rPr>
                <w:i/>
                <w:color w:val="000000" w:themeColor="text1"/>
                <w:sz w:val="22"/>
                <w:szCs w:val="22"/>
              </w:rPr>
              <w:t>__.__.____</w:t>
            </w:r>
            <w:r w:rsidRPr="00711270">
              <w:rPr>
                <w:color w:val="000000" w:themeColor="text1"/>
                <w:sz w:val="22"/>
                <w:szCs w:val="22"/>
              </w:rPr>
              <w:t>.</w:t>
            </w:r>
          </w:p>
          <w:p w14:paraId="58C30529" w14:textId="77777777" w:rsidR="00411BE1" w:rsidRPr="00711270" w:rsidRDefault="00411BE1" w:rsidP="007470F8">
            <w:pPr>
              <w:rPr>
                <w:i/>
                <w:color w:val="000000" w:themeColor="text1"/>
                <w:sz w:val="22"/>
                <w:szCs w:val="22"/>
              </w:rPr>
            </w:pPr>
            <w:r w:rsidRPr="00711270">
              <w:rPr>
                <w:i/>
                <w:color w:val="000000" w:themeColor="text1"/>
                <w:sz w:val="22"/>
                <w:szCs w:val="22"/>
              </w:rPr>
              <w:t>или</w:t>
            </w:r>
          </w:p>
          <w:p w14:paraId="4CA9E1F1" w14:textId="012C23DF" w:rsidR="00411BE1" w:rsidRPr="00711270" w:rsidRDefault="00411BE1">
            <w:pPr>
              <w:rPr>
                <w:color w:val="000000" w:themeColor="text1"/>
                <w:sz w:val="22"/>
                <w:szCs w:val="22"/>
              </w:rPr>
            </w:pPr>
            <w:r w:rsidRPr="00711270">
              <w:rPr>
                <w:color w:val="000000" w:themeColor="text1"/>
                <w:sz w:val="22"/>
                <w:szCs w:val="22"/>
              </w:rPr>
              <w:t xml:space="preserve">Критические элементы ОТИ </w:t>
            </w:r>
            <w:r w:rsidRPr="00711270">
              <w:rPr>
                <w:b/>
                <w:color w:val="000000" w:themeColor="text1"/>
                <w:sz w:val="22"/>
                <w:szCs w:val="22"/>
              </w:rPr>
              <w:t>не</w:t>
            </w:r>
            <w:r w:rsidRPr="00711270">
              <w:rPr>
                <w:color w:val="000000" w:themeColor="text1"/>
                <w:sz w:val="22"/>
                <w:szCs w:val="22"/>
              </w:rPr>
              <w:t xml:space="preserve"> определены по результатам изучения последствий от совершения АНВ в отношении элементов ОТИ </w:t>
            </w:r>
            <w:r w:rsidRPr="00711270">
              <w:rPr>
                <w:rFonts w:eastAsiaTheme="minorEastAsia"/>
                <w:i/>
                <w:color w:val="000000" w:themeColor="text1"/>
                <w:sz w:val="22"/>
                <w:szCs w:val="22"/>
              </w:rPr>
              <w:t>и с учётом</w:t>
            </w:r>
            <w:r w:rsidRPr="00711270">
              <w:rPr>
                <w:i/>
                <w:color w:val="000000" w:themeColor="text1"/>
              </w:rPr>
              <w:t xml:space="preserve"> </w:t>
            </w:r>
            <w:r w:rsidRPr="00711270">
              <w:rPr>
                <w:rFonts w:eastAsiaTheme="minorEastAsia"/>
                <w:i/>
                <w:color w:val="000000" w:themeColor="text1"/>
                <w:sz w:val="22"/>
                <w:szCs w:val="22"/>
              </w:rPr>
              <w:t>результатов оценки (дополнительной оценки) уязвимости ОТИ, утвержденных __.__.____</w:t>
            </w:r>
            <w:r w:rsidRPr="00711270">
              <w:rPr>
                <w:rFonts w:eastAsiaTheme="minorEastAsia"/>
                <w:color w:val="000000" w:themeColor="text1"/>
                <w:sz w:val="22"/>
                <w:szCs w:val="22"/>
              </w:rPr>
              <w:t>.</w:t>
            </w:r>
          </w:p>
        </w:tc>
      </w:tr>
    </w:tbl>
    <w:p w14:paraId="3BA0F6EA" w14:textId="77777777" w:rsidR="00411BE1" w:rsidRPr="00711270" w:rsidRDefault="00411BE1" w:rsidP="00411BE1">
      <w:pPr>
        <w:rPr>
          <w:b/>
          <w:color w:val="000000" w:themeColor="text1"/>
        </w:rPr>
      </w:pPr>
    </w:p>
    <w:p w14:paraId="292D4B8C" w14:textId="77777777" w:rsidR="00411BE1" w:rsidRPr="00711270" w:rsidRDefault="00411BE1" w:rsidP="00411BE1">
      <w:pPr>
        <w:rPr>
          <w:b/>
          <w:color w:val="000000" w:themeColor="text1"/>
        </w:rPr>
      </w:pPr>
      <w:r w:rsidRPr="00711270">
        <w:rPr>
          <w:b/>
          <w:color w:val="000000" w:themeColor="text1"/>
        </w:rPr>
        <w:t>Перечень определённых критических элементов ОТИ</w:t>
      </w:r>
    </w:p>
    <w:p w14:paraId="49B7F9D9" w14:textId="77777777" w:rsidR="00411BE1" w:rsidRPr="00711270" w:rsidRDefault="00411BE1" w:rsidP="00411BE1">
      <w:pPr>
        <w:rPr>
          <w:b/>
          <w:color w:val="000000" w:themeColor="text1"/>
        </w:rPr>
      </w:pPr>
    </w:p>
    <w:tbl>
      <w:tblPr>
        <w:tblStyle w:val="a3"/>
        <w:tblW w:w="5000" w:type="pct"/>
        <w:tblLook w:val="04A0" w:firstRow="1" w:lastRow="0" w:firstColumn="1" w:lastColumn="0" w:noHBand="0" w:noVBand="1"/>
      </w:tblPr>
      <w:tblGrid>
        <w:gridCol w:w="10280"/>
      </w:tblGrid>
      <w:tr w:rsidR="00711270" w:rsidRPr="00711270" w14:paraId="328F7724"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31F8D851" w14:textId="77777777" w:rsidR="00411BE1" w:rsidRPr="00711270" w:rsidRDefault="00411BE1" w:rsidP="007470F8">
            <w:pPr>
              <w:rPr>
                <w:rFonts w:eastAsiaTheme="minorHAnsi"/>
                <w:color w:val="000000" w:themeColor="text1"/>
                <w:sz w:val="22"/>
                <w:szCs w:val="22"/>
                <w:lang w:eastAsia="en-US"/>
              </w:rPr>
            </w:pPr>
            <w:r w:rsidRPr="00711270">
              <w:rPr>
                <w:color w:val="000000" w:themeColor="text1"/>
                <w:sz w:val="22"/>
                <w:szCs w:val="22"/>
                <w:lang w:eastAsia="en-US"/>
              </w:rPr>
              <w:t>Строения, помещения ОТИ:</w:t>
            </w:r>
          </w:p>
        </w:tc>
      </w:tr>
      <w:tr w:rsidR="00711270" w:rsidRPr="00711270" w14:paraId="08A72A89"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44DA6024" w14:textId="77777777" w:rsidR="00411BE1" w:rsidRPr="00711270" w:rsidRDefault="00411BE1" w:rsidP="007470F8">
            <w:pPr>
              <w:rPr>
                <w:rFonts w:eastAsiaTheme="minorHAnsi"/>
                <w:color w:val="000000" w:themeColor="text1"/>
                <w:sz w:val="22"/>
                <w:szCs w:val="22"/>
                <w:lang w:eastAsia="en-US"/>
              </w:rPr>
            </w:pPr>
            <w:r w:rsidRPr="00711270">
              <w:rPr>
                <w:color w:val="000000" w:themeColor="text1"/>
                <w:sz w:val="22"/>
                <w:szCs w:val="22"/>
                <w:lang w:eastAsia="en-US"/>
              </w:rPr>
              <w:t xml:space="preserve">Конструктивные элементы ОТИ: </w:t>
            </w:r>
          </w:p>
        </w:tc>
      </w:tr>
      <w:tr w:rsidR="00711270" w:rsidRPr="00711270" w14:paraId="6FD66F70"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10177B00" w14:textId="77777777" w:rsidR="00411BE1" w:rsidRPr="00711270" w:rsidRDefault="00411BE1" w:rsidP="007470F8">
            <w:pPr>
              <w:rPr>
                <w:rFonts w:eastAsiaTheme="minorHAnsi"/>
                <w:color w:val="000000" w:themeColor="text1"/>
                <w:sz w:val="22"/>
                <w:szCs w:val="22"/>
                <w:lang w:eastAsia="en-US"/>
              </w:rPr>
            </w:pPr>
            <w:r w:rsidRPr="00711270">
              <w:rPr>
                <w:color w:val="000000" w:themeColor="text1"/>
                <w:sz w:val="22"/>
                <w:szCs w:val="22"/>
                <w:lang w:eastAsia="en-US"/>
              </w:rPr>
              <w:t xml:space="preserve">Технологические элементы ОТИ: </w:t>
            </w:r>
          </w:p>
        </w:tc>
      </w:tr>
      <w:tr w:rsidR="00411BE1" w:rsidRPr="00711270" w14:paraId="4C777FD2" w14:textId="77777777" w:rsidTr="007470F8">
        <w:tc>
          <w:tcPr>
            <w:tcW w:w="5000" w:type="pct"/>
            <w:tcBorders>
              <w:top w:val="single" w:sz="4" w:space="0" w:color="auto"/>
              <w:left w:val="single" w:sz="4" w:space="0" w:color="auto"/>
              <w:bottom w:val="single" w:sz="4" w:space="0" w:color="auto"/>
              <w:right w:val="single" w:sz="4" w:space="0" w:color="auto"/>
            </w:tcBorders>
            <w:hideMark/>
          </w:tcPr>
          <w:p w14:paraId="107DFD9F" w14:textId="77777777" w:rsidR="00411BE1" w:rsidRPr="00711270" w:rsidRDefault="00411BE1" w:rsidP="007470F8">
            <w:pPr>
              <w:rPr>
                <w:rFonts w:eastAsiaTheme="minorHAnsi"/>
                <w:color w:val="000000" w:themeColor="text1"/>
                <w:sz w:val="22"/>
                <w:szCs w:val="22"/>
                <w:lang w:eastAsia="en-US"/>
              </w:rPr>
            </w:pPr>
            <w:r w:rsidRPr="00711270">
              <w:rPr>
                <w:color w:val="000000" w:themeColor="text1"/>
                <w:sz w:val="22"/>
                <w:szCs w:val="22"/>
                <w:lang w:eastAsia="en-US"/>
              </w:rPr>
              <w:t xml:space="preserve">Технические элементы ОТИ: </w:t>
            </w:r>
          </w:p>
        </w:tc>
      </w:tr>
    </w:tbl>
    <w:p w14:paraId="1F6F8AEF" w14:textId="77777777" w:rsidR="00411BE1" w:rsidRPr="00711270" w:rsidRDefault="00411BE1" w:rsidP="00411BE1">
      <w:pPr>
        <w:rPr>
          <w:b/>
          <w:color w:val="000000" w:themeColor="text1"/>
        </w:rPr>
      </w:pPr>
    </w:p>
    <w:tbl>
      <w:tblPr>
        <w:tblStyle w:val="a3"/>
        <w:tblW w:w="5000" w:type="pct"/>
        <w:tblLook w:val="04A0" w:firstRow="1" w:lastRow="0" w:firstColumn="1" w:lastColumn="0" w:noHBand="0" w:noVBand="1"/>
      </w:tblPr>
      <w:tblGrid>
        <w:gridCol w:w="10280"/>
      </w:tblGrid>
      <w:tr w:rsidR="00DD51BA" w:rsidRPr="00711270" w14:paraId="307A3EF8" w14:textId="77777777" w:rsidTr="007470F8">
        <w:tc>
          <w:tcPr>
            <w:tcW w:w="5000" w:type="pct"/>
          </w:tcPr>
          <w:p w14:paraId="1531BF07" w14:textId="77777777" w:rsidR="00411BE1" w:rsidRPr="00711270" w:rsidRDefault="00411BE1" w:rsidP="007470F8">
            <w:pPr>
              <w:rPr>
                <w:b/>
                <w:color w:val="000000" w:themeColor="text1"/>
                <w:sz w:val="22"/>
                <w:szCs w:val="22"/>
              </w:rPr>
            </w:pPr>
            <w:r w:rsidRPr="00711270">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E7D1379" w14:textId="77777777" w:rsidR="00B50FF8" w:rsidRPr="00711270" w:rsidRDefault="00B50FF8" w:rsidP="009D67FC">
      <w:pPr>
        <w:ind w:firstLine="0"/>
        <w:rPr>
          <w:b/>
          <w:color w:val="000000" w:themeColor="text1"/>
        </w:rPr>
      </w:pPr>
    </w:p>
    <w:p w14:paraId="1A918B8F" w14:textId="77777777" w:rsidR="00411BE1" w:rsidRPr="00711270" w:rsidRDefault="00411BE1" w:rsidP="009D67FC">
      <w:pPr>
        <w:ind w:firstLine="0"/>
        <w:rPr>
          <w:b/>
          <w:color w:val="000000" w:themeColor="text1"/>
        </w:rPr>
      </w:pPr>
    </w:p>
    <w:p w14:paraId="0B85F1C5" w14:textId="77777777" w:rsidR="00411BE1" w:rsidRPr="00711270" w:rsidRDefault="00411BE1" w:rsidP="009D67FC">
      <w:pPr>
        <w:ind w:firstLine="0"/>
        <w:rPr>
          <w:b/>
          <w:color w:val="000000" w:themeColor="text1"/>
        </w:rPr>
        <w:sectPr w:rsidR="00411BE1" w:rsidRPr="00711270" w:rsidSect="00B50FF8">
          <w:footnotePr>
            <w:numRestart w:val="eachPage"/>
          </w:footnotePr>
          <w:pgSz w:w="11906" w:h="16838"/>
          <w:pgMar w:top="1134" w:right="566" w:bottom="1134" w:left="1276" w:header="708" w:footer="708" w:gutter="0"/>
          <w:cols w:space="708"/>
          <w:docGrid w:linePitch="360"/>
        </w:sectPr>
      </w:pPr>
    </w:p>
    <w:p w14:paraId="4F60FB5F" w14:textId="3FCDBD0E" w:rsidR="00B50FF8" w:rsidRPr="00711270" w:rsidRDefault="00B50FF8" w:rsidP="00B82D46">
      <w:pPr>
        <w:pStyle w:val="100"/>
        <w:rPr>
          <w:color w:val="000000" w:themeColor="text1"/>
        </w:rPr>
      </w:pPr>
      <w:bookmarkStart w:id="87" w:name="_Toc202187390"/>
      <w:r w:rsidRPr="00711270">
        <w:rPr>
          <w:color w:val="000000" w:themeColor="text1"/>
        </w:rPr>
        <w:lastRenderedPageBreak/>
        <w:t xml:space="preserve">4. </w:t>
      </w:r>
      <w:r w:rsidR="004F13BF" w:rsidRPr="00711270">
        <w:rPr>
          <w:color w:val="000000" w:themeColor="text1"/>
        </w:rPr>
        <w:t xml:space="preserve">Описание дополнительных мер, которые необходимо принять СТИ на ОТИ </w:t>
      </w:r>
      <w:r w:rsidR="002C70BA" w:rsidRPr="00711270">
        <w:rPr>
          <w:color w:val="000000" w:themeColor="text1"/>
          <w:sz w:val="20"/>
        </w:rPr>
        <w:t>_______</w:t>
      </w:r>
      <w:r w:rsidR="00BB135C" w:rsidRPr="00711270">
        <w:rPr>
          <w:rStyle w:val="afffff3"/>
          <w:color w:val="000000" w:themeColor="text1"/>
        </w:rPr>
        <w:footnoteReference w:id="44"/>
      </w:r>
      <w:r w:rsidR="00BB135C" w:rsidRPr="00711270">
        <w:rPr>
          <w:color w:val="000000" w:themeColor="text1"/>
          <w:sz w:val="20"/>
        </w:rPr>
        <w:t xml:space="preserve"> </w:t>
      </w:r>
      <w:r w:rsidR="004F13BF" w:rsidRPr="00711270">
        <w:rPr>
          <w:color w:val="000000" w:themeColor="text1"/>
        </w:rPr>
        <w:t xml:space="preserve">в соответствии </w:t>
      </w:r>
      <w:r w:rsidR="00CC51F2" w:rsidRPr="00711270">
        <w:rPr>
          <w:color w:val="000000" w:themeColor="text1"/>
        </w:rPr>
        <w:t>с требованиями по обеспечению транспортной безопасности, в т.ч. Правилами допуска (</w:t>
      </w:r>
      <w:r w:rsidR="00EA597E" w:rsidRPr="00711270">
        <w:rPr>
          <w:color w:val="000000" w:themeColor="text1"/>
          <w:szCs w:val="24"/>
        </w:rPr>
        <w:t xml:space="preserve">только </w:t>
      </w:r>
      <w:r w:rsidR="00CC51F2" w:rsidRPr="00711270">
        <w:rPr>
          <w:color w:val="000000" w:themeColor="text1"/>
        </w:rPr>
        <w:t>в отношении мер, по которым было выявлено несоответствие требованиям по обеспечению транспортной безопасности)</w:t>
      </w:r>
      <w:bookmarkEnd w:id="87"/>
    </w:p>
    <w:p w14:paraId="56985370" w14:textId="4575DF84" w:rsidR="00B50FF8" w:rsidRPr="00711270" w:rsidRDefault="00B50FF8" w:rsidP="00B82D46">
      <w:pPr>
        <w:pStyle w:val="2"/>
      </w:pPr>
      <w:bookmarkStart w:id="88" w:name="_Toc202187391"/>
      <w:r w:rsidRPr="00711270">
        <w:t xml:space="preserve">4.1. </w:t>
      </w:r>
      <w:r w:rsidR="00B41FDF" w:rsidRPr="00711270">
        <w:t xml:space="preserve">Описание дополнительных мер, которые необходимо принять СТИ на ОТИ в соответствии с </w:t>
      </w:r>
      <w:r w:rsidR="00CC51F2" w:rsidRPr="00711270">
        <w:t>т</w:t>
      </w:r>
      <w:r w:rsidR="00B41FDF" w:rsidRPr="00711270">
        <w:t xml:space="preserve">ребованиями </w:t>
      </w:r>
      <w:r w:rsidR="00055401" w:rsidRPr="00711270">
        <w:t>по обеспечению транспортной безопасности</w:t>
      </w:r>
      <w:bookmarkEnd w:id="88"/>
    </w:p>
    <w:p w14:paraId="2CC5C70E" w14:textId="77777777" w:rsidR="00B50FF8" w:rsidRPr="00711270" w:rsidRDefault="00B50FF8" w:rsidP="00B82D46">
      <w:pPr>
        <w:ind w:firstLine="0"/>
        <w:rPr>
          <w:b/>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5039"/>
        <w:gridCol w:w="8000"/>
      </w:tblGrid>
      <w:tr w:rsidR="00711270" w:rsidRPr="00711270" w14:paraId="3D6DCB00" w14:textId="77777777" w:rsidTr="00CC51F2">
        <w:trPr>
          <w:tblHeader/>
        </w:trPr>
        <w:tc>
          <w:tcPr>
            <w:tcW w:w="591" w:type="pct"/>
          </w:tcPr>
          <w:p w14:paraId="6B1E847E" w14:textId="77777777" w:rsidR="00CC51F2" w:rsidRPr="00711270" w:rsidRDefault="00CC51F2" w:rsidP="00CC51F2">
            <w:pPr>
              <w:ind w:firstLine="0"/>
              <w:jc w:val="center"/>
              <w:rPr>
                <w:b/>
                <w:color w:val="000000" w:themeColor="text1"/>
                <w:sz w:val="22"/>
                <w:szCs w:val="22"/>
              </w:rPr>
            </w:pPr>
            <w:r w:rsidRPr="00711270">
              <w:rPr>
                <w:b/>
                <w:color w:val="000000" w:themeColor="text1"/>
                <w:sz w:val="22"/>
                <w:szCs w:val="22"/>
              </w:rPr>
              <w:t>№</w:t>
            </w:r>
          </w:p>
          <w:p w14:paraId="4A8DCC7A" w14:textId="21CFDAFA" w:rsidR="001F4A7D" w:rsidRPr="00711270" w:rsidRDefault="00CC51F2" w:rsidP="005B1CFD">
            <w:pPr>
              <w:ind w:firstLine="0"/>
              <w:jc w:val="center"/>
              <w:rPr>
                <w:b/>
                <w:color w:val="000000" w:themeColor="text1"/>
                <w:sz w:val="22"/>
                <w:szCs w:val="22"/>
              </w:rPr>
            </w:pPr>
            <w:r w:rsidRPr="00711270">
              <w:rPr>
                <w:b/>
                <w:color w:val="000000" w:themeColor="text1"/>
                <w:sz w:val="22"/>
                <w:szCs w:val="22"/>
              </w:rPr>
              <w:t>пункта требований по обеспечению транспортной безопасности</w:t>
            </w:r>
          </w:p>
        </w:tc>
        <w:tc>
          <w:tcPr>
            <w:tcW w:w="1704" w:type="pct"/>
          </w:tcPr>
          <w:p w14:paraId="3CEA4C8C" w14:textId="77777777" w:rsidR="001F4A7D" w:rsidRPr="00711270" w:rsidRDefault="001F4A7D" w:rsidP="005B1CFD">
            <w:pPr>
              <w:ind w:firstLine="0"/>
              <w:jc w:val="center"/>
              <w:rPr>
                <w:b/>
                <w:color w:val="000000" w:themeColor="text1"/>
                <w:sz w:val="22"/>
                <w:szCs w:val="22"/>
              </w:rPr>
            </w:pPr>
            <w:r w:rsidRPr="00711270">
              <w:rPr>
                <w:b/>
                <w:color w:val="000000" w:themeColor="text1"/>
                <w:sz w:val="22"/>
                <w:szCs w:val="22"/>
              </w:rPr>
              <w:t>Пункт требований по обеспечению транспортной безопасности</w:t>
            </w:r>
          </w:p>
          <w:p w14:paraId="5DC18492" w14:textId="7CE1B3F5" w:rsidR="00AB1B18" w:rsidRPr="00711270" w:rsidRDefault="001F4A7D" w:rsidP="00AB1B18">
            <w:pPr>
              <w:ind w:firstLine="0"/>
              <w:jc w:val="center"/>
              <w:rPr>
                <w:b/>
                <w:color w:val="000000" w:themeColor="text1"/>
                <w:sz w:val="22"/>
                <w:szCs w:val="22"/>
              </w:rPr>
            </w:pPr>
            <w:r w:rsidRPr="00711270">
              <w:rPr>
                <w:b/>
                <w:color w:val="000000" w:themeColor="text1"/>
                <w:sz w:val="22"/>
                <w:szCs w:val="22"/>
              </w:rPr>
              <w:t>(</w:t>
            </w:r>
            <w:r w:rsidR="00AB1B18" w:rsidRPr="00711270">
              <w:rPr>
                <w:b/>
                <w:color w:val="000000" w:themeColor="text1"/>
                <w:sz w:val="22"/>
                <w:szCs w:val="22"/>
              </w:rPr>
              <w:t>применительно к</w:t>
            </w:r>
            <w:r w:rsidR="00AB1B18" w:rsidRPr="00711270">
              <w:rPr>
                <w:color w:val="000000" w:themeColor="text1"/>
              </w:rPr>
              <w:t xml:space="preserve"> </w:t>
            </w:r>
            <w:r w:rsidR="00AB1B18" w:rsidRPr="00711270">
              <w:rPr>
                <w:b/>
                <w:color w:val="000000" w:themeColor="text1"/>
                <w:sz w:val="22"/>
                <w:szCs w:val="22"/>
              </w:rPr>
              <w:t xml:space="preserve">присвоенной </w:t>
            </w:r>
          </w:p>
          <w:p w14:paraId="2857A155" w14:textId="4C518303" w:rsidR="001F4A7D" w:rsidRPr="00711270" w:rsidRDefault="00AB1B18" w:rsidP="00E664ED">
            <w:pPr>
              <w:ind w:firstLine="0"/>
              <w:jc w:val="center"/>
              <w:rPr>
                <w:b/>
                <w:color w:val="000000" w:themeColor="text1"/>
                <w:sz w:val="22"/>
                <w:szCs w:val="22"/>
              </w:rPr>
            </w:pPr>
            <w:r w:rsidRPr="00711270">
              <w:rPr>
                <w:b/>
                <w:color w:val="000000" w:themeColor="text1"/>
                <w:sz w:val="22"/>
                <w:szCs w:val="22"/>
              </w:rPr>
              <w:t>__ категории</w:t>
            </w:r>
            <w:r w:rsidR="00B14132" w:rsidRPr="00711270">
              <w:rPr>
                <w:b/>
                <w:color w:val="000000" w:themeColor="text1"/>
                <w:sz w:val="22"/>
                <w:szCs w:val="22"/>
              </w:rPr>
              <w:t xml:space="preserve"> ОТИ</w:t>
            </w:r>
            <w:r w:rsidR="001F4A7D" w:rsidRPr="00711270">
              <w:rPr>
                <w:b/>
                <w:color w:val="000000" w:themeColor="text1"/>
                <w:sz w:val="22"/>
                <w:szCs w:val="22"/>
              </w:rPr>
              <w:t>)</w:t>
            </w:r>
          </w:p>
        </w:tc>
        <w:tc>
          <w:tcPr>
            <w:tcW w:w="2705" w:type="pct"/>
          </w:tcPr>
          <w:p w14:paraId="44D51405" w14:textId="4DB43633" w:rsidR="001F4A7D" w:rsidRPr="00711270" w:rsidRDefault="00CC51F2" w:rsidP="005B1CFD">
            <w:pPr>
              <w:ind w:firstLine="0"/>
              <w:jc w:val="center"/>
              <w:rPr>
                <w:b/>
                <w:color w:val="000000" w:themeColor="text1"/>
                <w:sz w:val="22"/>
                <w:szCs w:val="22"/>
              </w:rPr>
            </w:pPr>
            <w:r w:rsidRPr="00711270">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711270" w:rsidRPr="00711270" w14:paraId="51C361F9" w14:textId="77777777" w:rsidTr="00CC51F2">
        <w:trPr>
          <w:tblHeader/>
        </w:trPr>
        <w:tc>
          <w:tcPr>
            <w:tcW w:w="591" w:type="pct"/>
          </w:tcPr>
          <w:p w14:paraId="381187E8"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1704" w:type="pct"/>
          </w:tcPr>
          <w:p w14:paraId="13979F02"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2</w:t>
            </w:r>
          </w:p>
        </w:tc>
        <w:tc>
          <w:tcPr>
            <w:tcW w:w="2705" w:type="pct"/>
          </w:tcPr>
          <w:p w14:paraId="3ABBCD65"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3</w:t>
            </w:r>
          </w:p>
        </w:tc>
      </w:tr>
      <w:tr w:rsidR="00CC51F2" w:rsidRPr="00711270" w14:paraId="30FA8F9D" w14:textId="77777777" w:rsidTr="00CC51F2">
        <w:trPr>
          <w:tblHeader/>
        </w:trPr>
        <w:tc>
          <w:tcPr>
            <w:tcW w:w="591" w:type="pct"/>
          </w:tcPr>
          <w:p w14:paraId="4F9275D5" w14:textId="77777777" w:rsidR="00CC51F2" w:rsidRPr="00711270" w:rsidRDefault="00CC51F2" w:rsidP="00CC51F2">
            <w:pPr>
              <w:ind w:firstLine="0"/>
              <w:jc w:val="center"/>
              <w:rPr>
                <w:b/>
                <w:color w:val="000000" w:themeColor="text1"/>
                <w:sz w:val="22"/>
                <w:szCs w:val="22"/>
              </w:rPr>
            </w:pPr>
          </w:p>
        </w:tc>
        <w:tc>
          <w:tcPr>
            <w:tcW w:w="1704" w:type="pct"/>
          </w:tcPr>
          <w:p w14:paraId="40BF4731" w14:textId="77777777" w:rsidR="00CC51F2" w:rsidRPr="00711270" w:rsidRDefault="00CC51F2" w:rsidP="00CC51F2">
            <w:pPr>
              <w:ind w:firstLine="284"/>
              <w:jc w:val="left"/>
              <w:rPr>
                <w:b/>
                <w:color w:val="000000" w:themeColor="text1"/>
                <w:sz w:val="22"/>
                <w:szCs w:val="22"/>
              </w:rPr>
            </w:pPr>
          </w:p>
        </w:tc>
        <w:tc>
          <w:tcPr>
            <w:tcW w:w="2705" w:type="pct"/>
          </w:tcPr>
          <w:p w14:paraId="4CE711F7" w14:textId="23A3E347" w:rsidR="00CC51F2" w:rsidRPr="00711270" w:rsidRDefault="00CC51F2" w:rsidP="00E664ED">
            <w:pPr>
              <w:ind w:firstLine="284"/>
              <w:rPr>
                <w:b/>
                <w:i/>
                <w:color w:val="000000" w:themeColor="text1"/>
                <w:sz w:val="22"/>
                <w:szCs w:val="22"/>
                <w:u w:val="single"/>
                <w:lang w:eastAsia="en-US"/>
              </w:rPr>
            </w:pPr>
            <w:r w:rsidRPr="00711270">
              <w:rPr>
                <w:b/>
                <w:i/>
                <w:color w:val="000000" w:themeColor="text1"/>
                <w:sz w:val="22"/>
                <w:szCs w:val="22"/>
                <w:u w:val="single"/>
                <w:lang w:eastAsia="en-US"/>
              </w:rPr>
              <w:t xml:space="preserve">Даются рекомендации по тем пунктам требований по обеспечению транспортной безопасности, по которым в п.2.1 выявлено: </w:t>
            </w:r>
          </w:p>
          <w:p w14:paraId="57A9009B" w14:textId="77777777" w:rsidR="00CC51F2" w:rsidRPr="00711270" w:rsidRDefault="00CC51F2" w:rsidP="00E664ED">
            <w:pPr>
              <w:ind w:firstLine="284"/>
              <w:rPr>
                <w:i/>
                <w:color w:val="000000" w:themeColor="text1"/>
                <w:sz w:val="22"/>
                <w:szCs w:val="22"/>
                <w:lang w:eastAsia="en-US"/>
              </w:rPr>
            </w:pPr>
            <w:r w:rsidRPr="00711270">
              <w:rPr>
                <w:i/>
                <w:color w:val="000000" w:themeColor="text1"/>
                <w:sz w:val="22"/>
                <w:szCs w:val="22"/>
                <w:lang w:eastAsia="en-US"/>
              </w:rPr>
              <w:t xml:space="preserve">2. </w:t>
            </w:r>
            <w:r w:rsidRPr="00711270">
              <w:rPr>
                <w:i/>
                <w:color w:val="000000" w:themeColor="text1"/>
                <w:sz w:val="22"/>
                <w:szCs w:val="22"/>
                <w:u w:val="single"/>
                <w:lang w:eastAsia="en-US"/>
              </w:rPr>
              <w:t>неполное</w:t>
            </w:r>
            <w:r w:rsidRPr="00711270">
              <w:rPr>
                <w:i/>
                <w:color w:val="000000" w:themeColor="text1"/>
                <w:sz w:val="22"/>
                <w:szCs w:val="22"/>
                <w:lang w:eastAsia="en-US"/>
              </w:rPr>
              <w:t xml:space="preserve"> соответствие (при этом </w:t>
            </w:r>
            <w:r w:rsidRPr="00711270">
              <w:rPr>
                <w:i/>
                <w:color w:val="000000" w:themeColor="text1"/>
                <w:sz w:val="22"/>
                <w:szCs w:val="22"/>
                <w:u w:val="single"/>
                <w:lang w:eastAsia="en-US"/>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711270">
              <w:rPr>
                <w:i/>
                <w:color w:val="000000" w:themeColor="text1"/>
                <w:sz w:val="22"/>
                <w:szCs w:val="22"/>
                <w:lang w:eastAsia="en-US"/>
              </w:rPr>
              <w:t>);</w:t>
            </w:r>
          </w:p>
          <w:p w14:paraId="09891161" w14:textId="77777777" w:rsidR="00CC51F2" w:rsidRPr="00711270" w:rsidRDefault="00CC51F2" w:rsidP="00E664ED">
            <w:pPr>
              <w:ind w:firstLine="284"/>
              <w:rPr>
                <w:i/>
                <w:color w:val="000000" w:themeColor="text1"/>
                <w:sz w:val="22"/>
                <w:szCs w:val="22"/>
                <w:lang w:eastAsia="en-US"/>
              </w:rPr>
            </w:pPr>
            <w:r w:rsidRPr="00711270">
              <w:rPr>
                <w:i/>
                <w:color w:val="000000" w:themeColor="text1"/>
                <w:sz w:val="22"/>
                <w:szCs w:val="22"/>
                <w:lang w:eastAsia="en-US"/>
              </w:rPr>
              <w:t xml:space="preserve">3. </w:t>
            </w:r>
            <w:r w:rsidRPr="00711270">
              <w:rPr>
                <w:i/>
                <w:color w:val="000000" w:themeColor="text1"/>
                <w:sz w:val="22"/>
                <w:szCs w:val="22"/>
                <w:u w:val="single"/>
                <w:lang w:eastAsia="en-US"/>
              </w:rPr>
              <w:t>полное</w:t>
            </w:r>
            <w:r w:rsidRPr="00711270">
              <w:rPr>
                <w:i/>
                <w:color w:val="000000" w:themeColor="text1"/>
                <w:sz w:val="22"/>
                <w:szCs w:val="22"/>
                <w:lang w:eastAsia="en-US"/>
              </w:rPr>
              <w:t xml:space="preserve"> несоответствие (при этом </w:t>
            </w:r>
            <w:r w:rsidRPr="00711270">
              <w:rPr>
                <w:i/>
                <w:color w:val="000000" w:themeColor="text1"/>
                <w:sz w:val="22"/>
                <w:szCs w:val="22"/>
                <w:u w:val="single"/>
                <w:lang w:eastAsia="en-US"/>
              </w:rPr>
              <w:t>необходимо дать конкретные рекомендации по реализации всего пункта требований по обеспечению транспортной безопасности</w:t>
            </w:r>
            <w:r w:rsidRPr="00711270">
              <w:rPr>
                <w:i/>
                <w:color w:val="000000" w:themeColor="text1"/>
                <w:sz w:val="22"/>
                <w:szCs w:val="22"/>
                <w:lang w:eastAsia="en-US"/>
              </w:rPr>
              <w:t>).</w:t>
            </w:r>
          </w:p>
          <w:p w14:paraId="6A6C6C42" w14:textId="44559E3A" w:rsidR="00CC51F2" w:rsidRPr="00711270" w:rsidRDefault="00CC51F2" w:rsidP="00E664ED">
            <w:pPr>
              <w:ind w:firstLine="284"/>
              <w:rPr>
                <w:b/>
                <w:bCs/>
                <w:i/>
                <w:color w:val="000000" w:themeColor="text1"/>
                <w:sz w:val="22"/>
                <w:szCs w:val="22"/>
                <w:u w:val="single"/>
                <w:lang w:eastAsia="en-US"/>
              </w:rPr>
            </w:pPr>
            <w:r w:rsidRPr="00711270">
              <w:rPr>
                <w:b/>
                <w:bCs/>
                <w:i/>
                <w:color w:val="000000" w:themeColor="text1"/>
                <w:sz w:val="22"/>
                <w:szCs w:val="22"/>
                <w:u w:val="single"/>
                <w:lang w:eastAsia="en-US"/>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65455C80" w14:textId="4A0AC542" w:rsidR="00CC51F2" w:rsidRPr="00711270" w:rsidRDefault="00CC51F2" w:rsidP="00E664ED">
            <w:pPr>
              <w:ind w:firstLine="284"/>
              <w:jc w:val="left"/>
              <w:rPr>
                <w:b/>
                <w:color w:val="000000" w:themeColor="text1"/>
                <w:sz w:val="22"/>
                <w:szCs w:val="22"/>
              </w:rPr>
            </w:pPr>
            <w:r w:rsidRPr="00711270">
              <w:rPr>
                <w:i/>
                <w:color w:val="000000" w:themeColor="text1"/>
                <w:sz w:val="22"/>
                <w:szCs w:val="22"/>
                <w:lang w:eastAsia="en-US"/>
              </w:rPr>
              <w:t>1.соответствует (означает полное соответствие).</w:t>
            </w:r>
          </w:p>
        </w:tc>
      </w:tr>
    </w:tbl>
    <w:p w14:paraId="17645035" w14:textId="77777777" w:rsidR="00B50FF8" w:rsidRPr="00711270" w:rsidRDefault="00B50FF8" w:rsidP="00B82D46">
      <w:pPr>
        <w:ind w:firstLine="851"/>
        <w:rPr>
          <w:b/>
          <w:color w:val="000000" w:themeColor="text1"/>
          <w:sz w:val="20"/>
        </w:rPr>
      </w:pPr>
    </w:p>
    <w:p w14:paraId="7E65B061" w14:textId="06E2B8D8" w:rsidR="00B50FF8" w:rsidRPr="00711270" w:rsidRDefault="00561128" w:rsidP="00B82D46">
      <w:pPr>
        <w:pStyle w:val="2"/>
      </w:pPr>
      <w:bookmarkStart w:id="89" w:name="_Toc202187392"/>
      <w:r w:rsidRPr="00711270">
        <w:t>4.2</w:t>
      </w:r>
      <w:r w:rsidR="00B50FF8" w:rsidRPr="00711270">
        <w:t xml:space="preserve">. </w:t>
      </w:r>
      <w:r w:rsidR="00055401" w:rsidRPr="00711270">
        <w:t>Описание дополнительных мер, которые необходимо принять СТИ на ОТИ в соответствии с Правилами допуска</w:t>
      </w:r>
      <w:bookmarkEnd w:id="89"/>
      <w:r w:rsidR="00055401" w:rsidRPr="00711270">
        <w:t xml:space="preserve"> </w:t>
      </w:r>
    </w:p>
    <w:p w14:paraId="1E2C831C" w14:textId="77777777" w:rsidR="00055401" w:rsidRPr="00711270" w:rsidRDefault="00055401" w:rsidP="00B82D46">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5167"/>
        <w:gridCol w:w="8293"/>
      </w:tblGrid>
      <w:tr w:rsidR="00711270" w:rsidRPr="00711270" w14:paraId="6A008847" w14:textId="77777777" w:rsidTr="00B50FF8">
        <w:trPr>
          <w:cantSplit/>
          <w:tblHeader/>
        </w:trPr>
        <w:tc>
          <w:tcPr>
            <w:tcW w:w="449" w:type="pct"/>
            <w:shd w:val="clear" w:color="auto" w:fill="auto"/>
            <w:vAlign w:val="center"/>
          </w:tcPr>
          <w:p w14:paraId="2CAE850B" w14:textId="77777777" w:rsidR="001F4A7D" w:rsidRPr="00711270" w:rsidRDefault="001F4A7D" w:rsidP="005B1CFD">
            <w:pPr>
              <w:ind w:firstLine="0"/>
              <w:jc w:val="center"/>
              <w:rPr>
                <w:b/>
                <w:color w:val="000000" w:themeColor="text1"/>
                <w:sz w:val="22"/>
                <w:szCs w:val="22"/>
              </w:rPr>
            </w:pPr>
            <w:r w:rsidRPr="00711270">
              <w:rPr>
                <w:b/>
                <w:color w:val="000000" w:themeColor="text1"/>
                <w:sz w:val="22"/>
                <w:szCs w:val="22"/>
              </w:rPr>
              <w:t>№ пункта</w:t>
            </w:r>
          </w:p>
          <w:p w14:paraId="3E32AF7E" w14:textId="77777777" w:rsidR="001F4A7D" w:rsidRPr="00711270" w:rsidRDefault="001F4A7D" w:rsidP="005B1CFD">
            <w:pPr>
              <w:ind w:firstLine="0"/>
              <w:jc w:val="center"/>
              <w:rPr>
                <w:color w:val="000000" w:themeColor="text1"/>
                <w:sz w:val="22"/>
                <w:szCs w:val="22"/>
              </w:rPr>
            </w:pPr>
            <w:r w:rsidRPr="00711270">
              <w:rPr>
                <w:b/>
                <w:color w:val="000000" w:themeColor="text1"/>
                <w:sz w:val="22"/>
                <w:szCs w:val="22"/>
              </w:rPr>
              <w:t>Правил допуска</w:t>
            </w:r>
          </w:p>
        </w:tc>
        <w:tc>
          <w:tcPr>
            <w:tcW w:w="1747" w:type="pct"/>
            <w:shd w:val="clear" w:color="auto" w:fill="auto"/>
            <w:vAlign w:val="center"/>
          </w:tcPr>
          <w:p w14:paraId="7D2C718C" w14:textId="4DDA1E32" w:rsidR="001F4A7D" w:rsidRPr="00711270" w:rsidRDefault="001F4A7D">
            <w:pPr>
              <w:ind w:firstLine="0"/>
              <w:jc w:val="center"/>
              <w:rPr>
                <w:b/>
                <w:color w:val="000000" w:themeColor="text1"/>
                <w:sz w:val="22"/>
                <w:szCs w:val="22"/>
                <w:lang w:eastAsia="en-US"/>
              </w:rPr>
            </w:pPr>
            <w:r w:rsidRPr="00711270">
              <w:rPr>
                <w:b/>
                <w:color w:val="000000" w:themeColor="text1"/>
                <w:sz w:val="22"/>
                <w:szCs w:val="22"/>
                <w:lang w:eastAsia="en-US"/>
              </w:rPr>
              <w:t>Пункт Правил допуска</w:t>
            </w:r>
          </w:p>
        </w:tc>
        <w:tc>
          <w:tcPr>
            <w:tcW w:w="2804" w:type="pct"/>
            <w:shd w:val="clear" w:color="auto" w:fill="auto"/>
            <w:vAlign w:val="center"/>
          </w:tcPr>
          <w:p w14:paraId="2D0D158D" w14:textId="77777777" w:rsidR="001F4A7D" w:rsidRPr="00711270" w:rsidRDefault="001F4A7D" w:rsidP="005B1CFD">
            <w:pPr>
              <w:ind w:firstLine="0"/>
              <w:jc w:val="center"/>
              <w:rPr>
                <w:b/>
                <w:color w:val="000000" w:themeColor="text1"/>
                <w:sz w:val="22"/>
                <w:szCs w:val="22"/>
                <w:lang w:eastAsia="en-US"/>
              </w:rPr>
            </w:pPr>
            <w:r w:rsidRPr="00711270">
              <w:rPr>
                <w:b/>
                <w:color w:val="000000" w:themeColor="text1"/>
                <w:sz w:val="22"/>
                <w:szCs w:val="22"/>
                <w:lang w:eastAsia="en-US"/>
              </w:rPr>
              <w:t>Рекомендации по выполнению пункта Правил допуска</w:t>
            </w:r>
          </w:p>
        </w:tc>
      </w:tr>
      <w:tr w:rsidR="00711270" w:rsidRPr="00711270" w14:paraId="1DC00E59" w14:textId="77777777" w:rsidTr="00B50FF8">
        <w:trPr>
          <w:cantSplit/>
          <w:tblHeader/>
        </w:trPr>
        <w:tc>
          <w:tcPr>
            <w:tcW w:w="449" w:type="pct"/>
            <w:shd w:val="clear" w:color="auto" w:fill="auto"/>
          </w:tcPr>
          <w:p w14:paraId="317905A1" w14:textId="77777777" w:rsidR="00B50FF8" w:rsidRPr="00711270" w:rsidRDefault="00B50FF8" w:rsidP="00B82D46">
            <w:pPr>
              <w:ind w:firstLine="0"/>
              <w:jc w:val="center"/>
              <w:rPr>
                <w:b/>
                <w:color w:val="000000" w:themeColor="text1"/>
                <w:sz w:val="22"/>
                <w:szCs w:val="22"/>
              </w:rPr>
            </w:pPr>
            <w:r w:rsidRPr="00711270">
              <w:rPr>
                <w:b/>
                <w:color w:val="000000" w:themeColor="text1"/>
                <w:sz w:val="22"/>
                <w:szCs w:val="22"/>
              </w:rPr>
              <w:t>1</w:t>
            </w:r>
          </w:p>
        </w:tc>
        <w:tc>
          <w:tcPr>
            <w:tcW w:w="1747" w:type="pct"/>
            <w:shd w:val="clear" w:color="auto" w:fill="auto"/>
          </w:tcPr>
          <w:p w14:paraId="0AD9B24E" w14:textId="77777777" w:rsidR="00B50FF8" w:rsidRPr="00711270" w:rsidRDefault="00B50FF8" w:rsidP="00B82D46">
            <w:pPr>
              <w:ind w:firstLine="0"/>
              <w:jc w:val="center"/>
              <w:rPr>
                <w:b/>
                <w:color w:val="000000" w:themeColor="text1"/>
                <w:sz w:val="22"/>
                <w:szCs w:val="22"/>
                <w:lang w:eastAsia="en-US"/>
              </w:rPr>
            </w:pPr>
            <w:r w:rsidRPr="00711270">
              <w:rPr>
                <w:b/>
                <w:color w:val="000000" w:themeColor="text1"/>
                <w:sz w:val="22"/>
                <w:szCs w:val="22"/>
              </w:rPr>
              <w:t>2</w:t>
            </w:r>
          </w:p>
        </w:tc>
        <w:tc>
          <w:tcPr>
            <w:tcW w:w="2804" w:type="pct"/>
            <w:shd w:val="clear" w:color="auto" w:fill="auto"/>
          </w:tcPr>
          <w:p w14:paraId="5C9A1262" w14:textId="77777777" w:rsidR="00B50FF8" w:rsidRPr="00711270" w:rsidRDefault="00B50FF8" w:rsidP="00B82D46">
            <w:pPr>
              <w:ind w:firstLine="0"/>
              <w:jc w:val="center"/>
              <w:rPr>
                <w:b/>
                <w:color w:val="000000" w:themeColor="text1"/>
                <w:sz w:val="22"/>
                <w:szCs w:val="22"/>
                <w:lang w:eastAsia="en-US"/>
              </w:rPr>
            </w:pPr>
            <w:r w:rsidRPr="00711270">
              <w:rPr>
                <w:b/>
                <w:color w:val="000000" w:themeColor="text1"/>
                <w:sz w:val="22"/>
                <w:szCs w:val="22"/>
              </w:rPr>
              <w:t>3</w:t>
            </w:r>
          </w:p>
        </w:tc>
      </w:tr>
      <w:tr w:rsidR="00711270" w:rsidRPr="00711270" w14:paraId="116274D2" w14:textId="77777777" w:rsidTr="00B50FF8">
        <w:trPr>
          <w:cantSplit/>
          <w:tblHeader/>
        </w:trPr>
        <w:tc>
          <w:tcPr>
            <w:tcW w:w="449" w:type="pct"/>
            <w:shd w:val="clear" w:color="auto" w:fill="auto"/>
          </w:tcPr>
          <w:p w14:paraId="6BF33084" w14:textId="77777777" w:rsidR="00B50FF8" w:rsidRPr="00711270" w:rsidRDefault="00B50FF8" w:rsidP="00B82D46">
            <w:pPr>
              <w:ind w:firstLine="0"/>
              <w:jc w:val="center"/>
              <w:rPr>
                <w:b/>
                <w:color w:val="000000" w:themeColor="text1"/>
                <w:sz w:val="22"/>
                <w:szCs w:val="22"/>
              </w:rPr>
            </w:pPr>
          </w:p>
        </w:tc>
        <w:tc>
          <w:tcPr>
            <w:tcW w:w="1747" w:type="pct"/>
            <w:shd w:val="clear" w:color="auto" w:fill="auto"/>
          </w:tcPr>
          <w:p w14:paraId="6B991D07" w14:textId="77777777" w:rsidR="00B50FF8" w:rsidRPr="00711270" w:rsidRDefault="00B50FF8" w:rsidP="00B82D46">
            <w:pPr>
              <w:ind w:firstLine="284"/>
              <w:jc w:val="left"/>
              <w:rPr>
                <w:b/>
                <w:color w:val="000000" w:themeColor="text1"/>
                <w:sz w:val="22"/>
                <w:szCs w:val="22"/>
              </w:rPr>
            </w:pPr>
          </w:p>
        </w:tc>
        <w:tc>
          <w:tcPr>
            <w:tcW w:w="2804" w:type="pct"/>
            <w:shd w:val="clear" w:color="auto" w:fill="auto"/>
          </w:tcPr>
          <w:p w14:paraId="6BFB9717" w14:textId="77777777" w:rsidR="00B50FF8" w:rsidRPr="00711270" w:rsidRDefault="00B50FF8" w:rsidP="009D67FC">
            <w:pPr>
              <w:ind w:firstLine="284"/>
              <w:rPr>
                <w:b/>
                <w:i/>
                <w:color w:val="000000" w:themeColor="text1"/>
                <w:sz w:val="22"/>
                <w:szCs w:val="22"/>
                <w:u w:val="single"/>
              </w:rPr>
            </w:pPr>
            <w:r w:rsidRPr="00711270">
              <w:rPr>
                <w:b/>
                <w:i/>
                <w:color w:val="000000" w:themeColor="text1"/>
                <w:sz w:val="22"/>
                <w:szCs w:val="22"/>
                <w:u w:val="single"/>
              </w:rPr>
              <w:t>Варианты заполнения:</w:t>
            </w:r>
          </w:p>
          <w:p w14:paraId="2DE04FCF" w14:textId="77777777" w:rsidR="00B50FF8" w:rsidRPr="00711270" w:rsidRDefault="00B50FF8" w:rsidP="009D67FC">
            <w:pPr>
              <w:ind w:firstLine="284"/>
              <w:rPr>
                <w:b/>
                <w:color w:val="000000" w:themeColor="text1"/>
                <w:sz w:val="22"/>
                <w:szCs w:val="22"/>
              </w:rPr>
            </w:pPr>
            <w:r w:rsidRPr="00711270">
              <w:rPr>
                <w:i/>
                <w:color w:val="000000" w:themeColor="text1"/>
                <w:sz w:val="22"/>
                <w:szCs w:val="22"/>
              </w:rPr>
              <w:t>аналогично предыдущей таблице</w:t>
            </w:r>
          </w:p>
        </w:tc>
      </w:tr>
    </w:tbl>
    <w:p w14:paraId="6A3B475D" w14:textId="283BC894" w:rsidR="008A1241" w:rsidRPr="00711270" w:rsidRDefault="00561128" w:rsidP="00B82D46">
      <w:pPr>
        <w:pStyle w:val="2"/>
      </w:pPr>
      <w:bookmarkStart w:id="90" w:name="_Toc202187393"/>
      <w:r w:rsidRPr="00711270">
        <w:lastRenderedPageBreak/>
        <w:t>4.3</w:t>
      </w:r>
      <w:r w:rsidR="008A1241" w:rsidRPr="00711270">
        <w:t>. Дополнительные рекомендации</w:t>
      </w:r>
      <w:bookmarkEnd w:id="90"/>
    </w:p>
    <w:p w14:paraId="67169248" w14:textId="77777777" w:rsidR="00AC5D50" w:rsidRPr="00711270" w:rsidRDefault="00AC5D50" w:rsidP="00AC5D50">
      <w:pPr>
        <w:pStyle w:val="30"/>
        <w:rPr>
          <w:rFonts w:cs="Times New Roman"/>
        </w:rPr>
      </w:pPr>
      <w:bookmarkStart w:id="91" w:name="_Toc202187394"/>
      <w:r w:rsidRPr="00711270">
        <w:rPr>
          <w:rFonts w:cs="Times New Roman"/>
        </w:rPr>
        <w:t>4.3.1. Описание дополнительных мер,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w:t>
      </w:r>
      <w:bookmarkEnd w:id="91"/>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6452"/>
        <w:gridCol w:w="6664"/>
      </w:tblGrid>
      <w:tr w:rsidR="00711270" w:rsidRPr="00711270" w14:paraId="5E05B667" w14:textId="77777777" w:rsidTr="0007362C">
        <w:tc>
          <w:tcPr>
            <w:tcW w:w="542" w:type="pct"/>
            <w:vAlign w:val="center"/>
          </w:tcPr>
          <w:p w14:paraId="67F6D2B5" w14:textId="77777777" w:rsidR="00AC5D50" w:rsidRPr="00711270" w:rsidRDefault="00AC5D50" w:rsidP="0007362C">
            <w:pPr>
              <w:spacing w:line="228" w:lineRule="auto"/>
              <w:ind w:firstLine="0"/>
              <w:jc w:val="center"/>
              <w:rPr>
                <w:b/>
                <w:color w:val="000000" w:themeColor="text1"/>
                <w:sz w:val="22"/>
                <w:szCs w:val="22"/>
              </w:rPr>
            </w:pPr>
            <w:r w:rsidRPr="00711270">
              <w:rPr>
                <w:b/>
                <w:color w:val="000000" w:themeColor="text1"/>
                <w:sz w:val="22"/>
                <w:szCs w:val="22"/>
              </w:rPr>
              <w:t>№</w:t>
            </w:r>
          </w:p>
          <w:p w14:paraId="02FE61F1" w14:textId="77777777" w:rsidR="00AC5D50" w:rsidRPr="00711270" w:rsidRDefault="00AC5D50" w:rsidP="0007362C">
            <w:pPr>
              <w:spacing w:line="228" w:lineRule="auto"/>
              <w:ind w:firstLine="0"/>
              <w:jc w:val="center"/>
              <w:rPr>
                <w:b/>
                <w:color w:val="000000" w:themeColor="text1"/>
                <w:sz w:val="22"/>
                <w:szCs w:val="22"/>
              </w:rPr>
            </w:pPr>
            <w:r w:rsidRPr="00711270">
              <w:rPr>
                <w:b/>
                <w:color w:val="000000" w:themeColor="text1"/>
                <w:sz w:val="22"/>
                <w:szCs w:val="22"/>
              </w:rPr>
              <w:t>пункта</w:t>
            </w:r>
          </w:p>
          <w:p w14:paraId="74001B83" w14:textId="77777777" w:rsidR="00AC5D50" w:rsidRPr="00711270" w:rsidRDefault="00AC5D50" w:rsidP="0007362C">
            <w:pPr>
              <w:ind w:firstLine="0"/>
              <w:jc w:val="center"/>
              <w:rPr>
                <w:b/>
                <w:color w:val="000000" w:themeColor="text1"/>
                <w:sz w:val="22"/>
                <w:szCs w:val="22"/>
              </w:rPr>
            </w:pPr>
            <w:r w:rsidRPr="00711270">
              <w:rPr>
                <w:b/>
                <w:color w:val="000000" w:themeColor="text1"/>
                <w:sz w:val="22"/>
                <w:szCs w:val="22"/>
              </w:rPr>
              <w:t>Требований по обеспечению транспортной безопасности ОТИ на этапе их реконструкции</w:t>
            </w:r>
          </w:p>
        </w:tc>
        <w:tc>
          <w:tcPr>
            <w:tcW w:w="2193" w:type="pct"/>
          </w:tcPr>
          <w:p w14:paraId="432C5CF0" w14:textId="77777777" w:rsidR="00AC5D50" w:rsidRPr="00711270" w:rsidRDefault="00AC5D50" w:rsidP="0007362C">
            <w:pPr>
              <w:ind w:firstLine="0"/>
              <w:jc w:val="center"/>
              <w:rPr>
                <w:b/>
                <w:color w:val="000000" w:themeColor="text1"/>
                <w:sz w:val="22"/>
                <w:szCs w:val="22"/>
              </w:rPr>
            </w:pPr>
            <w:r w:rsidRPr="00711270">
              <w:rPr>
                <w:b/>
                <w:color w:val="000000" w:themeColor="text1"/>
                <w:sz w:val="22"/>
                <w:szCs w:val="22"/>
              </w:rPr>
              <w:t>Требования по обеспечению транспортной безопасности ОТИ на этапе их реконструкции</w:t>
            </w:r>
          </w:p>
        </w:tc>
        <w:tc>
          <w:tcPr>
            <w:tcW w:w="2265" w:type="pct"/>
          </w:tcPr>
          <w:p w14:paraId="17F646C5" w14:textId="77777777" w:rsidR="00AC5D50" w:rsidRPr="00711270" w:rsidRDefault="00AC5D50" w:rsidP="0007362C">
            <w:pPr>
              <w:ind w:firstLine="0"/>
              <w:jc w:val="center"/>
              <w:rPr>
                <w:b/>
                <w:color w:val="000000" w:themeColor="text1"/>
                <w:sz w:val="22"/>
                <w:szCs w:val="22"/>
              </w:rPr>
            </w:pPr>
            <w:r w:rsidRPr="00711270">
              <w:rPr>
                <w:b/>
                <w:color w:val="000000" w:themeColor="text1"/>
                <w:sz w:val="22"/>
                <w:szCs w:val="22"/>
              </w:rPr>
              <w:t>Рекомендации по выполнению</w:t>
            </w:r>
          </w:p>
        </w:tc>
      </w:tr>
      <w:tr w:rsidR="00711270" w:rsidRPr="00711270" w14:paraId="66D39265" w14:textId="77777777" w:rsidTr="0007362C">
        <w:tc>
          <w:tcPr>
            <w:tcW w:w="542" w:type="pct"/>
          </w:tcPr>
          <w:p w14:paraId="1C336829" w14:textId="77777777" w:rsidR="00AC5D50" w:rsidRPr="00711270" w:rsidRDefault="00AC5D50" w:rsidP="0007362C">
            <w:pPr>
              <w:ind w:firstLine="0"/>
              <w:jc w:val="center"/>
              <w:rPr>
                <w:b/>
                <w:color w:val="000000" w:themeColor="text1"/>
                <w:sz w:val="22"/>
                <w:szCs w:val="22"/>
              </w:rPr>
            </w:pPr>
            <w:r w:rsidRPr="00711270">
              <w:rPr>
                <w:b/>
                <w:color w:val="000000" w:themeColor="text1"/>
                <w:sz w:val="22"/>
                <w:szCs w:val="22"/>
              </w:rPr>
              <w:t>1</w:t>
            </w:r>
          </w:p>
        </w:tc>
        <w:tc>
          <w:tcPr>
            <w:tcW w:w="2193" w:type="pct"/>
          </w:tcPr>
          <w:p w14:paraId="7B2F9F18" w14:textId="77777777" w:rsidR="00AC5D50" w:rsidRPr="00711270" w:rsidRDefault="00AC5D50" w:rsidP="0007362C">
            <w:pPr>
              <w:ind w:firstLine="0"/>
              <w:jc w:val="center"/>
              <w:rPr>
                <w:b/>
                <w:color w:val="000000" w:themeColor="text1"/>
                <w:sz w:val="22"/>
                <w:szCs w:val="22"/>
              </w:rPr>
            </w:pPr>
            <w:r w:rsidRPr="00711270">
              <w:rPr>
                <w:b/>
                <w:color w:val="000000" w:themeColor="text1"/>
                <w:sz w:val="22"/>
                <w:szCs w:val="22"/>
              </w:rPr>
              <w:t>2</w:t>
            </w:r>
          </w:p>
        </w:tc>
        <w:tc>
          <w:tcPr>
            <w:tcW w:w="2265" w:type="pct"/>
          </w:tcPr>
          <w:p w14:paraId="6CF75061" w14:textId="77777777" w:rsidR="00AC5D50" w:rsidRPr="00711270" w:rsidRDefault="00AC5D50" w:rsidP="0007362C">
            <w:pPr>
              <w:ind w:firstLine="0"/>
              <w:jc w:val="center"/>
              <w:rPr>
                <w:b/>
                <w:color w:val="000000" w:themeColor="text1"/>
                <w:sz w:val="22"/>
                <w:szCs w:val="22"/>
              </w:rPr>
            </w:pPr>
            <w:r w:rsidRPr="00711270">
              <w:rPr>
                <w:b/>
                <w:color w:val="000000" w:themeColor="text1"/>
                <w:sz w:val="22"/>
                <w:szCs w:val="22"/>
              </w:rPr>
              <w:t>3</w:t>
            </w:r>
          </w:p>
        </w:tc>
      </w:tr>
      <w:tr w:rsidR="00AC5D50" w:rsidRPr="00711270" w14:paraId="48AE468B" w14:textId="77777777" w:rsidTr="0007362C">
        <w:tc>
          <w:tcPr>
            <w:tcW w:w="542" w:type="pct"/>
          </w:tcPr>
          <w:p w14:paraId="5DA421F4" w14:textId="77777777" w:rsidR="00AC5D50" w:rsidRPr="00711270" w:rsidRDefault="00AC5D50" w:rsidP="0007362C">
            <w:pPr>
              <w:ind w:firstLine="0"/>
              <w:jc w:val="center"/>
              <w:rPr>
                <w:b/>
                <w:color w:val="000000" w:themeColor="text1"/>
                <w:sz w:val="22"/>
                <w:szCs w:val="22"/>
              </w:rPr>
            </w:pPr>
          </w:p>
        </w:tc>
        <w:tc>
          <w:tcPr>
            <w:tcW w:w="2193" w:type="pct"/>
          </w:tcPr>
          <w:p w14:paraId="7CB771BE" w14:textId="77777777" w:rsidR="00AC5D50" w:rsidRPr="00711270" w:rsidRDefault="00AC5D50" w:rsidP="0007362C">
            <w:pPr>
              <w:ind w:firstLine="0"/>
              <w:jc w:val="center"/>
              <w:rPr>
                <w:b/>
                <w:color w:val="000000" w:themeColor="text1"/>
                <w:sz w:val="22"/>
                <w:szCs w:val="22"/>
              </w:rPr>
            </w:pPr>
          </w:p>
        </w:tc>
        <w:tc>
          <w:tcPr>
            <w:tcW w:w="2265" w:type="pct"/>
          </w:tcPr>
          <w:p w14:paraId="249379A4" w14:textId="77777777" w:rsidR="00AC5D50" w:rsidRPr="00711270" w:rsidRDefault="00AC5D50" w:rsidP="0007362C">
            <w:pPr>
              <w:ind w:firstLine="0"/>
              <w:jc w:val="center"/>
              <w:rPr>
                <w:b/>
                <w:color w:val="000000" w:themeColor="text1"/>
                <w:sz w:val="22"/>
                <w:szCs w:val="22"/>
              </w:rPr>
            </w:pPr>
          </w:p>
        </w:tc>
      </w:tr>
    </w:tbl>
    <w:p w14:paraId="485ED922" w14:textId="77777777" w:rsidR="00AC5D50" w:rsidRPr="00711270" w:rsidRDefault="00AC5D50" w:rsidP="00AC5D50">
      <w:pPr>
        <w:rPr>
          <w:color w:val="000000" w:themeColor="text1"/>
        </w:rPr>
      </w:pPr>
    </w:p>
    <w:p w14:paraId="6152CF51" w14:textId="77777777" w:rsidR="00897E17" w:rsidRPr="00711270" w:rsidRDefault="00897E17" w:rsidP="00897E17">
      <w:pPr>
        <w:rPr>
          <w:color w:val="000000" w:themeColor="text1"/>
        </w:rPr>
      </w:pPr>
    </w:p>
    <w:p w14:paraId="59DE92D3" w14:textId="77777777" w:rsidR="00B50FF8" w:rsidRPr="00711270" w:rsidRDefault="00B50FF8" w:rsidP="00B82D46">
      <w:pPr>
        <w:ind w:firstLine="0"/>
        <w:rPr>
          <w:rFonts w:eastAsiaTheme="minorEastAsia"/>
          <w:color w:val="000000" w:themeColor="text1"/>
        </w:rPr>
        <w:sectPr w:rsidR="00B50FF8" w:rsidRPr="00711270" w:rsidSect="00E664ED">
          <w:headerReference w:type="default" r:id="rId16"/>
          <w:footnotePr>
            <w:numRestart w:val="eachPage"/>
          </w:footnotePr>
          <w:pgSz w:w="16839" w:h="11907" w:orient="landscape" w:code="9"/>
          <w:pgMar w:top="1531" w:right="1134" w:bottom="567" w:left="1134" w:header="709" w:footer="709" w:gutter="0"/>
          <w:cols w:space="708"/>
          <w:docGrid w:linePitch="360"/>
        </w:sectPr>
      </w:pPr>
    </w:p>
    <w:p w14:paraId="4AB38EDB" w14:textId="18304744" w:rsidR="00B50FF8" w:rsidRPr="00711270" w:rsidRDefault="00B50FF8" w:rsidP="00B82D46">
      <w:pPr>
        <w:pStyle w:val="100"/>
        <w:jc w:val="right"/>
        <w:rPr>
          <w:color w:val="000000" w:themeColor="text1"/>
          <w:szCs w:val="24"/>
        </w:rPr>
      </w:pPr>
      <w:bookmarkStart w:id="92" w:name="_Toc202187395"/>
      <w:r w:rsidRPr="00711270">
        <w:rPr>
          <w:color w:val="000000" w:themeColor="text1"/>
          <w:szCs w:val="24"/>
        </w:rPr>
        <w:lastRenderedPageBreak/>
        <w:t>Приложение № 1</w:t>
      </w:r>
      <w:r w:rsidR="00BB167C" w:rsidRPr="00711270">
        <w:rPr>
          <w:rStyle w:val="afffff3"/>
          <w:color w:val="000000" w:themeColor="text1"/>
          <w:szCs w:val="24"/>
        </w:rPr>
        <w:footnoteReference w:id="45"/>
      </w:r>
      <w:bookmarkEnd w:id="92"/>
    </w:p>
    <w:p w14:paraId="5C0E729E" w14:textId="77777777" w:rsidR="00A944EE" w:rsidRPr="00711270" w:rsidRDefault="00A944EE" w:rsidP="00A944EE">
      <w:pPr>
        <w:jc w:val="center"/>
        <w:rPr>
          <w:b/>
          <w:bCs/>
          <w:color w:val="000000" w:themeColor="text1"/>
        </w:rPr>
      </w:pPr>
    </w:p>
    <w:p w14:paraId="698147C3" w14:textId="7012AEF5" w:rsidR="00B50FF8" w:rsidRPr="00711270" w:rsidRDefault="00B50FF8" w:rsidP="00B82D46">
      <w:pPr>
        <w:jc w:val="center"/>
        <w:rPr>
          <w:b/>
          <w:bCs/>
          <w:color w:val="000000" w:themeColor="text1"/>
        </w:rPr>
      </w:pPr>
      <w:r w:rsidRPr="00711270">
        <w:rPr>
          <w:b/>
          <w:bCs/>
          <w:color w:val="000000" w:themeColor="text1"/>
        </w:rPr>
        <w:t>Графическая план-схема ОТИ</w:t>
      </w:r>
      <w:r w:rsidR="00163B5A" w:rsidRPr="00711270">
        <w:rPr>
          <w:b/>
          <w:bCs/>
          <w:color w:val="000000" w:themeColor="text1"/>
        </w:rPr>
        <w:t xml:space="preserve"> </w:t>
      </w:r>
      <w:r w:rsidRPr="00711270">
        <w:rPr>
          <w:b/>
          <w:bCs/>
          <w:color w:val="000000" w:themeColor="text1"/>
        </w:rPr>
        <w:t>___________</w:t>
      </w:r>
      <w:r w:rsidR="00BB135C" w:rsidRPr="00711270">
        <w:rPr>
          <w:rStyle w:val="afffff3"/>
          <w:b/>
          <w:bCs/>
          <w:color w:val="000000" w:themeColor="text1"/>
        </w:rPr>
        <w:footnoteReference w:id="46"/>
      </w:r>
      <w:r w:rsidRPr="00711270">
        <w:rPr>
          <w:b/>
          <w:bCs/>
          <w:color w:val="000000" w:themeColor="text1"/>
        </w:rPr>
        <w:t xml:space="preserve">, с обозначением конфигурации и границ зоны транспортной безопасности, её частей, критических элементов, </w:t>
      </w:r>
      <w:r w:rsidR="009A273E" w:rsidRPr="00711270">
        <w:rPr>
          <w:b/>
          <w:bCs/>
          <w:color w:val="000000" w:themeColor="text1"/>
        </w:rPr>
        <w:t>установленных</w:t>
      </w:r>
      <w:r w:rsidRPr="00711270">
        <w:rPr>
          <w:b/>
          <w:bCs/>
          <w:color w:val="000000" w:themeColor="text1"/>
        </w:rPr>
        <w:t xml:space="preserve"> СТИ</w:t>
      </w:r>
    </w:p>
    <w:p w14:paraId="1FAAE985" w14:textId="77777777" w:rsidR="00B50FF8" w:rsidRPr="00711270" w:rsidRDefault="00B50FF8" w:rsidP="00B82D46">
      <w:pPr>
        <w:jc w:val="center"/>
        <w:rPr>
          <w:color w:val="000000" w:themeColor="text1"/>
        </w:rPr>
      </w:pPr>
    </w:p>
    <w:tbl>
      <w:tblPr>
        <w:tblStyle w:val="a3"/>
        <w:tblW w:w="5000" w:type="pct"/>
        <w:tblLook w:val="04A0" w:firstRow="1" w:lastRow="0" w:firstColumn="1" w:lastColumn="0" w:noHBand="0" w:noVBand="1"/>
      </w:tblPr>
      <w:tblGrid>
        <w:gridCol w:w="21762"/>
      </w:tblGrid>
      <w:tr w:rsidR="00B50FF8" w:rsidRPr="00711270" w14:paraId="20FEAC33" w14:textId="77777777" w:rsidTr="00B50FF8">
        <w:tc>
          <w:tcPr>
            <w:tcW w:w="5000" w:type="pct"/>
          </w:tcPr>
          <w:p w14:paraId="2E0C17ED" w14:textId="5248EC5D" w:rsidR="00B50FF8" w:rsidRPr="00711270" w:rsidRDefault="008A1241" w:rsidP="00B82D46">
            <w:pPr>
              <w:ind w:firstLine="0"/>
              <w:jc w:val="left"/>
              <w:rPr>
                <w:color w:val="000000" w:themeColor="text1"/>
                <w:sz w:val="32"/>
                <w:szCs w:val="32"/>
              </w:rPr>
            </w:pPr>
            <w:r w:rsidRPr="00711270">
              <w:rPr>
                <w:i/>
                <w:color w:val="000000" w:themeColor="text1"/>
                <w:sz w:val="22"/>
                <w:szCs w:val="22"/>
              </w:rPr>
              <w:t>Отображается Графическая план-схема ОТИ с отображением границ ОТИ и ЗТБ, а также её секторов, КЭ</w:t>
            </w:r>
            <w:r w:rsidR="00AE54D7" w:rsidRPr="00711270">
              <w:rPr>
                <w:i/>
                <w:color w:val="000000" w:themeColor="text1"/>
                <w:sz w:val="22"/>
                <w:szCs w:val="22"/>
              </w:rPr>
              <w:t>,</w:t>
            </w:r>
            <w:r w:rsidRPr="00711270">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574657" w:rsidRPr="00711270">
              <w:rPr>
                <w:i/>
                <w:color w:val="000000" w:themeColor="text1"/>
                <w:sz w:val="22"/>
                <w:szCs w:val="22"/>
              </w:rPr>
              <w:t>инженерных, технических систем и средств.</w:t>
            </w:r>
          </w:p>
        </w:tc>
      </w:tr>
    </w:tbl>
    <w:p w14:paraId="3CAA9FE6" w14:textId="77777777" w:rsidR="00B50FF8" w:rsidRPr="00711270" w:rsidRDefault="00B50FF8" w:rsidP="00B82D46">
      <w:pPr>
        <w:jc w:val="center"/>
        <w:rPr>
          <w:b/>
          <w:bCs/>
          <w:color w:val="000000" w:themeColor="text1"/>
        </w:rPr>
      </w:pPr>
    </w:p>
    <w:p w14:paraId="45783F78" w14:textId="77777777" w:rsidR="00A944EE" w:rsidRPr="00711270" w:rsidRDefault="00A944EE" w:rsidP="00B82D46">
      <w:pPr>
        <w:jc w:val="center"/>
        <w:rPr>
          <w:b/>
          <w:bCs/>
          <w:color w:val="000000" w:themeColor="text1"/>
        </w:rPr>
      </w:pPr>
    </w:p>
    <w:p w14:paraId="60F87003" w14:textId="77777777" w:rsidR="00A944EE" w:rsidRPr="00711270" w:rsidRDefault="00A944EE" w:rsidP="00A944EE">
      <w:pPr>
        <w:jc w:val="center"/>
        <w:rPr>
          <w:b/>
          <w:bCs/>
          <w:color w:val="000000" w:themeColor="text1"/>
        </w:rPr>
      </w:pPr>
      <w:r w:rsidRPr="00711270">
        <w:rPr>
          <w:b/>
          <w:bCs/>
          <w:color w:val="000000" w:themeColor="text1"/>
        </w:rPr>
        <w:t>Графические план-схемы зданий, строений, сооружений ОТИ ___________, с обозначением конфигурации и границ зоны транспортной безопасности, её частей, критических элементов, установленных СТИ</w:t>
      </w:r>
    </w:p>
    <w:p w14:paraId="35EE1E1F" w14:textId="77777777" w:rsidR="00A944EE" w:rsidRPr="00711270" w:rsidRDefault="00A944EE" w:rsidP="00A944EE">
      <w:pPr>
        <w:jc w:val="center"/>
        <w:rPr>
          <w:b/>
          <w:bCs/>
          <w:color w:val="000000" w:themeColor="text1"/>
        </w:rPr>
      </w:pPr>
    </w:p>
    <w:tbl>
      <w:tblPr>
        <w:tblStyle w:val="a3"/>
        <w:tblW w:w="0" w:type="auto"/>
        <w:tblLook w:val="04A0" w:firstRow="1" w:lastRow="0" w:firstColumn="1" w:lastColumn="0" w:noHBand="0" w:noVBand="1"/>
      </w:tblPr>
      <w:tblGrid>
        <w:gridCol w:w="21762"/>
      </w:tblGrid>
      <w:tr w:rsidR="00A944EE" w:rsidRPr="00711270" w14:paraId="10D7174F" w14:textId="77777777" w:rsidTr="008A6F15">
        <w:tc>
          <w:tcPr>
            <w:tcW w:w="21762" w:type="dxa"/>
          </w:tcPr>
          <w:p w14:paraId="0B066ED8" w14:textId="77777777" w:rsidR="00A944EE" w:rsidRPr="00711270" w:rsidRDefault="00A944EE" w:rsidP="008A6F15">
            <w:pPr>
              <w:ind w:firstLine="0"/>
              <w:rPr>
                <w:strike/>
                <w:color w:val="000000" w:themeColor="text1"/>
                <w:sz w:val="32"/>
                <w:szCs w:val="32"/>
              </w:rPr>
            </w:pPr>
            <w:r w:rsidRPr="00711270">
              <w:rPr>
                <w:i/>
                <w:color w:val="000000" w:themeColor="text1"/>
                <w:sz w:val="22"/>
                <w:szCs w:val="22"/>
              </w:rPr>
              <w:t>Отображаются Графические план-схемы зданий, строений, сооружений ОТИ, с отображением границ ОТИ и ЗТБ, а также её секторов, КЭ, определённых на момент проведения текущей ОУ (ДОУ), установленных СТИ ОРД или ПОТБ, или ОРД, изданным после утверждения плана, а также установленных инженерных и технических средств и систем.</w:t>
            </w:r>
          </w:p>
        </w:tc>
      </w:tr>
    </w:tbl>
    <w:p w14:paraId="14A433DE" w14:textId="77777777" w:rsidR="00A944EE" w:rsidRPr="00711270" w:rsidRDefault="00A944EE" w:rsidP="00B82D46">
      <w:pPr>
        <w:jc w:val="center"/>
        <w:rPr>
          <w:b/>
          <w:bCs/>
          <w:color w:val="000000" w:themeColor="text1"/>
        </w:rPr>
      </w:pPr>
    </w:p>
    <w:p w14:paraId="26A5E613" w14:textId="77777777" w:rsidR="00A944EE" w:rsidRPr="00711270" w:rsidRDefault="00A944EE" w:rsidP="00B82D46">
      <w:pPr>
        <w:jc w:val="center"/>
        <w:rPr>
          <w:b/>
          <w:bCs/>
          <w:color w:val="000000" w:themeColor="text1"/>
        </w:rPr>
      </w:pPr>
    </w:p>
    <w:p w14:paraId="105F4B16" w14:textId="77777777" w:rsidR="00B50FF8" w:rsidRPr="00711270" w:rsidRDefault="00B50FF8" w:rsidP="00B82D46">
      <w:pPr>
        <w:jc w:val="center"/>
        <w:rPr>
          <w:b/>
          <w:bCs/>
          <w:color w:val="000000" w:themeColor="text1"/>
        </w:rPr>
      </w:pPr>
      <w:r w:rsidRPr="00711270">
        <w:rPr>
          <w:b/>
          <w:bCs/>
          <w:color w:val="000000" w:themeColor="text1"/>
        </w:rPr>
        <w:t>Графическая план-схема ОТИ</w:t>
      </w:r>
      <w:r w:rsidR="00163B5A" w:rsidRPr="00711270">
        <w:rPr>
          <w:b/>
          <w:bCs/>
          <w:color w:val="000000" w:themeColor="text1"/>
        </w:rPr>
        <w:t xml:space="preserve"> </w:t>
      </w:r>
      <w:r w:rsidRPr="00711270">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32D04A9C" w14:textId="77777777" w:rsidR="00B50FF8" w:rsidRPr="00711270" w:rsidRDefault="00B50FF8" w:rsidP="00B82D46">
      <w:pPr>
        <w:jc w:val="center"/>
        <w:rPr>
          <w:b/>
          <w:bCs/>
          <w:color w:val="000000" w:themeColor="text1"/>
        </w:rPr>
      </w:pPr>
    </w:p>
    <w:tbl>
      <w:tblPr>
        <w:tblStyle w:val="a3"/>
        <w:tblW w:w="0" w:type="auto"/>
        <w:tblLook w:val="04A0" w:firstRow="1" w:lastRow="0" w:firstColumn="1" w:lastColumn="0" w:noHBand="0" w:noVBand="1"/>
      </w:tblPr>
      <w:tblGrid>
        <w:gridCol w:w="21762"/>
      </w:tblGrid>
      <w:tr w:rsidR="00B50FF8" w:rsidRPr="00711270" w14:paraId="358B3362" w14:textId="77777777" w:rsidTr="00B50FF8">
        <w:tc>
          <w:tcPr>
            <w:tcW w:w="21762" w:type="dxa"/>
          </w:tcPr>
          <w:p w14:paraId="7BCAFE50" w14:textId="453D3953" w:rsidR="00B50FF8" w:rsidRPr="00711270" w:rsidRDefault="008A1241" w:rsidP="00003DAF">
            <w:pPr>
              <w:ind w:firstLine="0"/>
              <w:jc w:val="left"/>
              <w:rPr>
                <w:color w:val="000000" w:themeColor="text1"/>
                <w:sz w:val="32"/>
                <w:szCs w:val="32"/>
              </w:rPr>
            </w:pPr>
            <w:r w:rsidRPr="00711270">
              <w:rPr>
                <w:i/>
                <w:color w:val="000000" w:themeColor="text1"/>
                <w:sz w:val="22"/>
                <w:szCs w:val="22"/>
              </w:rPr>
              <w:t xml:space="preserve">Отображается Графическая план-схема ОТИ с отображением границ ОТИ и ЗТБ, а также её секторов, КЭ, рекомендованных СТИ, а также установленных </w:t>
            </w:r>
            <w:r w:rsidR="00574657" w:rsidRPr="00711270">
              <w:rPr>
                <w:i/>
                <w:color w:val="000000" w:themeColor="text1"/>
                <w:sz w:val="22"/>
                <w:szCs w:val="22"/>
              </w:rPr>
              <w:t>инженерных, технических систем и средств.</w:t>
            </w:r>
          </w:p>
        </w:tc>
      </w:tr>
    </w:tbl>
    <w:p w14:paraId="314FF91B" w14:textId="77777777" w:rsidR="00A944EE" w:rsidRPr="00711270" w:rsidRDefault="00A944EE" w:rsidP="00A944EE">
      <w:pPr>
        <w:jc w:val="center"/>
        <w:rPr>
          <w:b/>
          <w:bCs/>
          <w:color w:val="000000" w:themeColor="text1"/>
        </w:rPr>
      </w:pPr>
    </w:p>
    <w:p w14:paraId="6D94FB7E" w14:textId="77777777" w:rsidR="00A944EE" w:rsidRPr="00711270" w:rsidRDefault="00A944EE" w:rsidP="00A944EE">
      <w:pPr>
        <w:jc w:val="center"/>
        <w:rPr>
          <w:b/>
          <w:bCs/>
          <w:color w:val="000000" w:themeColor="text1"/>
        </w:rPr>
      </w:pPr>
    </w:p>
    <w:p w14:paraId="79BDA34C" w14:textId="77777777" w:rsidR="00A944EE" w:rsidRPr="00711270" w:rsidRDefault="00A944EE" w:rsidP="00A944EE">
      <w:pPr>
        <w:jc w:val="center"/>
        <w:rPr>
          <w:b/>
          <w:bCs/>
          <w:color w:val="000000" w:themeColor="text1"/>
        </w:rPr>
      </w:pPr>
      <w:r w:rsidRPr="00711270">
        <w:rPr>
          <w:b/>
          <w:bCs/>
          <w:color w:val="000000" w:themeColor="text1"/>
        </w:rPr>
        <w:t>Графические план-схемы зданий, строений, сооружений ОТИ ___________, с обозначением конфигурации и границ зоны транспортной безопасности, её частей, критических элементов, рекомендованных СТИ</w:t>
      </w:r>
    </w:p>
    <w:p w14:paraId="7B2E895A" w14:textId="77777777" w:rsidR="00A944EE" w:rsidRPr="00711270" w:rsidRDefault="00A944EE" w:rsidP="00A944EE">
      <w:pPr>
        <w:autoSpaceDE w:val="0"/>
        <w:autoSpaceDN w:val="0"/>
        <w:adjustRightInd w:val="0"/>
        <w:spacing w:line="288" w:lineRule="auto"/>
        <w:jc w:val="center"/>
        <w:rPr>
          <w:b/>
          <w:bCs/>
          <w:color w:val="000000" w:themeColor="text1"/>
          <w:sz w:val="32"/>
          <w:szCs w:val="32"/>
        </w:rPr>
      </w:pPr>
    </w:p>
    <w:tbl>
      <w:tblPr>
        <w:tblStyle w:val="a3"/>
        <w:tblW w:w="5000" w:type="pct"/>
        <w:tblLook w:val="04A0" w:firstRow="1" w:lastRow="0" w:firstColumn="1" w:lastColumn="0" w:noHBand="0" w:noVBand="1"/>
      </w:tblPr>
      <w:tblGrid>
        <w:gridCol w:w="21762"/>
      </w:tblGrid>
      <w:tr w:rsidR="00563E96" w:rsidRPr="00711270" w14:paraId="28D7097B" w14:textId="77777777" w:rsidTr="008A6F15">
        <w:tc>
          <w:tcPr>
            <w:tcW w:w="5000" w:type="pct"/>
          </w:tcPr>
          <w:p w14:paraId="43582D84" w14:textId="77777777" w:rsidR="00A944EE" w:rsidRPr="00711270" w:rsidRDefault="00A944EE" w:rsidP="008A6F15">
            <w:pPr>
              <w:ind w:firstLine="0"/>
              <w:rPr>
                <w:color w:val="000000" w:themeColor="text1"/>
                <w:sz w:val="32"/>
                <w:szCs w:val="32"/>
              </w:rPr>
            </w:pPr>
            <w:r w:rsidRPr="00711270">
              <w:rPr>
                <w:i/>
                <w:color w:val="000000" w:themeColor="text1"/>
                <w:sz w:val="22"/>
                <w:szCs w:val="22"/>
              </w:rPr>
              <w:t xml:space="preserve">Отображаются Графические план-схемы зданий, строений, сооружений ОТИ, с отображением границ ОТИ и ЗТБ, а также её секторов, КЭ, рекомендованных СТИ, а также установленных инженерных, технических систем и средств. </w:t>
            </w:r>
          </w:p>
        </w:tc>
      </w:tr>
    </w:tbl>
    <w:p w14:paraId="0780F82E" w14:textId="77777777" w:rsidR="00A944EE" w:rsidRPr="00711270" w:rsidRDefault="00A944EE" w:rsidP="00A944EE">
      <w:pPr>
        <w:jc w:val="center"/>
        <w:rPr>
          <w:b/>
          <w:bCs/>
          <w:color w:val="000000" w:themeColor="text1"/>
        </w:rPr>
      </w:pPr>
    </w:p>
    <w:p w14:paraId="094F4F9D" w14:textId="64145540" w:rsidR="00B50FF8" w:rsidRPr="00711270" w:rsidRDefault="00B50FF8" w:rsidP="00B82D46">
      <w:pPr>
        <w:tabs>
          <w:tab w:val="left" w:pos="9645"/>
          <w:tab w:val="center" w:pos="11056"/>
        </w:tabs>
        <w:jc w:val="left"/>
        <w:rPr>
          <w:b/>
          <w:color w:val="000000" w:themeColor="text1"/>
        </w:rPr>
      </w:pPr>
    </w:p>
    <w:p w14:paraId="42ADEA37" w14:textId="77777777" w:rsidR="00B50FF8" w:rsidRPr="00711270" w:rsidRDefault="00B50FF8" w:rsidP="00B82D46">
      <w:pPr>
        <w:jc w:val="center"/>
        <w:rPr>
          <w:color w:val="000000" w:themeColor="text1"/>
        </w:rPr>
        <w:sectPr w:rsidR="00B50FF8" w:rsidRPr="00711270" w:rsidSect="00B50FF8">
          <w:footnotePr>
            <w:numRestart w:val="eachPage"/>
          </w:footnotePr>
          <w:pgSz w:w="23814" w:h="16839" w:orient="landscape" w:code="8"/>
          <w:pgMar w:top="1701" w:right="1134" w:bottom="850" w:left="1134" w:header="708" w:footer="708" w:gutter="0"/>
          <w:cols w:space="708"/>
          <w:docGrid w:linePitch="360"/>
        </w:sectPr>
      </w:pPr>
    </w:p>
    <w:p w14:paraId="24FF11F4" w14:textId="77777777" w:rsidR="00B50FF8" w:rsidRPr="00711270" w:rsidRDefault="00B50FF8" w:rsidP="003B6979">
      <w:pPr>
        <w:ind w:firstLine="1134"/>
        <w:rPr>
          <w:b/>
          <w:color w:val="000000" w:themeColor="text1"/>
        </w:rPr>
      </w:pPr>
      <w:r w:rsidRPr="00711270">
        <w:rPr>
          <w:b/>
          <w:color w:val="000000" w:themeColor="text1"/>
        </w:rPr>
        <w:lastRenderedPageBreak/>
        <w:t>Условные обозначения</w:t>
      </w:r>
    </w:p>
    <w:p w14:paraId="68608C8A" w14:textId="77777777" w:rsidR="00655E23" w:rsidRPr="00711270" w:rsidRDefault="00655E23" w:rsidP="00B82D46">
      <w:pPr>
        <w:rPr>
          <w:color w:val="000000" w:themeColor="text1"/>
        </w:rPr>
      </w:pPr>
    </w:p>
    <w:p w14:paraId="5AFC6E3C" w14:textId="21933264" w:rsidR="00B50FF8" w:rsidRPr="00711270" w:rsidRDefault="00D12EDF" w:rsidP="00B82D46">
      <w:pPr>
        <w:rPr>
          <w:color w:val="000000" w:themeColor="text1"/>
        </w:rPr>
      </w:pPr>
      <w:r w:rsidRPr="00711270">
        <w:rPr>
          <w:color w:val="000000" w:themeColor="text1"/>
        </w:rPr>
        <w:object w:dxaOrig="16695" w:dyaOrig="13665" w14:anchorId="6561D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86.25pt" o:ole="">
            <v:imagedata r:id="rId17" o:title=""/>
          </v:shape>
          <o:OLEObject Type="Embed" ProgID="Visio.Drawing.15" ShapeID="_x0000_i1025" DrawAspect="Content" ObjectID="_1812800080" r:id="rId18"/>
        </w:object>
      </w:r>
    </w:p>
    <w:p w14:paraId="211DE76A" w14:textId="77777777" w:rsidR="00B50FF8" w:rsidRPr="00711270" w:rsidRDefault="00B50FF8" w:rsidP="00B82D46">
      <w:pPr>
        <w:spacing w:after="200" w:line="276" w:lineRule="auto"/>
        <w:ind w:firstLine="0"/>
        <w:jc w:val="left"/>
        <w:rPr>
          <w:color w:val="000000" w:themeColor="text1"/>
        </w:rPr>
      </w:pPr>
      <w:r w:rsidRPr="00711270">
        <w:rPr>
          <w:b/>
          <w:bCs/>
          <w:color w:val="000000" w:themeColor="text1"/>
        </w:rPr>
        <w:br w:type="page"/>
      </w:r>
    </w:p>
    <w:p w14:paraId="13438B67" w14:textId="6274AAC3" w:rsidR="00B50FF8" w:rsidRPr="00711270" w:rsidRDefault="00B50FF8" w:rsidP="00B82D46">
      <w:pPr>
        <w:pStyle w:val="100"/>
        <w:jc w:val="right"/>
        <w:rPr>
          <w:rFonts w:eastAsiaTheme="minorEastAsia"/>
          <w:color w:val="000000" w:themeColor="text1"/>
          <w:szCs w:val="24"/>
        </w:rPr>
      </w:pPr>
      <w:bookmarkStart w:id="93" w:name="_Toc202187396"/>
      <w:r w:rsidRPr="00711270">
        <w:rPr>
          <w:color w:val="000000" w:themeColor="text1"/>
          <w:szCs w:val="24"/>
        </w:rPr>
        <w:lastRenderedPageBreak/>
        <w:t>Приложение</w:t>
      </w:r>
      <w:r w:rsidRPr="00711270">
        <w:rPr>
          <w:rFonts w:eastAsiaTheme="minorEastAsia"/>
          <w:color w:val="000000" w:themeColor="text1"/>
          <w:szCs w:val="24"/>
        </w:rPr>
        <w:t xml:space="preserve"> № 2</w:t>
      </w:r>
      <w:bookmarkEnd w:id="93"/>
    </w:p>
    <w:p w14:paraId="2147A33F" w14:textId="77777777" w:rsidR="00B50FF8" w:rsidRPr="00711270" w:rsidRDefault="00B50FF8" w:rsidP="00B82D46">
      <w:pPr>
        <w:autoSpaceDE w:val="0"/>
        <w:autoSpaceDN w:val="0"/>
        <w:adjustRightInd w:val="0"/>
        <w:rPr>
          <w:b/>
          <w:color w:val="000000" w:themeColor="text1"/>
        </w:rPr>
      </w:pPr>
      <w:r w:rsidRPr="00711270">
        <w:rPr>
          <w:b/>
          <w:color w:val="000000" w:themeColor="text1"/>
        </w:rPr>
        <w:t xml:space="preserve">Фотоматериалы ОТИ </w:t>
      </w:r>
      <w:r w:rsidR="00BB135C" w:rsidRPr="00711270">
        <w:rPr>
          <w:b/>
          <w:color w:val="000000" w:themeColor="text1"/>
        </w:rPr>
        <w:t>_________</w:t>
      </w:r>
      <w:r w:rsidR="0071252D" w:rsidRPr="00711270">
        <w:rPr>
          <w:rStyle w:val="afffff3"/>
          <w:b/>
          <w:color w:val="000000" w:themeColor="text1"/>
        </w:rPr>
        <w:footnoteReference w:id="47"/>
      </w:r>
    </w:p>
    <w:p w14:paraId="544E5D89" w14:textId="77777777" w:rsidR="00B50FF8" w:rsidRPr="00711270" w:rsidRDefault="00B50FF8" w:rsidP="00B82D46">
      <w:pPr>
        <w:widowControl w:val="0"/>
        <w:ind w:firstLine="0"/>
        <w:jc w:val="center"/>
        <w:rPr>
          <w:color w:val="000000" w:themeColor="text1"/>
        </w:rPr>
      </w:pPr>
    </w:p>
    <w:p w14:paraId="5D672CB4" w14:textId="77777777" w:rsidR="00B50FF8" w:rsidRPr="00711270" w:rsidRDefault="00B50FF8" w:rsidP="00B82D46">
      <w:pPr>
        <w:spacing w:after="200" w:line="276" w:lineRule="auto"/>
        <w:ind w:firstLine="0"/>
        <w:jc w:val="left"/>
        <w:rPr>
          <w:color w:val="000000" w:themeColor="text1"/>
        </w:rPr>
      </w:pPr>
      <w:r w:rsidRPr="00711270">
        <w:rPr>
          <w:b/>
          <w:bCs/>
          <w:color w:val="000000" w:themeColor="text1"/>
        </w:rPr>
        <w:br w:type="page"/>
      </w:r>
    </w:p>
    <w:p w14:paraId="5A2AF0B9" w14:textId="58D3DE10" w:rsidR="00B50FF8" w:rsidRPr="00711270" w:rsidRDefault="00B50FF8" w:rsidP="00B82D46">
      <w:pPr>
        <w:pStyle w:val="100"/>
        <w:jc w:val="right"/>
        <w:rPr>
          <w:rFonts w:eastAsiaTheme="minorEastAsia"/>
          <w:color w:val="000000" w:themeColor="text1"/>
          <w:szCs w:val="24"/>
        </w:rPr>
      </w:pPr>
      <w:bookmarkStart w:id="94" w:name="_Toc202187397"/>
      <w:r w:rsidRPr="00711270">
        <w:rPr>
          <w:color w:val="000000" w:themeColor="text1"/>
          <w:szCs w:val="24"/>
        </w:rPr>
        <w:lastRenderedPageBreak/>
        <w:t>Приложение</w:t>
      </w:r>
      <w:r w:rsidRPr="00711270">
        <w:rPr>
          <w:rFonts w:eastAsiaTheme="minorEastAsia"/>
          <w:color w:val="000000" w:themeColor="text1"/>
          <w:szCs w:val="24"/>
        </w:rPr>
        <w:t xml:space="preserve"> № 3</w:t>
      </w:r>
      <w:bookmarkEnd w:id="94"/>
    </w:p>
    <w:p w14:paraId="3C61C24C" w14:textId="43C54905" w:rsidR="00B50FF8" w:rsidRPr="00711270" w:rsidRDefault="00154195" w:rsidP="00154195">
      <w:pPr>
        <w:ind w:firstLine="0"/>
        <w:rPr>
          <w:rFonts w:eastAsiaTheme="minorEastAsia"/>
          <w:b/>
          <w:color w:val="000000" w:themeColor="text1"/>
        </w:rPr>
      </w:pPr>
      <w:r w:rsidRPr="00711270">
        <w:rPr>
          <w:rFonts w:eastAsiaTheme="minorEastAsia"/>
          <w:b/>
          <w:color w:val="000000" w:themeColor="text1"/>
        </w:rPr>
        <w:t>1.</w:t>
      </w:r>
      <w:r w:rsidRPr="00711270">
        <w:rPr>
          <w:rFonts w:eastAsiaTheme="minorEastAsia"/>
          <w:b/>
          <w:color w:val="000000" w:themeColor="text1"/>
        </w:rPr>
        <w:tab/>
      </w:r>
      <w:r w:rsidR="00BB135C" w:rsidRPr="00711270">
        <w:rPr>
          <w:rFonts w:eastAsiaTheme="minorEastAsia"/>
          <w:b/>
          <w:color w:val="000000" w:themeColor="text1"/>
        </w:rPr>
        <w:t>Форма ОТИ-1</w:t>
      </w:r>
      <w:r w:rsidR="00FC3309" w:rsidRPr="00711270">
        <w:rPr>
          <w:rFonts w:eastAsiaTheme="minorEastAsia"/>
          <w:b/>
          <w:color w:val="000000" w:themeColor="text1"/>
        </w:rPr>
        <w:t>_</w:t>
      </w:r>
      <w:r w:rsidR="00BB135C" w:rsidRPr="00711270">
        <w:rPr>
          <w:rFonts w:eastAsiaTheme="minorEastAsia"/>
          <w:b/>
          <w:color w:val="000000" w:themeColor="text1"/>
        </w:rPr>
        <w:t>12</w:t>
      </w:r>
    </w:p>
    <w:p w14:paraId="0D67B654" w14:textId="555952E9" w:rsidR="00B50FF8" w:rsidRPr="00711270" w:rsidRDefault="00154195" w:rsidP="00154195">
      <w:pPr>
        <w:ind w:firstLine="0"/>
        <w:rPr>
          <w:rStyle w:val="a7"/>
          <w:i/>
          <w:color w:val="000000" w:themeColor="text1"/>
        </w:rPr>
      </w:pPr>
      <w:r w:rsidRPr="00711270">
        <w:rPr>
          <w:rFonts w:eastAsiaTheme="minorEastAsia"/>
          <w:b/>
          <w:bCs/>
          <w:color w:val="000000" w:themeColor="text1"/>
          <w:kern w:val="32"/>
        </w:rPr>
        <w:t>1.1.</w:t>
      </w:r>
      <w:r w:rsidRPr="00711270">
        <w:rPr>
          <w:rFonts w:eastAsiaTheme="minorEastAsia"/>
          <w:b/>
          <w:bCs/>
          <w:color w:val="000000" w:themeColor="text1"/>
          <w:kern w:val="32"/>
        </w:rPr>
        <w:tab/>
      </w:r>
      <w:r w:rsidR="00B50FF8" w:rsidRPr="00711270">
        <w:rPr>
          <w:rFonts w:eastAsiaTheme="minorEastAsia"/>
          <w:b/>
          <w:bCs/>
          <w:color w:val="000000" w:themeColor="text1"/>
          <w:kern w:val="32"/>
        </w:rPr>
        <w:t xml:space="preserve">Форма ОТИ- </w:t>
      </w:r>
      <w:r w:rsidR="00FC3309" w:rsidRPr="00711270">
        <w:rPr>
          <w:rFonts w:eastAsiaTheme="minorEastAsia"/>
          <w:b/>
          <w:bCs/>
          <w:color w:val="000000" w:themeColor="text1"/>
          <w:kern w:val="32"/>
        </w:rPr>
        <w:t>1_</w:t>
      </w:r>
      <w:r w:rsidR="00B50FF8" w:rsidRPr="00711270">
        <w:rPr>
          <w:rFonts w:eastAsiaTheme="minorEastAsia"/>
          <w:b/>
          <w:bCs/>
          <w:color w:val="000000" w:themeColor="text1"/>
          <w:kern w:val="32"/>
        </w:rPr>
        <w:t>12 (сведения, представленные СТИ в Росжелдор для проведения категорирования ОТИ).</w:t>
      </w:r>
      <w:r w:rsidR="00B50FF8" w:rsidRPr="00711270">
        <w:rPr>
          <w:color w:val="000000" w:themeColor="text1"/>
        </w:rPr>
        <w:t xml:space="preserve"> </w:t>
      </w:r>
      <w:r w:rsidR="00B50FF8" w:rsidRPr="00711270">
        <w:rPr>
          <w:i/>
          <w:color w:val="000000" w:themeColor="text1"/>
        </w:rPr>
        <w:t xml:space="preserve">Порядок заполнения формы ОТИ размещён на официальном сайте Росжелдора </w:t>
      </w:r>
      <w:r w:rsidR="00563E96" w:rsidRPr="00711270">
        <w:rPr>
          <w:i/>
          <w:color w:val="000000" w:themeColor="text1"/>
        </w:rPr>
        <w:t>https://rlw.gov.ru/categoryrovanie-oti-zd-transport</w:t>
      </w:r>
    </w:p>
    <w:p w14:paraId="157C5A64" w14:textId="77777777" w:rsidR="00154195" w:rsidRPr="00711270" w:rsidRDefault="00154195" w:rsidP="00154195">
      <w:pPr>
        <w:ind w:firstLine="0"/>
        <w:rPr>
          <w:i/>
          <w:color w:val="000000" w:themeColor="text1"/>
        </w:rPr>
      </w:pPr>
    </w:p>
    <w:tbl>
      <w:tblPr>
        <w:tblStyle w:val="a3"/>
        <w:tblW w:w="10280" w:type="dxa"/>
        <w:tblLook w:val="04A0" w:firstRow="1" w:lastRow="0" w:firstColumn="1" w:lastColumn="0" w:noHBand="0" w:noVBand="1"/>
      </w:tblPr>
      <w:tblGrid>
        <w:gridCol w:w="5140"/>
        <w:gridCol w:w="5140"/>
      </w:tblGrid>
      <w:tr w:rsidR="00711270" w:rsidRPr="00711270" w14:paraId="0B4B878D" w14:textId="77777777" w:rsidTr="007149B8">
        <w:tc>
          <w:tcPr>
            <w:tcW w:w="5140" w:type="dxa"/>
            <w:vAlign w:val="bottom"/>
          </w:tcPr>
          <w:p w14:paraId="7F7BC2E3" w14:textId="2E6CCB8C" w:rsidR="00264DD9" w:rsidRPr="00711270" w:rsidRDefault="00264DD9" w:rsidP="00264DD9">
            <w:pPr>
              <w:ind w:firstLine="0"/>
              <w:rPr>
                <w:color w:val="000000" w:themeColor="text1"/>
                <w:sz w:val="20"/>
                <w:szCs w:val="20"/>
              </w:rPr>
            </w:pPr>
            <w:r w:rsidRPr="00711270">
              <w:rPr>
                <w:color w:val="000000" w:themeColor="text1"/>
                <w:sz w:val="20"/>
                <w:szCs w:val="20"/>
              </w:rPr>
              <w:t>Реестровый номер ОТИ</w:t>
            </w:r>
          </w:p>
        </w:tc>
        <w:tc>
          <w:tcPr>
            <w:tcW w:w="5140" w:type="dxa"/>
          </w:tcPr>
          <w:p w14:paraId="11FBFDFD"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A5C0EC9" w14:textId="77777777" w:rsidTr="007149B8">
        <w:tc>
          <w:tcPr>
            <w:tcW w:w="5140" w:type="dxa"/>
            <w:vAlign w:val="bottom"/>
          </w:tcPr>
          <w:p w14:paraId="2977A076" w14:textId="1EC98504" w:rsidR="00264DD9" w:rsidRPr="00711270" w:rsidRDefault="00264DD9" w:rsidP="00264DD9">
            <w:pPr>
              <w:ind w:firstLine="0"/>
              <w:rPr>
                <w:color w:val="000000" w:themeColor="text1"/>
                <w:sz w:val="20"/>
                <w:szCs w:val="20"/>
              </w:rPr>
            </w:pPr>
            <w:r w:rsidRPr="00711270">
              <w:rPr>
                <w:color w:val="000000" w:themeColor="text1"/>
                <w:sz w:val="20"/>
                <w:szCs w:val="20"/>
              </w:rPr>
              <w:t>Код ОТИ</w:t>
            </w:r>
          </w:p>
        </w:tc>
        <w:tc>
          <w:tcPr>
            <w:tcW w:w="5140" w:type="dxa"/>
          </w:tcPr>
          <w:p w14:paraId="567890E9"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186B29D" w14:textId="77777777" w:rsidTr="007149B8">
        <w:tc>
          <w:tcPr>
            <w:tcW w:w="5140" w:type="dxa"/>
            <w:vAlign w:val="bottom"/>
          </w:tcPr>
          <w:p w14:paraId="38CD4F5B" w14:textId="3400A50C" w:rsidR="00264DD9" w:rsidRPr="00711270" w:rsidRDefault="00264DD9" w:rsidP="00264DD9">
            <w:pPr>
              <w:ind w:firstLine="0"/>
              <w:rPr>
                <w:color w:val="000000" w:themeColor="text1"/>
                <w:sz w:val="20"/>
                <w:szCs w:val="20"/>
              </w:rPr>
            </w:pPr>
            <w:r w:rsidRPr="00711270">
              <w:rPr>
                <w:color w:val="000000" w:themeColor="text1"/>
                <w:sz w:val="20"/>
                <w:szCs w:val="20"/>
              </w:rPr>
              <w:t>Тип ОТИ</w:t>
            </w:r>
          </w:p>
        </w:tc>
        <w:tc>
          <w:tcPr>
            <w:tcW w:w="5140" w:type="dxa"/>
          </w:tcPr>
          <w:p w14:paraId="4ADCBE8B"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9B8BCC4" w14:textId="77777777" w:rsidTr="007149B8">
        <w:tc>
          <w:tcPr>
            <w:tcW w:w="5140" w:type="dxa"/>
            <w:vAlign w:val="bottom"/>
          </w:tcPr>
          <w:p w14:paraId="7E802A73" w14:textId="17C898D9" w:rsidR="00264DD9" w:rsidRPr="00711270" w:rsidRDefault="00264DD9" w:rsidP="00264DD9">
            <w:pPr>
              <w:ind w:firstLine="0"/>
              <w:rPr>
                <w:color w:val="000000" w:themeColor="text1"/>
                <w:sz w:val="20"/>
                <w:szCs w:val="20"/>
              </w:rPr>
            </w:pPr>
            <w:r w:rsidRPr="00711270">
              <w:rPr>
                <w:color w:val="000000" w:themeColor="text1"/>
                <w:sz w:val="20"/>
                <w:szCs w:val="20"/>
              </w:rPr>
              <w:t>Наименование ОТИ</w:t>
            </w:r>
          </w:p>
        </w:tc>
        <w:tc>
          <w:tcPr>
            <w:tcW w:w="5140" w:type="dxa"/>
          </w:tcPr>
          <w:p w14:paraId="5D921EE9"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4E9E180" w14:textId="77777777" w:rsidTr="007149B8">
        <w:tc>
          <w:tcPr>
            <w:tcW w:w="5140" w:type="dxa"/>
            <w:vAlign w:val="bottom"/>
          </w:tcPr>
          <w:p w14:paraId="387364DD" w14:textId="059C8E5C" w:rsidR="00264DD9" w:rsidRPr="00711270" w:rsidRDefault="00264DD9" w:rsidP="00264DD9">
            <w:pPr>
              <w:ind w:firstLine="0"/>
              <w:rPr>
                <w:color w:val="000000" w:themeColor="text1"/>
                <w:sz w:val="20"/>
                <w:szCs w:val="20"/>
              </w:rPr>
            </w:pPr>
            <w:r w:rsidRPr="00711270">
              <w:rPr>
                <w:color w:val="000000" w:themeColor="text1"/>
                <w:sz w:val="20"/>
                <w:szCs w:val="20"/>
              </w:rPr>
              <w:t>Код территориального управления</w:t>
            </w:r>
          </w:p>
        </w:tc>
        <w:tc>
          <w:tcPr>
            <w:tcW w:w="5140" w:type="dxa"/>
          </w:tcPr>
          <w:p w14:paraId="4750E18E"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B93940C" w14:textId="77777777" w:rsidTr="007149B8">
        <w:tc>
          <w:tcPr>
            <w:tcW w:w="5140" w:type="dxa"/>
            <w:vAlign w:val="bottom"/>
          </w:tcPr>
          <w:p w14:paraId="6C80DF1D" w14:textId="620E0482" w:rsidR="00264DD9" w:rsidRPr="00711270" w:rsidRDefault="00264DD9" w:rsidP="00264DD9">
            <w:pPr>
              <w:ind w:firstLine="0"/>
              <w:rPr>
                <w:color w:val="000000" w:themeColor="text1"/>
                <w:sz w:val="20"/>
                <w:szCs w:val="20"/>
              </w:rPr>
            </w:pPr>
            <w:r w:rsidRPr="00711270">
              <w:rPr>
                <w:color w:val="000000" w:themeColor="text1"/>
                <w:sz w:val="20"/>
                <w:szCs w:val="20"/>
              </w:rPr>
              <w:t>Нахождение ОТИ в границах НП</w:t>
            </w:r>
          </w:p>
        </w:tc>
        <w:tc>
          <w:tcPr>
            <w:tcW w:w="5140" w:type="dxa"/>
          </w:tcPr>
          <w:p w14:paraId="18449EF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C561739" w14:textId="77777777" w:rsidTr="007149B8">
        <w:tc>
          <w:tcPr>
            <w:tcW w:w="5140" w:type="dxa"/>
            <w:vAlign w:val="bottom"/>
          </w:tcPr>
          <w:p w14:paraId="39529F1A" w14:textId="4ECFEC0E" w:rsidR="00264DD9" w:rsidRPr="00711270" w:rsidRDefault="00264DD9" w:rsidP="00264DD9">
            <w:pPr>
              <w:ind w:firstLine="0"/>
              <w:rPr>
                <w:color w:val="000000" w:themeColor="text1"/>
                <w:sz w:val="20"/>
                <w:szCs w:val="20"/>
              </w:rPr>
            </w:pPr>
            <w:r w:rsidRPr="00711270">
              <w:rPr>
                <w:color w:val="000000" w:themeColor="text1"/>
                <w:sz w:val="20"/>
                <w:szCs w:val="20"/>
              </w:rPr>
              <w:t>Код населенного пункта по ОКАТО</w:t>
            </w:r>
          </w:p>
        </w:tc>
        <w:tc>
          <w:tcPr>
            <w:tcW w:w="5140" w:type="dxa"/>
          </w:tcPr>
          <w:p w14:paraId="1CADA315"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4036764" w14:textId="77777777" w:rsidTr="007149B8">
        <w:tc>
          <w:tcPr>
            <w:tcW w:w="5140" w:type="dxa"/>
            <w:vAlign w:val="bottom"/>
          </w:tcPr>
          <w:p w14:paraId="0D6D2BD8" w14:textId="199FC675" w:rsidR="00264DD9" w:rsidRPr="00711270" w:rsidRDefault="00264DD9" w:rsidP="00264DD9">
            <w:pPr>
              <w:ind w:firstLine="0"/>
              <w:rPr>
                <w:color w:val="000000" w:themeColor="text1"/>
                <w:sz w:val="20"/>
                <w:szCs w:val="20"/>
              </w:rPr>
            </w:pPr>
            <w:r w:rsidRPr="00711270">
              <w:rPr>
                <w:color w:val="000000" w:themeColor="text1"/>
                <w:sz w:val="20"/>
                <w:szCs w:val="20"/>
              </w:rPr>
              <w:t>Код региона по ОКАТО</w:t>
            </w:r>
          </w:p>
        </w:tc>
        <w:tc>
          <w:tcPr>
            <w:tcW w:w="5140" w:type="dxa"/>
          </w:tcPr>
          <w:p w14:paraId="46916CB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C0AD98F" w14:textId="77777777" w:rsidTr="007149B8">
        <w:tc>
          <w:tcPr>
            <w:tcW w:w="5140" w:type="dxa"/>
            <w:vAlign w:val="bottom"/>
          </w:tcPr>
          <w:p w14:paraId="6377E67D" w14:textId="218D232A" w:rsidR="00264DD9" w:rsidRPr="00711270" w:rsidRDefault="00264DD9" w:rsidP="00264DD9">
            <w:pPr>
              <w:ind w:firstLine="0"/>
              <w:rPr>
                <w:color w:val="000000" w:themeColor="text1"/>
                <w:sz w:val="20"/>
                <w:szCs w:val="20"/>
              </w:rPr>
            </w:pPr>
            <w:r w:rsidRPr="00711270">
              <w:rPr>
                <w:color w:val="000000" w:themeColor="text1"/>
                <w:sz w:val="20"/>
                <w:szCs w:val="20"/>
              </w:rPr>
              <w:t>Код ФО</w:t>
            </w:r>
          </w:p>
        </w:tc>
        <w:tc>
          <w:tcPr>
            <w:tcW w:w="5140" w:type="dxa"/>
          </w:tcPr>
          <w:p w14:paraId="6829861C"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4AE1B07" w14:textId="77777777" w:rsidTr="007149B8">
        <w:tc>
          <w:tcPr>
            <w:tcW w:w="5140" w:type="dxa"/>
            <w:vAlign w:val="bottom"/>
          </w:tcPr>
          <w:p w14:paraId="61E08EE8" w14:textId="3E8ABFA0" w:rsidR="00264DD9" w:rsidRPr="00711270" w:rsidRDefault="00264DD9" w:rsidP="00264DD9">
            <w:pPr>
              <w:ind w:firstLine="0"/>
              <w:rPr>
                <w:color w:val="000000" w:themeColor="text1"/>
                <w:sz w:val="20"/>
                <w:szCs w:val="20"/>
              </w:rPr>
            </w:pPr>
            <w:r w:rsidRPr="00711270">
              <w:rPr>
                <w:color w:val="000000" w:themeColor="text1"/>
                <w:sz w:val="20"/>
                <w:szCs w:val="20"/>
              </w:rPr>
              <w:t>Номер железной дороги</w:t>
            </w:r>
          </w:p>
        </w:tc>
        <w:tc>
          <w:tcPr>
            <w:tcW w:w="5140" w:type="dxa"/>
          </w:tcPr>
          <w:p w14:paraId="769DF43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EF70D74" w14:textId="77777777" w:rsidTr="007149B8">
        <w:tc>
          <w:tcPr>
            <w:tcW w:w="5140" w:type="dxa"/>
            <w:vAlign w:val="bottom"/>
          </w:tcPr>
          <w:p w14:paraId="228CA8B3" w14:textId="6BE62DE5" w:rsidR="00264DD9" w:rsidRPr="00711270" w:rsidRDefault="00264DD9" w:rsidP="00264DD9">
            <w:pPr>
              <w:ind w:firstLine="0"/>
              <w:rPr>
                <w:color w:val="000000" w:themeColor="text1"/>
                <w:sz w:val="20"/>
                <w:szCs w:val="20"/>
              </w:rPr>
            </w:pPr>
            <w:r w:rsidRPr="00711270">
              <w:rPr>
                <w:color w:val="000000" w:themeColor="text1"/>
                <w:sz w:val="20"/>
                <w:szCs w:val="20"/>
              </w:rPr>
              <w:t>Субъект транспортной инфраструктуры</w:t>
            </w:r>
          </w:p>
        </w:tc>
        <w:tc>
          <w:tcPr>
            <w:tcW w:w="5140" w:type="dxa"/>
          </w:tcPr>
          <w:p w14:paraId="751D454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854C0F5" w14:textId="77777777" w:rsidTr="007149B8">
        <w:tc>
          <w:tcPr>
            <w:tcW w:w="5140" w:type="dxa"/>
            <w:vAlign w:val="bottom"/>
          </w:tcPr>
          <w:p w14:paraId="2BB184AB" w14:textId="787BA30C" w:rsidR="00264DD9" w:rsidRPr="00711270" w:rsidRDefault="00264DD9" w:rsidP="00264DD9">
            <w:pPr>
              <w:ind w:firstLine="0"/>
              <w:rPr>
                <w:color w:val="000000" w:themeColor="text1"/>
                <w:sz w:val="20"/>
                <w:szCs w:val="20"/>
              </w:rPr>
            </w:pPr>
            <w:r w:rsidRPr="00711270">
              <w:rPr>
                <w:color w:val="000000" w:themeColor="text1"/>
                <w:sz w:val="20"/>
                <w:szCs w:val="20"/>
              </w:rPr>
              <w:t>Юридический адрес собственника</w:t>
            </w:r>
          </w:p>
        </w:tc>
        <w:tc>
          <w:tcPr>
            <w:tcW w:w="5140" w:type="dxa"/>
          </w:tcPr>
          <w:p w14:paraId="3D30E88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756A60E" w14:textId="77777777" w:rsidTr="007149B8">
        <w:tc>
          <w:tcPr>
            <w:tcW w:w="5140" w:type="dxa"/>
            <w:vAlign w:val="bottom"/>
          </w:tcPr>
          <w:p w14:paraId="048F23B8" w14:textId="3A2B031D" w:rsidR="00264DD9" w:rsidRPr="00711270" w:rsidRDefault="00264DD9" w:rsidP="00264DD9">
            <w:pPr>
              <w:ind w:firstLine="0"/>
              <w:rPr>
                <w:color w:val="000000" w:themeColor="text1"/>
                <w:sz w:val="20"/>
                <w:szCs w:val="20"/>
              </w:rPr>
            </w:pPr>
            <w:r w:rsidRPr="00711270">
              <w:rPr>
                <w:color w:val="000000" w:themeColor="text1"/>
                <w:sz w:val="20"/>
                <w:szCs w:val="20"/>
              </w:rPr>
              <w:t>Фактический адрес собственника</w:t>
            </w:r>
          </w:p>
        </w:tc>
        <w:tc>
          <w:tcPr>
            <w:tcW w:w="5140" w:type="dxa"/>
          </w:tcPr>
          <w:p w14:paraId="42A88DD9"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D5CB8E4" w14:textId="77777777" w:rsidTr="007149B8">
        <w:tc>
          <w:tcPr>
            <w:tcW w:w="5140" w:type="dxa"/>
            <w:vAlign w:val="bottom"/>
          </w:tcPr>
          <w:p w14:paraId="51358603" w14:textId="1F233DD6" w:rsidR="00264DD9" w:rsidRPr="00711270" w:rsidRDefault="00264DD9" w:rsidP="00264DD9">
            <w:pPr>
              <w:ind w:firstLine="0"/>
              <w:rPr>
                <w:color w:val="000000" w:themeColor="text1"/>
                <w:sz w:val="20"/>
                <w:szCs w:val="20"/>
              </w:rPr>
            </w:pPr>
            <w:r w:rsidRPr="00711270">
              <w:rPr>
                <w:color w:val="000000" w:themeColor="text1"/>
                <w:sz w:val="20"/>
                <w:szCs w:val="20"/>
              </w:rPr>
              <w:t>ЕГРЮЛ</w:t>
            </w:r>
          </w:p>
        </w:tc>
        <w:tc>
          <w:tcPr>
            <w:tcW w:w="5140" w:type="dxa"/>
          </w:tcPr>
          <w:p w14:paraId="10EF09EE"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A6FB5B3" w14:textId="77777777" w:rsidTr="007149B8">
        <w:tc>
          <w:tcPr>
            <w:tcW w:w="5140" w:type="dxa"/>
            <w:vAlign w:val="bottom"/>
          </w:tcPr>
          <w:p w14:paraId="2AD992C6" w14:textId="26080D77" w:rsidR="00264DD9" w:rsidRPr="00711270" w:rsidRDefault="00264DD9" w:rsidP="00264DD9">
            <w:pPr>
              <w:ind w:firstLine="0"/>
              <w:rPr>
                <w:color w:val="000000" w:themeColor="text1"/>
                <w:sz w:val="20"/>
                <w:szCs w:val="20"/>
              </w:rPr>
            </w:pPr>
            <w:r w:rsidRPr="00711270">
              <w:rPr>
                <w:color w:val="000000" w:themeColor="text1"/>
                <w:sz w:val="20"/>
                <w:szCs w:val="20"/>
              </w:rPr>
              <w:t>Код ЕСР станции начала участка</w:t>
            </w:r>
          </w:p>
        </w:tc>
        <w:tc>
          <w:tcPr>
            <w:tcW w:w="5140" w:type="dxa"/>
          </w:tcPr>
          <w:p w14:paraId="5F82DD46"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3B1DEF1" w14:textId="77777777" w:rsidTr="007149B8">
        <w:tc>
          <w:tcPr>
            <w:tcW w:w="5140" w:type="dxa"/>
            <w:vAlign w:val="bottom"/>
          </w:tcPr>
          <w:p w14:paraId="7A158B79" w14:textId="1DF95617" w:rsidR="00264DD9" w:rsidRPr="00711270" w:rsidRDefault="00264DD9" w:rsidP="00264DD9">
            <w:pPr>
              <w:ind w:firstLine="0"/>
              <w:rPr>
                <w:color w:val="000000" w:themeColor="text1"/>
                <w:sz w:val="20"/>
                <w:szCs w:val="20"/>
              </w:rPr>
            </w:pPr>
            <w:r w:rsidRPr="00711270">
              <w:rPr>
                <w:color w:val="000000" w:themeColor="text1"/>
                <w:sz w:val="20"/>
                <w:szCs w:val="20"/>
              </w:rPr>
              <w:t>Код ЕСР станции конца участка</w:t>
            </w:r>
          </w:p>
        </w:tc>
        <w:tc>
          <w:tcPr>
            <w:tcW w:w="5140" w:type="dxa"/>
          </w:tcPr>
          <w:p w14:paraId="3FF1A0C8"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3F96B28" w14:textId="77777777" w:rsidTr="007149B8">
        <w:tc>
          <w:tcPr>
            <w:tcW w:w="5140" w:type="dxa"/>
            <w:vAlign w:val="bottom"/>
          </w:tcPr>
          <w:p w14:paraId="09A74E49" w14:textId="1DE74740" w:rsidR="00264DD9" w:rsidRPr="00711270" w:rsidRDefault="00264DD9" w:rsidP="00264DD9">
            <w:pPr>
              <w:ind w:firstLine="0"/>
              <w:rPr>
                <w:color w:val="000000" w:themeColor="text1"/>
                <w:sz w:val="20"/>
                <w:szCs w:val="20"/>
              </w:rPr>
            </w:pPr>
            <w:r w:rsidRPr="00711270">
              <w:rPr>
                <w:color w:val="000000" w:themeColor="text1"/>
                <w:sz w:val="20"/>
                <w:szCs w:val="20"/>
              </w:rPr>
              <w:t>Код ЕСР станции примыкания (для участков ПНП)</w:t>
            </w:r>
          </w:p>
        </w:tc>
        <w:tc>
          <w:tcPr>
            <w:tcW w:w="5140" w:type="dxa"/>
          </w:tcPr>
          <w:p w14:paraId="468AC02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10DFE57" w14:textId="77777777" w:rsidTr="007149B8">
        <w:tc>
          <w:tcPr>
            <w:tcW w:w="5140" w:type="dxa"/>
            <w:vAlign w:val="bottom"/>
          </w:tcPr>
          <w:p w14:paraId="41A54986" w14:textId="7647A655" w:rsidR="00264DD9" w:rsidRPr="00711270" w:rsidRDefault="00264DD9" w:rsidP="00264DD9">
            <w:pPr>
              <w:ind w:firstLine="0"/>
              <w:rPr>
                <w:color w:val="000000" w:themeColor="text1"/>
                <w:sz w:val="20"/>
                <w:szCs w:val="20"/>
              </w:rPr>
            </w:pPr>
            <w:r w:rsidRPr="00711270">
              <w:rPr>
                <w:color w:val="000000" w:themeColor="text1"/>
                <w:sz w:val="20"/>
                <w:szCs w:val="20"/>
              </w:rPr>
              <w:t>Станция примыкания (для участков ПНП)</w:t>
            </w:r>
          </w:p>
        </w:tc>
        <w:tc>
          <w:tcPr>
            <w:tcW w:w="5140" w:type="dxa"/>
          </w:tcPr>
          <w:p w14:paraId="283E820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69AB81C" w14:textId="77777777" w:rsidTr="007149B8">
        <w:tc>
          <w:tcPr>
            <w:tcW w:w="5140" w:type="dxa"/>
            <w:vAlign w:val="bottom"/>
          </w:tcPr>
          <w:p w14:paraId="5F872479" w14:textId="35C5084F" w:rsidR="00264DD9" w:rsidRPr="00711270" w:rsidRDefault="00264DD9" w:rsidP="00264DD9">
            <w:pPr>
              <w:ind w:firstLine="0"/>
              <w:rPr>
                <w:color w:val="000000" w:themeColor="text1"/>
                <w:sz w:val="20"/>
                <w:szCs w:val="20"/>
              </w:rPr>
            </w:pPr>
            <w:r w:rsidRPr="00711270">
              <w:rPr>
                <w:color w:val="000000" w:themeColor="text1"/>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6E00251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C6CF1E0" w14:textId="77777777" w:rsidTr="007149B8">
        <w:tc>
          <w:tcPr>
            <w:tcW w:w="5140" w:type="dxa"/>
            <w:vAlign w:val="bottom"/>
          </w:tcPr>
          <w:p w14:paraId="3426B6B6" w14:textId="62DC9B3C" w:rsidR="00264DD9" w:rsidRPr="00711270" w:rsidRDefault="00264DD9" w:rsidP="00264DD9">
            <w:pPr>
              <w:ind w:firstLine="0"/>
              <w:rPr>
                <w:color w:val="000000" w:themeColor="text1"/>
                <w:sz w:val="20"/>
                <w:szCs w:val="20"/>
              </w:rPr>
            </w:pPr>
            <w:r w:rsidRPr="00711270">
              <w:rPr>
                <w:color w:val="000000" w:themeColor="text1"/>
                <w:sz w:val="20"/>
                <w:szCs w:val="20"/>
              </w:rPr>
              <w:t>Общая (суммарная) длина ОТИ, м</w:t>
            </w:r>
          </w:p>
        </w:tc>
        <w:tc>
          <w:tcPr>
            <w:tcW w:w="5140" w:type="dxa"/>
          </w:tcPr>
          <w:p w14:paraId="35B002EC"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E630C49" w14:textId="77777777" w:rsidTr="007149B8">
        <w:tc>
          <w:tcPr>
            <w:tcW w:w="5140" w:type="dxa"/>
            <w:vAlign w:val="bottom"/>
          </w:tcPr>
          <w:p w14:paraId="3A619CDF" w14:textId="443C3326"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путей на ОТИ</w:t>
            </w:r>
          </w:p>
        </w:tc>
        <w:tc>
          <w:tcPr>
            <w:tcW w:w="5140" w:type="dxa"/>
          </w:tcPr>
          <w:p w14:paraId="0A7E67DC"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8701038" w14:textId="77777777" w:rsidTr="007149B8">
        <w:tc>
          <w:tcPr>
            <w:tcW w:w="5140" w:type="dxa"/>
            <w:vAlign w:val="bottom"/>
          </w:tcPr>
          <w:p w14:paraId="232035AA" w14:textId="5483174A" w:rsidR="00264DD9" w:rsidRPr="00711270" w:rsidRDefault="00264DD9" w:rsidP="00264DD9">
            <w:pPr>
              <w:ind w:firstLine="0"/>
              <w:rPr>
                <w:color w:val="000000" w:themeColor="text1"/>
                <w:sz w:val="20"/>
                <w:szCs w:val="20"/>
              </w:rPr>
            </w:pPr>
            <w:r w:rsidRPr="00711270">
              <w:rPr>
                <w:color w:val="000000" w:themeColor="text1"/>
                <w:sz w:val="20"/>
                <w:szCs w:val="20"/>
              </w:rPr>
              <w:t>Круглосуточная эксплуатация ОТИ</w:t>
            </w:r>
          </w:p>
        </w:tc>
        <w:tc>
          <w:tcPr>
            <w:tcW w:w="5140" w:type="dxa"/>
          </w:tcPr>
          <w:p w14:paraId="762299B8"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7062D3F" w14:textId="77777777" w:rsidTr="007149B8">
        <w:tc>
          <w:tcPr>
            <w:tcW w:w="5140" w:type="dxa"/>
            <w:vAlign w:val="bottom"/>
          </w:tcPr>
          <w:p w14:paraId="0ABBF213" w14:textId="714BD429" w:rsidR="00264DD9" w:rsidRPr="00711270" w:rsidRDefault="00197551" w:rsidP="00264DD9">
            <w:pPr>
              <w:ind w:firstLine="0"/>
              <w:rPr>
                <w:color w:val="000000" w:themeColor="text1"/>
                <w:sz w:val="20"/>
                <w:szCs w:val="20"/>
              </w:rPr>
            </w:pPr>
            <w:r w:rsidRPr="00711270">
              <w:rPr>
                <w:color w:val="000000" w:themeColor="text1"/>
                <w:sz w:val="20"/>
                <w:szCs w:val="20"/>
              </w:rPr>
              <w:t>Максимальное количество человек в сутки, производящих посадку/высадку на остановочных пунктах, расположенных в границах железнодорожного участка</w:t>
            </w:r>
          </w:p>
        </w:tc>
        <w:tc>
          <w:tcPr>
            <w:tcW w:w="5140" w:type="dxa"/>
          </w:tcPr>
          <w:p w14:paraId="04F430F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22C4336" w14:textId="77777777" w:rsidTr="007149B8">
        <w:tc>
          <w:tcPr>
            <w:tcW w:w="5140" w:type="dxa"/>
            <w:vAlign w:val="bottom"/>
          </w:tcPr>
          <w:p w14:paraId="7B0C412F" w14:textId="4CAAA6A5" w:rsidR="00264DD9" w:rsidRPr="00711270" w:rsidRDefault="00264DD9" w:rsidP="00264DD9">
            <w:pPr>
              <w:ind w:firstLine="0"/>
              <w:rPr>
                <w:color w:val="000000" w:themeColor="text1"/>
                <w:sz w:val="20"/>
                <w:szCs w:val="20"/>
              </w:rPr>
            </w:pPr>
            <w:r w:rsidRPr="00711270">
              <w:rPr>
                <w:color w:val="000000" w:themeColor="text1"/>
                <w:sz w:val="20"/>
                <w:szCs w:val="20"/>
              </w:rPr>
              <w:t>Размер движения по ОТИ пассажирских поездов по графику, пар в сутки</w:t>
            </w:r>
          </w:p>
        </w:tc>
        <w:tc>
          <w:tcPr>
            <w:tcW w:w="5140" w:type="dxa"/>
          </w:tcPr>
          <w:p w14:paraId="065B933D"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F82003A" w14:textId="77777777" w:rsidTr="007149B8">
        <w:tc>
          <w:tcPr>
            <w:tcW w:w="5140" w:type="dxa"/>
            <w:vAlign w:val="bottom"/>
          </w:tcPr>
          <w:p w14:paraId="11D44698" w14:textId="49C7ED65" w:rsidR="00264DD9" w:rsidRPr="00711270" w:rsidRDefault="00264DD9" w:rsidP="00264DD9">
            <w:pPr>
              <w:ind w:firstLine="0"/>
              <w:rPr>
                <w:color w:val="000000" w:themeColor="text1"/>
                <w:sz w:val="20"/>
                <w:szCs w:val="20"/>
              </w:rPr>
            </w:pPr>
            <w:r w:rsidRPr="00711270">
              <w:rPr>
                <w:color w:val="000000" w:themeColor="text1"/>
                <w:sz w:val="20"/>
                <w:szCs w:val="20"/>
              </w:rPr>
              <w:t>Размер движения по ОТИ грузовых поездов по графику, пар в сутки</w:t>
            </w:r>
          </w:p>
        </w:tc>
        <w:tc>
          <w:tcPr>
            <w:tcW w:w="5140" w:type="dxa"/>
          </w:tcPr>
          <w:p w14:paraId="66344D2F"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F7ADE0A" w14:textId="77777777" w:rsidTr="007149B8">
        <w:tc>
          <w:tcPr>
            <w:tcW w:w="5140" w:type="dxa"/>
            <w:vAlign w:val="bottom"/>
          </w:tcPr>
          <w:p w14:paraId="307678AF" w14:textId="15EB1349" w:rsidR="00264DD9" w:rsidRPr="00711270" w:rsidRDefault="00264DD9" w:rsidP="00264DD9">
            <w:pPr>
              <w:ind w:firstLine="0"/>
              <w:rPr>
                <w:color w:val="000000" w:themeColor="text1"/>
                <w:sz w:val="20"/>
                <w:szCs w:val="20"/>
              </w:rPr>
            </w:pPr>
            <w:r w:rsidRPr="00711270">
              <w:rPr>
                <w:color w:val="000000" w:themeColor="text1"/>
                <w:sz w:val="20"/>
                <w:szCs w:val="20"/>
              </w:rPr>
              <w:t>Интенсивность движения поездов на однопутном участке</w:t>
            </w:r>
          </w:p>
        </w:tc>
        <w:tc>
          <w:tcPr>
            <w:tcW w:w="5140" w:type="dxa"/>
          </w:tcPr>
          <w:p w14:paraId="4130FD86"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9819AD7" w14:textId="77777777" w:rsidTr="007149B8">
        <w:tc>
          <w:tcPr>
            <w:tcW w:w="5140" w:type="dxa"/>
            <w:vAlign w:val="bottom"/>
          </w:tcPr>
          <w:p w14:paraId="51216EA7" w14:textId="764F97F4" w:rsidR="00264DD9" w:rsidRPr="00711270" w:rsidRDefault="00264DD9" w:rsidP="00264DD9">
            <w:pPr>
              <w:ind w:firstLine="0"/>
              <w:rPr>
                <w:color w:val="000000" w:themeColor="text1"/>
                <w:sz w:val="20"/>
                <w:szCs w:val="20"/>
              </w:rPr>
            </w:pPr>
            <w:r w:rsidRPr="00711270">
              <w:rPr>
                <w:color w:val="000000" w:themeColor="text1"/>
                <w:sz w:val="20"/>
                <w:szCs w:val="20"/>
              </w:rPr>
              <w:t>Интенсивность движения поездов на двухпутном участке</w:t>
            </w:r>
          </w:p>
        </w:tc>
        <w:tc>
          <w:tcPr>
            <w:tcW w:w="5140" w:type="dxa"/>
          </w:tcPr>
          <w:p w14:paraId="0D8DF1C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61471AC" w14:textId="77777777" w:rsidTr="007149B8">
        <w:tc>
          <w:tcPr>
            <w:tcW w:w="5140" w:type="dxa"/>
            <w:vAlign w:val="bottom"/>
          </w:tcPr>
          <w:p w14:paraId="0BE85BC5" w14:textId="668573EF" w:rsidR="00264DD9" w:rsidRPr="00711270" w:rsidRDefault="00264DD9" w:rsidP="00264DD9">
            <w:pPr>
              <w:ind w:firstLine="0"/>
              <w:rPr>
                <w:color w:val="000000" w:themeColor="text1"/>
                <w:sz w:val="20"/>
                <w:szCs w:val="20"/>
              </w:rPr>
            </w:pPr>
            <w:r w:rsidRPr="00711270">
              <w:rPr>
                <w:color w:val="000000" w:themeColor="text1"/>
                <w:sz w:val="20"/>
                <w:szCs w:val="20"/>
              </w:rPr>
              <w:t>Максимальная скорость движения по участку</w:t>
            </w:r>
          </w:p>
        </w:tc>
        <w:tc>
          <w:tcPr>
            <w:tcW w:w="5140" w:type="dxa"/>
          </w:tcPr>
          <w:p w14:paraId="4481E3FE"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03A05FA" w14:textId="77777777" w:rsidTr="007149B8">
        <w:tc>
          <w:tcPr>
            <w:tcW w:w="5140" w:type="dxa"/>
            <w:vAlign w:val="bottom"/>
          </w:tcPr>
          <w:p w14:paraId="09E3A3DE" w14:textId="28BD8140" w:rsidR="00264DD9" w:rsidRPr="00711270" w:rsidRDefault="00264DD9" w:rsidP="00264DD9">
            <w:pPr>
              <w:ind w:firstLine="0"/>
              <w:rPr>
                <w:color w:val="000000" w:themeColor="text1"/>
                <w:sz w:val="20"/>
                <w:szCs w:val="20"/>
              </w:rPr>
            </w:pPr>
            <w:r w:rsidRPr="00711270">
              <w:rPr>
                <w:color w:val="000000" w:themeColor="text1"/>
                <w:sz w:val="20"/>
                <w:szCs w:val="20"/>
              </w:rPr>
              <w:t>Классификация железнодорожной линии</w:t>
            </w:r>
          </w:p>
        </w:tc>
        <w:tc>
          <w:tcPr>
            <w:tcW w:w="5140" w:type="dxa"/>
          </w:tcPr>
          <w:p w14:paraId="1FF39F7B"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3B2F636" w14:textId="77777777" w:rsidTr="007149B8">
        <w:tc>
          <w:tcPr>
            <w:tcW w:w="5140" w:type="dxa"/>
            <w:vAlign w:val="bottom"/>
          </w:tcPr>
          <w:p w14:paraId="3D0B7748" w14:textId="09143D89" w:rsidR="00264DD9" w:rsidRPr="00711270" w:rsidRDefault="00264DD9" w:rsidP="00264DD9">
            <w:pPr>
              <w:ind w:firstLine="0"/>
              <w:rPr>
                <w:color w:val="000000" w:themeColor="text1"/>
                <w:sz w:val="20"/>
                <w:szCs w:val="20"/>
              </w:rPr>
            </w:pPr>
            <w:r w:rsidRPr="00711270">
              <w:rPr>
                <w:color w:val="000000" w:themeColor="text1"/>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1488EB2E"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B797CE6" w14:textId="77777777" w:rsidTr="007149B8">
        <w:tc>
          <w:tcPr>
            <w:tcW w:w="5140" w:type="dxa"/>
            <w:vAlign w:val="bottom"/>
          </w:tcPr>
          <w:p w14:paraId="21A03C47" w14:textId="6889569B" w:rsidR="00264DD9" w:rsidRPr="00711270" w:rsidRDefault="00264DD9" w:rsidP="00264DD9">
            <w:pPr>
              <w:ind w:firstLine="0"/>
              <w:rPr>
                <w:color w:val="000000" w:themeColor="text1"/>
                <w:sz w:val="20"/>
                <w:szCs w:val="20"/>
              </w:rPr>
            </w:pPr>
            <w:r w:rsidRPr="00711270">
              <w:rPr>
                <w:color w:val="000000" w:themeColor="text1"/>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0113B0FD"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EC11602" w14:textId="77777777" w:rsidTr="007149B8">
        <w:tc>
          <w:tcPr>
            <w:tcW w:w="5140" w:type="dxa"/>
            <w:vAlign w:val="bottom"/>
          </w:tcPr>
          <w:p w14:paraId="6400B86C" w14:textId="77CC6E18" w:rsidR="00264DD9" w:rsidRPr="00711270" w:rsidRDefault="00264DD9" w:rsidP="00264DD9">
            <w:pPr>
              <w:ind w:firstLine="0"/>
              <w:rPr>
                <w:color w:val="000000" w:themeColor="text1"/>
                <w:sz w:val="20"/>
                <w:szCs w:val="20"/>
              </w:rPr>
            </w:pPr>
            <w:r w:rsidRPr="00711270">
              <w:rPr>
                <w:color w:val="000000" w:themeColor="text1"/>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1D00B23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CEDB3C1" w14:textId="77777777" w:rsidTr="007149B8">
        <w:tc>
          <w:tcPr>
            <w:tcW w:w="5140" w:type="dxa"/>
            <w:vAlign w:val="center"/>
          </w:tcPr>
          <w:p w14:paraId="1A431197" w14:textId="78A87D3C"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перевозимых опасных грузов в месяц (включая грузы повышенной опасности), вагонов</w:t>
            </w:r>
          </w:p>
        </w:tc>
        <w:tc>
          <w:tcPr>
            <w:tcW w:w="5140" w:type="dxa"/>
          </w:tcPr>
          <w:p w14:paraId="21094D78"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37C3353" w14:textId="77777777" w:rsidTr="007149B8">
        <w:tc>
          <w:tcPr>
            <w:tcW w:w="5140" w:type="dxa"/>
            <w:vAlign w:val="center"/>
          </w:tcPr>
          <w:p w14:paraId="0AC9BB72" w14:textId="72D96400"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перевозимых грузов повышенной опасности в месяц, вагонов</w:t>
            </w:r>
          </w:p>
        </w:tc>
        <w:tc>
          <w:tcPr>
            <w:tcW w:w="5140" w:type="dxa"/>
          </w:tcPr>
          <w:p w14:paraId="53D95419"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ED7D8D7" w14:textId="77777777" w:rsidTr="007149B8">
        <w:tc>
          <w:tcPr>
            <w:tcW w:w="5140" w:type="dxa"/>
            <w:vAlign w:val="center"/>
          </w:tcPr>
          <w:p w14:paraId="4D4BB5B0" w14:textId="18DE41EC" w:rsidR="00264DD9" w:rsidRPr="00711270" w:rsidRDefault="00264DD9" w:rsidP="00264DD9">
            <w:pPr>
              <w:ind w:firstLine="0"/>
              <w:rPr>
                <w:color w:val="000000" w:themeColor="text1"/>
                <w:sz w:val="20"/>
                <w:szCs w:val="20"/>
              </w:rPr>
            </w:pPr>
            <w:r w:rsidRPr="00711270">
              <w:rPr>
                <w:color w:val="000000" w:themeColor="text1"/>
                <w:sz w:val="20"/>
                <w:szCs w:val="20"/>
              </w:rPr>
              <w:t>Наименование груза повышенной опасности</w:t>
            </w:r>
          </w:p>
        </w:tc>
        <w:tc>
          <w:tcPr>
            <w:tcW w:w="5140" w:type="dxa"/>
            <w:vAlign w:val="center"/>
          </w:tcPr>
          <w:p w14:paraId="7FF32B7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090735D" w14:textId="77777777" w:rsidTr="007149B8">
        <w:tc>
          <w:tcPr>
            <w:tcW w:w="5140" w:type="dxa"/>
            <w:vAlign w:val="center"/>
          </w:tcPr>
          <w:p w14:paraId="6DBB55E4" w14:textId="3C410040" w:rsidR="00264DD9" w:rsidRPr="00711270" w:rsidRDefault="00264DD9" w:rsidP="00264DD9">
            <w:pPr>
              <w:ind w:firstLine="0"/>
              <w:rPr>
                <w:color w:val="000000" w:themeColor="text1"/>
                <w:sz w:val="20"/>
                <w:szCs w:val="20"/>
              </w:rPr>
            </w:pPr>
            <w:r w:rsidRPr="00711270">
              <w:rPr>
                <w:color w:val="000000" w:themeColor="text1"/>
                <w:sz w:val="20"/>
                <w:szCs w:val="20"/>
              </w:rPr>
              <w:t>Класс груза повышенной опасности</w:t>
            </w:r>
          </w:p>
        </w:tc>
        <w:tc>
          <w:tcPr>
            <w:tcW w:w="5140" w:type="dxa"/>
            <w:vAlign w:val="center"/>
          </w:tcPr>
          <w:p w14:paraId="705B106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66FF2CD" w14:textId="77777777" w:rsidTr="007149B8">
        <w:tc>
          <w:tcPr>
            <w:tcW w:w="5140" w:type="dxa"/>
            <w:vAlign w:val="center"/>
          </w:tcPr>
          <w:p w14:paraId="58AF0B97" w14:textId="24B37909" w:rsidR="00264DD9" w:rsidRPr="00711270" w:rsidRDefault="00264DD9" w:rsidP="00264DD9">
            <w:pPr>
              <w:ind w:firstLine="0"/>
              <w:rPr>
                <w:color w:val="000000" w:themeColor="text1"/>
                <w:sz w:val="20"/>
                <w:szCs w:val="20"/>
              </w:rPr>
            </w:pPr>
            <w:r w:rsidRPr="00711270">
              <w:rPr>
                <w:color w:val="000000" w:themeColor="text1"/>
                <w:sz w:val="20"/>
                <w:szCs w:val="20"/>
              </w:rPr>
              <w:lastRenderedPageBreak/>
              <w:t>Подкласс груза повышенной опасности</w:t>
            </w:r>
          </w:p>
        </w:tc>
        <w:tc>
          <w:tcPr>
            <w:tcW w:w="5140" w:type="dxa"/>
            <w:vAlign w:val="center"/>
          </w:tcPr>
          <w:p w14:paraId="44B031B6"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2ABB447" w14:textId="77777777" w:rsidTr="007149B8">
        <w:tc>
          <w:tcPr>
            <w:tcW w:w="5140" w:type="dxa"/>
            <w:vAlign w:val="center"/>
          </w:tcPr>
          <w:p w14:paraId="4BC11E54" w14:textId="14370352" w:rsidR="00264DD9" w:rsidRPr="00711270" w:rsidRDefault="00264DD9" w:rsidP="00264DD9">
            <w:pPr>
              <w:ind w:firstLine="0"/>
              <w:rPr>
                <w:color w:val="000000" w:themeColor="text1"/>
                <w:sz w:val="20"/>
                <w:szCs w:val="20"/>
              </w:rPr>
            </w:pPr>
            <w:r w:rsidRPr="00711270">
              <w:rPr>
                <w:color w:val="000000" w:themeColor="text1"/>
                <w:sz w:val="20"/>
                <w:szCs w:val="20"/>
              </w:rPr>
              <w:t>Группа совместимости груза повышенной опасности</w:t>
            </w:r>
          </w:p>
        </w:tc>
        <w:tc>
          <w:tcPr>
            <w:tcW w:w="5140" w:type="dxa"/>
            <w:vAlign w:val="center"/>
          </w:tcPr>
          <w:p w14:paraId="62E5BDB5"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830186C" w14:textId="77777777" w:rsidTr="007149B8">
        <w:tc>
          <w:tcPr>
            <w:tcW w:w="5140" w:type="dxa"/>
            <w:vAlign w:val="center"/>
          </w:tcPr>
          <w:p w14:paraId="2A6E0AD8" w14:textId="1D872B58" w:rsidR="00264DD9" w:rsidRPr="00711270" w:rsidRDefault="00264DD9" w:rsidP="00264DD9">
            <w:pPr>
              <w:ind w:firstLine="0"/>
              <w:rPr>
                <w:color w:val="000000" w:themeColor="text1"/>
                <w:sz w:val="20"/>
                <w:szCs w:val="20"/>
              </w:rPr>
            </w:pPr>
            <w:r w:rsidRPr="00711270">
              <w:rPr>
                <w:color w:val="000000" w:themeColor="text1"/>
                <w:sz w:val="20"/>
                <w:szCs w:val="20"/>
              </w:rPr>
              <w:t>Номер ООН груза повышенной опасности</w:t>
            </w:r>
          </w:p>
        </w:tc>
        <w:tc>
          <w:tcPr>
            <w:tcW w:w="5140" w:type="dxa"/>
            <w:vAlign w:val="center"/>
          </w:tcPr>
          <w:p w14:paraId="35F30C6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2CA8DB2" w14:textId="77777777" w:rsidTr="007149B8">
        <w:tc>
          <w:tcPr>
            <w:tcW w:w="5140" w:type="dxa"/>
            <w:vAlign w:val="center"/>
          </w:tcPr>
          <w:p w14:paraId="315F1FBF" w14:textId="65969E8A" w:rsidR="00264DD9" w:rsidRPr="00711270" w:rsidRDefault="00264DD9" w:rsidP="00264DD9">
            <w:pPr>
              <w:ind w:firstLine="0"/>
              <w:rPr>
                <w:color w:val="000000" w:themeColor="text1"/>
                <w:sz w:val="20"/>
                <w:szCs w:val="20"/>
              </w:rPr>
            </w:pPr>
            <w:r w:rsidRPr="00711270">
              <w:rPr>
                <w:color w:val="000000" w:themeColor="text1"/>
                <w:sz w:val="20"/>
                <w:szCs w:val="20"/>
              </w:rPr>
              <w:t>Классификационный код груза повышенной опасности</w:t>
            </w:r>
          </w:p>
        </w:tc>
        <w:tc>
          <w:tcPr>
            <w:tcW w:w="5140" w:type="dxa"/>
            <w:vAlign w:val="center"/>
          </w:tcPr>
          <w:p w14:paraId="5B3EC9A4"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0381992" w14:textId="77777777" w:rsidTr="007149B8">
        <w:tc>
          <w:tcPr>
            <w:tcW w:w="5140" w:type="dxa"/>
            <w:vAlign w:val="center"/>
          </w:tcPr>
          <w:p w14:paraId="3FDFAC8B" w14:textId="5E4D1096" w:rsidR="00264DD9" w:rsidRPr="00711270" w:rsidRDefault="00264DD9" w:rsidP="00264DD9">
            <w:pPr>
              <w:ind w:firstLine="0"/>
              <w:rPr>
                <w:color w:val="000000" w:themeColor="text1"/>
                <w:sz w:val="20"/>
                <w:szCs w:val="20"/>
              </w:rPr>
            </w:pPr>
            <w:r w:rsidRPr="00711270">
              <w:rPr>
                <w:color w:val="000000" w:themeColor="text1"/>
                <w:sz w:val="20"/>
                <w:szCs w:val="20"/>
              </w:rPr>
              <w:t>Классификационный шифр груза повышенной опасности</w:t>
            </w:r>
          </w:p>
        </w:tc>
        <w:tc>
          <w:tcPr>
            <w:tcW w:w="5140" w:type="dxa"/>
          </w:tcPr>
          <w:p w14:paraId="4E34F216" w14:textId="77777777" w:rsidR="00264DD9" w:rsidRPr="00711270" w:rsidRDefault="00264DD9" w:rsidP="00264DD9">
            <w:pPr>
              <w:ind w:firstLine="0"/>
              <w:jc w:val="left"/>
              <w:rPr>
                <w:color w:val="000000" w:themeColor="text1"/>
                <w:sz w:val="20"/>
                <w:szCs w:val="20"/>
              </w:rPr>
            </w:pPr>
          </w:p>
        </w:tc>
      </w:tr>
      <w:tr w:rsidR="00711270" w:rsidRPr="00711270" w14:paraId="38F3AD1F" w14:textId="77777777" w:rsidTr="007149B8">
        <w:tc>
          <w:tcPr>
            <w:tcW w:w="5140" w:type="dxa"/>
          </w:tcPr>
          <w:p w14:paraId="13B28C2F" w14:textId="4D823F61"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персонала в смене (максимальное)</w:t>
            </w:r>
          </w:p>
        </w:tc>
        <w:tc>
          <w:tcPr>
            <w:tcW w:w="5140" w:type="dxa"/>
          </w:tcPr>
          <w:p w14:paraId="3E3601E6"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45C3821" w14:textId="77777777" w:rsidTr="007149B8">
        <w:tc>
          <w:tcPr>
            <w:tcW w:w="5140" w:type="dxa"/>
            <w:vAlign w:val="bottom"/>
          </w:tcPr>
          <w:p w14:paraId="1C78571D" w14:textId="18C653DE" w:rsidR="00264DD9" w:rsidRPr="00711270" w:rsidRDefault="00264DD9" w:rsidP="00264DD9">
            <w:pPr>
              <w:ind w:firstLine="0"/>
              <w:rPr>
                <w:color w:val="000000" w:themeColor="text1"/>
                <w:sz w:val="20"/>
                <w:szCs w:val="20"/>
              </w:rPr>
            </w:pPr>
            <w:r w:rsidRPr="00711270">
              <w:rPr>
                <w:color w:val="000000" w:themeColor="text1"/>
                <w:sz w:val="20"/>
                <w:szCs w:val="20"/>
              </w:rPr>
              <w:t>Время восстановления движения на ОТИ при совершении АНВ, приведшего к полному прекращению транспортной функции ОТИ (в сутках)</w:t>
            </w:r>
          </w:p>
        </w:tc>
        <w:tc>
          <w:tcPr>
            <w:tcW w:w="5140" w:type="dxa"/>
          </w:tcPr>
          <w:p w14:paraId="38970309" w14:textId="77777777" w:rsidR="00264DD9" w:rsidRPr="00711270" w:rsidRDefault="00264DD9" w:rsidP="00264DD9">
            <w:pPr>
              <w:ind w:firstLine="0"/>
              <w:jc w:val="left"/>
              <w:rPr>
                <w:rFonts w:eastAsiaTheme="minorEastAsia"/>
                <w:color w:val="000000" w:themeColor="text1"/>
                <w:sz w:val="20"/>
                <w:szCs w:val="20"/>
              </w:rPr>
            </w:pPr>
          </w:p>
        </w:tc>
      </w:tr>
      <w:tr w:rsidR="007149B8" w:rsidRPr="00711270" w14:paraId="1996E1CE" w14:textId="77777777" w:rsidTr="007149B8">
        <w:tc>
          <w:tcPr>
            <w:tcW w:w="5140" w:type="dxa"/>
            <w:vAlign w:val="bottom"/>
          </w:tcPr>
          <w:p w14:paraId="27799C4F" w14:textId="4C6163EB" w:rsidR="00264DD9" w:rsidRPr="00711270" w:rsidRDefault="00264DD9" w:rsidP="00264DD9">
            <w:pPr>
              <w:ind w:firstLine="0"/>
              <w:rPr>
                <w:color w:val="000000" w:themeColor="text1"/>
                <w:sz w:val="20"/>
                <w:szCs w:val="20"/>
              </w:rPr>
            </w:pPr>
            <w:r w:rsidRPr="00711270">
              <w:rPr>
                <w:color w:val="000000" w:themeColor="text1"/>
                <w:sz w:val="20"/>
                <w:szCs w:val="20"/>
              </w:rPr>
              <w:t>Состав сил и средств, привлекаемых для восстановления ОТИ</w:t>
            </w:r>
          </w:p>
        </w:tc>
        <w:tc>
          <w:tcPr>
            <w:tcW w:w="5140" w:type="dxa"/>
          </w:tcPr>
          <w:p w14:paraId="431862E6" w14:textId="77777777" w:rsidR="00264DD9" w:rsidRPr="00711270" w:rsidRDefault="00264DD9" w:rsidP="00264DD9">
            <w:pPr>
              <w:ind w:firstLine="0"/>
              <w:jc w:val="left"/>
              <w:rPr>
                <w:rFonts w:eastAsiaTheme="minorEastAsia"/>
                <w:color w:val="000000" w:themeColor="text1"/>
                <w:sz w:val="20"/>
                <w:szCs w:val="20"/>
              </w:rPr>
            </w:pPr>
          </w:p>
        </w:tc>
      </w:tr>
    </w:tbl>
    <w:p w14:paraId="6ADCF3D3" w14:textId="44A6C696" w:rsidR="00B50FF8" w:rsidRPr="00711270" w:rsidRDefault="00B50FF8" w:rsidP="00B82D46">
      <w:pPr>
        <w:spacing w:after="200" w:line="276" w:lineRule="auto"/>
        <w:ind w:firstLine="0"/>
        <w:jc w:val="left"/>
        <w:rPr>
          <w:rFonts w:eastAsiaTheme="minorEastAsia"/>
          <w:color w:val="000000" w:themeColor="text1"/>
        </w:rPr>
      </w:pPr>
    </w:p>
    <w:p w14:paraId="3982E45B" w14:textId="4D1D476E" w:rsidR="00B50FF8" w:rsidRPr="00711270" w:rsidRDefault="00B50FF8" w:rsidP="00B82D46">
      <w:pPr>
        <w:ind w:firstLine="0"/>
        <w:jc w:val="left"/>
        <w:rPr>
          <w:rFonts w:eastAsiaTheme="minorEastAsia"/>
          <w:b/>
          <w:bCs/>
          <w:color w:val="000000" w:themeColor="text1"/>
          <w:kern w:val="32"/>
        </w:rPr>
      </w:pPr>
      <w:r w:rsidRPr="00711270">
        <w:rPr>
          <w:rFonts w:eastAsiaTheme="minorEastAsia"/>
          <w:b/>
          <w:bCs/>
          <w:color w:val="000000" w:themeColor="text1"/>
          <w:kern w:val="32"/>
        </w:rPr>
        <w:t>1.2.</w:t>
      </w:r>
      <w:r w:rsidRPr="00711270">
        <w:rPr>
          <w:rFonts w:eastAsiaTheme="minorEastAsia"/>
          <w:b/>
          <w:bCs/>
          <w:color w:val="000000" w:themeColor="text1"/>
          <w:kern w:val="32"/>
        </w:rPr>
        <w:tab/>
        <w:t>Форма ОТИ-1</w:t>
      </w:r>
      <w:r w:rsidR="00FC3309" w:rsidRPr="00711270">
        <w:rPr>
          <w:rFonts w:eastAsiaTheme="minorEastAsia"/>
          <w:b/>
          <w:bCs/>
          <w:color w:val="000000" w:themeColor="text1"/>
          <w:kern w:val="32"/>
        </w:rPr>
        <w:t>_</w:t>
      </w:r>
      <w:r w:rsidRPr="00711270">
        <w:rPr>
          <w:rFonts w:eastAsiaTheme="minorEastAsia"/>
          <w:b/>
          <w:bCs/>
          <w:color w:val="000000" w:themeColor="text1"/>
          <w:kern w:val="32"/>
        </w:rPr>
        <w:t>12 (сведения по результата</w:t>
      </w:r>
      <w:r w:rsidR="00154195" w:rsidRPr="00711270">
        <w:rPr>
          <w:rFonts w:eastAsiaTheme="minorEastAsia"/>
          <w:b/>
          <w:bCs/>
          <w:color w:val="000000" w:themeColor="text1"/>
          <w:kern w:val="32"/>
        </w:rPr>
        <w:t>м проведения оценки уязвимости)</w:t>
      </w:r>
    </w:p>
    <w:p w14:paraId="02765903" w14:textId="77777777" w:rsidR="00154195" w:rsidRPr="00711270" w:rsidRDefault="00154195" w:rsidP="00B82D46">
      <w:pPr>
        <w:ind w:firstLine="0"/>
        <w:jc w:val="left"/>
        <w:rPr>
          <w:rFonts w:eastAsiaTheme="minorEastAsia"/>
          <w:b/>
          <w:bCs/>
          <w:color w:val="000000" w:themeColor="text1"/>
          <w:kern w:val="32"/>
        </w:rPr>
      </w:pPr>
    </w:p>
    <w:tbl>
      <w:tblPr>
        <w:tblStyle w:val="a3"/>
        <w:tblW w:w="10280" w:type="dxa"/>
        <w:tblLook w:val="04A0" w:firstRow="1" w:lastRow="0" w:firstColumn="1" w:lastColumn="0" w:noHBand="0" w:noVBand="1"/>
      </w:tblPr>
      <w:tblGrid>
        <w:gridCol w:w="5140"/>
        <w:gridCol w:w="5140"/>
      </w:tblGrid>
      <w:tr w:rsidR="00711270" w:rsidRPr="00711270" w14:paraId="23695D7C" w14:textId="77777777" w:rsidTr="007149B8">
        <w:tc>
          <w:tcPr>
            <w:tcW w:w="5140" w:type="dxa"/>
            <w:vAlign w:val="bottom"/>
          </w:tcPr>
          <w:p w14:paraId="5C9040CC" w14:textId="4152E846" w:rsidR="00264DD9" w:rsidRPr="00711270" w:rsidRDefault="00264DD9" w:rsidP="00264DD9">
            <w:pPr>
              <w:ind w:firstLine="0"/>
              <w:rPr>
                <w:color w:val="000000" w:themeColor="text1"/>
                <w:sz w:val="20"/>
                <w:szCs w:val="20"/>
              </w:rPr>
            </w:pPr>
            <w:r w:rsidRPr="00711270">
              <w:rPr>
                <w:color w:val="000000" w:themeColor="text1"/>
                <w:sz w:val="20"/>
                <w:szCs w:val="20"/>
              </w:rPr>
              <w:t>Реестровый номер ОТИ</w:t>
            </w:r>
          </w:p>
        </w:tc>
        <w:tc>
          <w:tcPr>
            <w:tcW w:w="5140" w:type="dxa"/>
          </w:tcPr>
          <w:p w14:paraId="69E22319"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224DFEA" w14:textId="77777777" w:rsidTr="007149B8">
        <w:tc>
          <w:tcPr>
            <w:tcW w:w="5140" w:type="dxa"/>
            <w:vAlign w:val="bottom"/>
          </w:tcPr>
          <w:p w14:paraId="5D2F6356" w14:textId="24A59C33" w:rsidR="00264DD9" w:rsidRPr="00711270" w:rsidRDefault="00264DD9" w:rsidP="00264DD9">
            <w:pPr>
              <w:ind w:firstLine="0"/>
              <w:rPr>
                <w:color w:val="000000" w:themeColor="text1"/>
                <w:sz w:val="20"/>
                <w:szCs w:val="20"/>
              </w:rPr>
            </w:pPr>
            <w:r w:rsidRPr="00711270">
              <w:rPr>
                <w:color w:val="000000" w:themeColor="text1"/>
                <w:sz w:val="20"/>
                <w:szCs w:val="20"/>
              </w:rPr>
              <w:t>Код ОТИ</w:t>
            </w:r>
          </w:p>
        </w:tc>
        <w:tc>
          <w:tcPr>
            <w:tcW w:w="5140" w:type="dxa"/>
          </w:tcPr>
          <w:p w14:paraId="1862676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D537240" w14:textId="77777777" w:rsidTr="007149B8">
        <w:tc>
          <w:tcPr>
            <w:tcW w:w="5140" w:type="dxa"/>
            <w:vAlign w:val="bottom"/>
          </w:tcPr>
          <w:p w14:paraId="4D582689" w14:textId="0066110B" w:rsidR="00264DD9" w:rsidRPr="00711270" w:rsidRDefault="00264DD9" w:rsidP="00264DD9">
            <w:pPr>
              <w:ind w:firstLine="0"/>
              <w:rPr>
                <w:color w:val="000000" w:themeColor="text1"/>
                <w:sz w:val="20"/>
                <w:szCs w:val="20"/>
              </w:rPr>
            </w:pPr>
            <w:r w:rsidRPr="00711270">
              <w:rPr>
                <w:color w:val="000000" w:themeColor="text1"/>
                <w:sz w:val="20"/>
                <w:szCs w:val="20"/>
              </w:rPr>
              <w:t>Тип ОТИ</w:t>
            </w:r>
          </w:p>
        </w:tc>
        <w:tc>
          <w:tcPr>
            <w:tcW w:w="5140" w:type="dxa"/>
          </w:tcPr>
          <w:p w14:paraId="6B41908D"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316E0BE" w14:textId="77777777" w:rsidTr="007149B8">
        <w:tc>
          <w:tcPr>
            <w:tcW w:w="5140" w:type="dxa"/>
            <w:vAlign w:val="bottom"/>
          </w:tcPr>
          <w:p w14:paraId="13DFBA7C" w14:textId="66A89588" w:rsidR="00264DD9" w:rsidRPr="00711270" w:rsidRDefault="00264DD9" w:rsidP="00264DD9">
            <w:pPr>
              <w:ind w:firstLine="0"/>
              <w:rPr>
                <w:color w:val="000000" w:themeColor="text1"/>
                <w:sz w:val="20"/>
                <w:szCs w:val="20"/>
              </w:rPr>
            </w:pPr>
            <w:r w:rsidRPr="00711270">
              <w:rPr>
                <w:color w:val="000000" w:themeColor="text1"/>
                <w:sz w:val="20"/>
                <w:szCs w:val="20"/>
              </w:rPr>
              <w:t>Наименование ОТИ</w:t>
            </w:r>
          </w:p>
        </w:tc>
        <w:tc>
          <w:tcPr>
            <w:tcW w:w="5140" w:type="dxa"/>
          </w:tcPr>
          <w:p w14:paraId="257560FF"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9737367" w14:textId="77777777" w:rsidTr="007149B8">
        <w:tc>
          <w:tcPr>
            <w:tcW w:w="5140" w:type="dxa"/>
            <w:vAlign w:val="bottom"/>
          </w:tcPr>
          <w:p w14:paraId="26F55AAE" w14:textId="6C7D67A2" w:rsidR="00264DD9" w:rsidRPr="00711270" w:rsidRDefault="00264DD9" w:rsidP="00264DD9">
            <w:pPr>
              <w:ind w:firstLine="0"/>
              <w:rPr>
                <w:color w:val="000000" w:themeColor="text1"/>
                <w:sz w:val="20"/>
                <w:szCs w:val="20"/>
              </w:rPr>
            </w:pPr>
            <w:r w:rsidRPr="00711270">
              <w:rPr>
                <w:color w:val="000000" w:themeColor="text1"/>
                <w:sz w:val="20"/>
                <w:szCs w:val="20"/>
              </w:rPr>
              <w:t>Код территориального управления</w:t>
            </w:r>
          </w:p>
        </w:tc>
        <w:tc>
          <w:tcPr>
            <w:tcW w:w="5140" w:type="dxa"/>
          </w:tcPr>
          <w:p w14:paraId="29A491A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CD003B9" w14:textId="77777777" w:rsidTr="007149B8">
        <w:tc>
          <w:tcPr>
            <w:tcW w:w="5140" w:type="dxa"/>
            <w:vAlign w:val="bottom"/>
          </w:tcPr>
          <w:p w14:paraId="1F038C92" w14:textId="21FDA94A" w:rsidR="00264DD9" w:rsidRPr="00711270" w:rsidRDefault="00264DD9" w:rsidP="00264DD9">
            <w:pPr>
              <w:ind w:firstLine="0"/>
              <w:rPr>
                <w:color w:val="000000" w:themeColor="text1"/>
                <w:sz w:val="20"/>
                <w:szCs w:val="20"/>
              </w:rPr>
            </w:pPr>
            <w:r w:rsidRPr="00711270">
              <w:rPr>
                <w:color w:val="000000" w:themeColor="text1"/>
                <w:sz w:val="20"/>
                <w:szCs w:val="20"/>
              </w:rPr>
              <w:t>Нахождение ОТИ в границах НП</w:t>
            </w:r>
          </w:p>
        </w:tc>
        <w:tc>
          <w:tcPr>
            <w:tcW w:w="5140" w:type="dxa"/>
          </w:tcPr>
          <w:p w14:paraId="3B3B4B99"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F903427" w14:textId="77777777" w:rsidTr="007149B8">
        <w:tc>
          <w:tcPr>
            <w:tcW w:w="5140" w:type="dxa"/>
            <w:vAlign w:val="bottom"/>
          </w:tcPr>
          <w:p w14:paraId="0670F6BF" w14:textId="1B54440B" w:rsidR="00264DD9" w:rsidRPr="00711270" w:rsidRDefault="00264DD9" w:rsidP="00264DD9">
            <w:pPr>
              <w:ind w:firstLine="0"/>
              <w:rPr>
                <w:color w:val="000000" w:themeColor="text1"/>
                <w:sz w:val="20"/>
                <w:szCs w:val="20"/>
              </w:rPr>
            </w:pPr>
            <w:r w:rsidRPr="00711270">
              <w:rPr>
                <w:color w:val="000000" w:themeColor="text1"/>
                <w:sz w:val="20"/>
                <w:szCs w:val="20"/>
              </w:rPr>
              <w:t>Код населенного пункта по ОКАТО</w:t>
            </w:r>
          </w:p>
        </w:tc>
        <w:tc>
          <w:tcPr>
            <w:tcW w:w="5140" w:type="dxa"/>
          </w:tcPr>
          <w:p w14:paraId="3E946FC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43F0E68" w14:textId="77777777" w:rsidTr="007149B8">
        <w:tc>
          <w:tcPr>
            <w:tcW w:w="5140" w:type="dxa"/>
            <w:vAlign w:val="bottom"/>
          </w:tcPr>
          <w:p w14:paraId="1B6C4BC9" w14:textId="0AC30A67" w:rsidR="00264DD9" w:rsidRPr="00711270" w:rsidRDefault="00264DD9" w:rsidP="00264DD9">
            <w:pPr>
              <w:ind w:firstLine="0"/>
              <w:rPr>
                <w:color w:val="000000" w:themeColor="text1"/>
                <w:sz w:val="20"/>
                <w:szCs w:val="20"/>
              </w:rPr>
            </w:pPr>
            <w:r w:rsidRPr="00711270">
              <w:rPr>
                <w:color w:val="000000" w:themeColor="text1"/>
                <w:sz w:val="20"/>
                <w:szCs w:val="20"/>
              </w:rPr>
              <w:t>Код региона по ОКАТО</w:t>
            </w:r>
          </w:p>
        </w:tc>
        <w:tc>
          <w:tcPr>
            <w:tcW w:w="5140" w:type="dxa"/>
          </w:tcPr>
          <w:p w14:paraId="03BAE71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4FE6C6B" w14:textId="77777777" w:rsidTr="007149B8">
        <w:tc>
          <w:tcPr>
            <w:tcW w:w="5140" w:type="dxa"/>
            <w:vAlign w:val="bottom"/>
          </w:tcPr>
          <w:p w14:paraId="4693378C" w14:textId="7772D1EE" w:rsidR="00264DD9" w:rsidRPr="00711270" w:rsidRDefault="00264DD9" w:rsidP="00264DD9">
            <w:pPr>
              <w:ind w:firstLine="0"/>
              <w:rPr>
                <w:color w:val="000000" w:themeColor="text1"/>
                <w:sz w:val="20"/>
                <w:szCs w:val="20"/>
              </w:rPr>
            </w:pPr>
            <w:r w:rsidRPr="00711270">
              <w:rPr>
                <w:color w:val="000000" w:themeColor="text1"/>
                <w:sz w:val="20"/>
                <w:szCs w:val="20"/>
              </w:rPr>
              <w:t>Код ФО</w:t>
            </w:r>
          </w:p>
        </w:tc>
        <w:tc>
          <w:tcPr>
            <w:tcW w:w="5140" w:type="dxa"/>
          </w:tcPr>
          <w:p w14:paraId="2DD16437"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3D9E854" w14:textId="77777777" w:rsidTr="007149B8">
        <w:tc>
          <w:tcPr>
            <w:tcW w:w="5140" w:type="dxa"/>
            <w:vAlign w:val="bottom"/>
          </w:tcPr>
          <w:p w14:paraId="1FE6C302" w14:textId="0AEC805D" w:rsidR="00264DD9" w:rsidRPr="00711270" w:rsidRDefault="00264DD9" w:rsidP="00264DD9">
            <w:pPr>
              <w:ind w:firstLine="0"/>
              <w:rPr>
                <w:color w:val="000000" w:themeColor="text1"/>
                <w:sz w:val="20"/>
                <w:szCs w:val="20"/>
              </w:rPr>
            </w:pPr>
            <w:r w:rsidRPr="00711270">
              <w:rPr>
                <w:color w:val="000000" w:themeColor="text1"/>
                <w:sz w:val="20"/>
                <w:szCs w:val="20"/>
              </w:rPr>
              <w:t>Номер железной дороги</w:t>
            </w:r>
          </w:p>
        </w:tc>
        <w:tc>
          <w:tcPr>
            <w:tcW w:w="5140" w:type="dxa"/>
          </w:tcPr>
          <w:p w14:paraId="65128DE1"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50630FD" w14:textId="77777777" w:rsidTr="007149B8">
        <w:tc>
          <w:tcPr>
            <w:tcW w:w="5140" w:type="dxa"/>
            <w:vAlign w:val="bottom"/>
          </w:tcPr>
          <w:p w14:paraId="488E428A" w14:textId="2E052EA7" w:rsidR="00264DD9" w:rsidRPr="00711270" w:rsidRDefault="00264DD9" w:rsidP="00264DD9">
            <w:pPr>
              <w:ind w:firstLine="0"/>
              <w:rPr>
                <w:color w:val="000000" w:themeColor="text1"/>
                <w:sz w:val="20"/>
                <w:szCs w:val="20"/>
              </w:rPr>
            </w:pPr>
            <w:r w:rsidRPr="00711270">
              <w:rPr>
                <w:color w:val="000000" w:themeColor="text1"/>
                <w:sz w:val="20"/>
                <w:szCs w:val="20"/>
              </w:rPr>
              <w:t>Субъект транспортной инфраструктуры</w:t>
            </w:r>
          </w:p>
        </w:tc>
        <w:tc>
          <w:tcPr>
            <w:tcW w:w="5140" w:type="dxa"/>
          </w:tcPr>
          <w:p w14:paraId="420215AC"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EC20E05" w14:textId="77777777" w:rsidTr="007149B8">
        <w:tc>
          <w:tcPr>
            <w:tcW w:w="5140" w:type="dxa"/>
            <w:vAlign w:val="bottom"/>
          </w:tcPr>
          <w:p w14:paraId="2C8582C0" w14:textId="17DB7F5B" w:rsidR="00264DD9" w:rsidRPr="00711270" w:rsidRDefault="00264DD9" w:rsidP="00264DD9">
            <w:pPr>
              <w:ind w:firstLine="0"/>
              <w:rPr>
                <w:color w:val="000000" w:themeColor="text1"/>
                <w:sz w:val="20"/>
                <w:szCs w:val="20"/>
              </w:rPr>
            </w:pPr>
            <w:r w:rsidRPr="00711270">
              <w:rPr>
                <w:color w:val="000000" w:themeColor="text1"/>
                <w:sz w:val="20"/>
                <w:szCs w:val="20"/>
              </w:rPr>
              <w:t>Юридический адрес собственника</w:t>
            </w:r>
          </w:p>
        </w:tc>
        <w:tc>
          <w:tcPr>
            <w:tcW w:w="5140" w:type="dxa"/>
          </w:tcPr>
          <w:p w14:paraId="39EEF1E1"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2F637AD" w14:textId="77777777" w:rsidTr="007149B8">
        <w:tc>
          <w:tcPr>
            <w:tcW w:w="5140" w:type="dxa"/>
            <w:vAlign w:val="bottom"/>
          </w:tcPr>
          <w:p w14:paraId="2AA387CA" w14:textId="5AB192DC" w:rsidR="00264DD9" w:rsidRPr="00711270" w:rsidRDefault="00264DD9" w:rsidP="00264DD9">
            <w:pPr>
              <w:ind w:firstLine="0"/>
              <w:rPr>
                <w:color w:val="000000" w:themeColor="text1"/>
                <w:sz w:val="20"/>
                <w:szCs w:val="20"/>
              </w:rPr>
            </w:pPr>
            <w:r w:rsidRPr="00711270">
              <w:rPr>
                <w:color w:val="000000" w:themeColor="text1"/>
                <w:sz w:val="20"/>
                <w:szCs w:val="20"/>
              </w:rPr>
              <w:t>Фактический адрес собственника</w:t>
            </w:r>
          </w:p>
        </w:tc>
        <w:tc>
          <w:tcPr>
            <w:tcW w:w="5140" w:type="dxa"/>
          </w:tcPr>
          <w:p w14:paraId="4E74693D"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79A6290" w14:textId="77777777" w:rsidTr="007149B8">
        <w:tc>
          <w:tcPr>
            <w:tcW w:w="5140" w:type="dxa"/>
            <w:vAlign w:val="bottom"/>
          </w:tcPr>
          <w:p w14:paraId="49D4D325" w14:textId="695BE2BA" w:rsidR="00264DD9" w:rsidRPr="00711270" w:rsidRDefault="00264DD9" w:rsidP="00264DD9">
            <w:pPr>
              <w:ind w:firstLine="0"/>
              <w:rPr>
                <w:color w:val="000000" w:themeColor="text1"/>
                <w:sz w:val="20"/>
                <w:szCs w:val="20"/>
              </w:rPr>
            </w:pPr>
            <w:r w:rsidRPr="00711270">
              <w:rPr>
                <w:color w:val="000000" w:themeColor="text1"/>
                <w:sz w:val="20"/>
                <w:szCs w:val="20"/>
              </w:rPr>
              <w:t>ЕГРЮЛ</w:t>
            </w:r>
          </w:p>
        </w:tc>
        <w:tc>
          <w:tcPr>
            <w:tcW w:w="5140" w:type="dxa"/>
          </w:tcPr>
          <w:p w14:paraId="41D731B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3AE7DD3" w14:textId="77777777" w:rsidTr="007149B8">
        <w:tc>
          <w:tcPr>
            <w:tcW w:w="5140" w:type="dxa"/>
            <w:vAlign w:val="bottom"/>
          </w:tcPr>
          <w:p w14:paraId="2F96C3FC" w14:textId="0515ED7D" w:rsidR="00264DD9" w:rsidRPr="00711270" w:rsidRDefault="00264DD9" w:rsidP="00264DD9">
            <w:pPr>
              <w:ind w:firstLine="0"/>
              <w:rPr>
                <w:color w:val="000000" w:themeColor="text1"/>
                <w:sz w:val="20"/>
                <w:szCs w:val="20"/>
              </w:rPr>
            </w:pPr>
            <w:r w:rsidRPr="00711270">
              <w:rPr>
                <w:color w:val="000000" w:themeColor="text1"/>
                <w:sz w:val="20"/>
                <w:szCs w:val="20"/>
              </w:rPr>
              <w:t>Код ЕСР станции начала участка</w:t>
            </w:r>
          </w:p>
        </w:tc>
        <w:tc>
          <w:tcPr>
            <w:tcW w:w="5140" w:type="dxa"/>
          </w:tcPr>
          <w:p w14:paraId="152E7E4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8FB0677" w14:textId="77777777" w:rsidTr="007149B8">
        <w:tc>
          <w:tcPr>
            <w:tcW w:w="5140" w:type="dxa"/>
            <w:vAlign w:val="bottom"/>
          </w:tcPr>
          <w:p w14:paraId="28A145F3" w14:textId="354487D0" w:rsidR="00264DD9" w:rsidRPr="00711270" w:rsidRDefault="00264DD9" w:rsidP="00264DD9">
            <w:pPr>
              <w:ind w:firstLine="0"/>
              <w:rPr>
                <w:color w:val="000000" w:themeColor="text1"/>
                <w:sz w:val="20"/>
                <w:szCs w:val="20"/>
              </w:rPr>
            </w:pPr>
            <w:r w:rsidRPr="00711270">
              <w:rPr>
                <w:color w:val="000000" w:themeColor="text1"/>
                <w:sz w:val="20"/>
                <w:szCs w:val="20"/>
              </w:rPr>
              <w:t>Код ЕСР станции конца участка</w:t>
            </w:r>
          </w:p>
        </w:tc>
        <w:tc>
          <w:tcPr>
            <w:tcW w:w="5140" w:type="dxa"/>
          </w:tcPr>
          <w:p w14:paraId="391941B8"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410AB74" w14:textId="77777777" w:rsidTr="007149B8">
        <w:tc>
          <w:tcPr>
            <w:tcW w:w="5140" w:type="dxa"/>
            <w:vAlign w:val="bottom"/>
          </w:tcPr>
          <w:p w14:paraId="3960A275" w14:textId="240C6B37" w:rsidR="00264DD9" w:rsidRPr="00711270" w:rsidRDefault="00264DD9" w:rsidP="00264DD9">
            <w:pPr>
              <w:ind w:firstLine="0"/>
              <w:rPr>
                <w:color w:val="000000" w:themeColor="text1"/>
                <w:sz w:val="20"/>
                <w:szCs w:val="20"/>
              </w:rPr>
            </w:pPr>
            <w:r w:rsidRPr="00711270">
              <w:rPr>
                <w:color w:val="000000" w:themeColor="text1"/>
                <w:sz w:val="20"/>
                <w:szCs w:val="20"/>
              </w:rPr>
              <w:t>Код ЕСР станции примыкания (для участков ПНП)</w:t>
            </w:r>
          </w:p>
        </w:tc>
        <w:tc>
          <w:tcPr>
            <w:tcW w:w="5140" w:type="dxa"/>
          </w:tcPr>
          <w:p w14:paraId="67D290F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A3C8419" w14:textId="77777777" w:rsidTr="007149B8">
        <w:tc>
          <w:tcPr>
            <w:tcW w:w="5140" w:type="dxa"/>
            <w:vAlign w:val="bottom"/>
          </w:tcPr>
          <w:p w14:paraId="37D2E88B" w14:textId="5F32BCA7" w:rsidR="00264DD9" w:rsidRPr="00711270" w:rsidRDefault="00264DD9" w:rsidP="00264DD9">
            <w:pPr>
              <w:ind w:firstLine="0"/>
              <w:rPr>
                <w:color w:val="000000" w:themeColor="text1"/>
                <w:sz w:val="20"/>
                <w:szCs w:val="20"/>
              </w:rPr>
            </w:pPr>
            <w:r w:rsidRPr="00711270">
              <w:rPr>
                <w:color w:val="000000" w:themeColor="text1"/>
                <w:sz w:val="20"/>
                <w:szCs w:val="20"/>
              </w:rPr>
              <w:t>Станция примыкания (для участков ПНП)</w:t>
            </w:r>
          </w:p>
        </w:tc>
        <w:tc>
          <w:tcPr>
            <w:tcW w:w="5140" w:type="dxa"/>
          </w:tcPr>
          <w:p w14:paraId="103206D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3751EFF" w14:textId="77777777" w:rsidTr="007149B8">
        <w:tc>
          <w:tcPr>
            <w:tcW w:w="5140" w:type="dxa"/>
            <w:vAlign w:val="bottom"/>
          </w:tcPr>
          <w:p w14:paraId="1432FF25" w14:textId="387C3340" w:rsidR="00264DD9" w:rsidRPr="00711270" w:rsidRDefault="00264DD9" w:rsidP="00264DD9">
            <w:pPr>
              <w:ind w:firstLine="0"/>
              <w:rPr>
                <w:color w:val="000000" w:themeColor="text1"/>
                <w:sz w:val="20"/>
                <w:szCs w:val="20"/>
              </w:rPr>
            </w:pPr>
            <w:r w:rsidRPr="00711270">
              <w:rPr>
                <w:color w:val="000000" w:themeColor="text1"/>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7C206FFC"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A8D8D8B" w14:textId="77777777" w:rsidTr="007149B8">
        <w:tc>
          <w:tcPr>
            <w:tcW w:w="5140" w:type="dxa"/>
            <w:vAlign w:val="bottom"/>
          </w:tcPr>
          <w:p w14:paraId="6D7F15EE" w14:textId="0FC6FD43" w:rsidR="00264DD9" w:rsidRPr="00711270" w:rsidRDefault="00264DD9" w:rsidP="00264DD9">
            <w:pPr>
              <w:ind w:firstLine="0"/>
              <w:rPr>
                <w:color w:val="000000" w:themeColor="text1"/>
                <w:sz w:val="20"/>
                <w:szCs w:val="20"/>
              </w:rPr>
            </w:pPr>
            <w:r w:rsidRPr="00711270">
              <w:rPr>
                <w:color w:val="000000" w:themeColor="text1"/>
                <w:sz w:val="20"/>
                <w:szCs w:val="20"/>
              </w:rPr>
              <w:t>Общая (суммарная) длина ОТИ, м</w:t>
            </w:r>
          </w:p>
        </w:tc>
        <w:tc>
          <w:tcPr>
            <w:tcW w:w="5140" w:type="dxa"/>
          </w:tcPr>
          <w:p w14:paraId="1A138978"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21D4D4A3" w14:textId="77777777" w:rsidTr="007149B8">
        <w:tc>
          <w:tcPr>
            <w:tcW w:w="5140" w:type="dxa"/>
            <w:vAlign w:val="bottom"/>
          </w:tcPr>
          <w:p w14:paraId="2B80C8B2" w14:textId="5FEEB31A"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путей на ОТИ</w:t>
            </w:r>
          </w:p>
        </w:tc>
        <w:tc>
          <w:tcPr>
            <w:tcW w:w="5140" w:type="dxa"/>
          </w:tcPr>
          <w:p w14:paraId="66889BFB"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C1CE142" w14:textId="77777777" w:rsidTr="007149B8">
        <w:tc>
          <w:tcPr>
            <w:tcW w:w="5140" w:type="dxa"/>
            <w:vAlign w:val="bottom"/>
          </w:tcPr>
          <w:p w14:paraId="483952A6" w14:textId="6359DC63" w:rsidR="00264DD9" w:rsidRPr="00711270" w:rsidRDefault="00264DD9" w:rsidP="00264DD9">
            <w:pPr>
              <w:ind w:firstLine="0"/>
              <w:rPr>
                <w:color w:val="000000" w:themeColor="text1"/>
                <w:sz w:val="20"/>
                <w:szCs w:val="20"/>
              </w:rPr>
            </w:pPr>
            <w:r w:rsidRPr="00711270">
              <w:rPr>
                <w:color w:val="000000" w:themeColor="text1"/>
                <w:sz w:val="20"/>
                <w:szCs w:val="20"/>
              </w:rPr>
              <w:t>Круглосуточная эксплуатация ОТИ</w:t>
            </w:r>
          </w:p>
        </w:tc>
        <w:tc>
          <w:tcPr>
            <w:tcW w:w="5140" w:type="dxa"/>
          </w:tcPr>
          <w:p w14:paraId="58331E4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46B9CF3" w14:textId="77777777" w:rsidTr="007149B8">
        <w:tc>
          <w:tcPr>
            <w:tcW w:w="5140" w:type="dxa"/>
            <w:vAlign w:val="bottom"/>
          </w:tcPr>
          <w:p w14:paraId="47FC5972" w14:textId="60C091B2" w:rsidR="00264DD9" w:rsidRPr="00711270" w:rsidRDefault="00197551" w:rsidP="00264DD9">
            <w:pPr>
              <w:ind w:firstLine="0"/>
              <w:rPr>
                <w:color w:val="000000" w:themeColor="text1"/>
                <w:sz w:val="20"/>
                <w:szCs w:val="20"/>
              </w:rPr>
            </w:pPr>
            <w:r w:rsidRPr="00711270">
              <w:rPr>
                <w:color w:val="000000" w:themeColor="text1"/>
                <w:sz w:val="20"/>
                <w:szCs w:val="20"/>
              </w:rPr>
              <w:t>Максимальное количество человек в сутки, производящих посадку/высадку на остановочных пунктах, расположенных в границах железнодорожного участка</w:t>
            </w:r>
          </w:p>
        </w:tc>
        <w:tc>
          <w:tcPr>
            <w:tcW w:w="5140" w:type="dxa"/>
          </w:tcPr>
          <w:p w14:paraId="34BCA751"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5C55676" w14:textId="77777777" w:rsidTr="007149B8">
        <w:tc>
          <w:tcPr>
            <w:tcW w:w="5140" w:type="dxa"/>
            <w:vAlign w:val="bottom"/>
          </w:tcPr>
          <w:p w14:paraId="222D0D6E" w14:textId="0F5026F0" w:rsidR="00264DD9" w:rsidRPr="00711270" w:rsidRDefault="00264DD9" w:rsidP="00264DD9">
            <w:pPr>
              <w:ind w:firstLine="0"/>
              <w:rPr>
                <w:color w:val="000000" w:themeColor="text1"/>
                <w:sz w:val="20"/>
                <w:szCs w:val="20"/>
              </w:rPr>
            </w:pPr>
            <w:r w:rsidRPr="00711270">
              <w:rPr>
                <w:color w:val="000000" w:themeColor="text1"/>
                <w:sz w:val="20"/>
                <w:szCs w:val="20"/>
              </w:rPr>
              <w:t>Размер движения по ОТИ пассажирских поездов по графику, пар в сутки</w:t>
            </w:r>
          </w:p>
        </w:tc>
        <w:tc>
          <w:tcPr>
            <w:tcW w:w="5140" w:type="dxa"/>
          </w:tcPr>
          <w:p w14:paraId="5CC968C6"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BBD000B" w14:textId="77777777" w:rsidTr="007149B8">
        <w:tc>
          <w:tcPr>
            <w:tcW w:w="5140" w:type="dxa"/>
            <w:vAlign w:val="bottom"/>
          </w:tcPr>
          <w:p w14:paraId="19754B24" w14:textId="10F28ED8" w:rsidR="00264DD9" w:rsidRPr="00711270" w:rsidRDefault="00264DD9" w:rsidP="00264DD9">
            <w:pPr>
              <w:ind w:firstLine="0"/>
              <w:rPr>
                <w:color w:val="000000" w:themeColor="text1"/>
                <w:sz w:val="20"/>
                <w:szCs w:val="20"/>
              </w:rPr>
            </w:pPr>
            <w:r w:rsidRPr="00711270">
              <w:rPr>
                <w:color w:val="000000" w:themeColor="text1"/>
                <w:sz w:val="20"/>
                <w:szCs w:val="20"/>
              </w:rPr>
              <w:t>Размер движения по ОТИ грузовых поездов по графику, пар в сутки</w:t>
            </w:r>
          </w:p>
        </w:tc>
        <w:tc>
          <w:tcPr>
            <w:tcW w:w="5140" w:type="dxa"/>
          </w:tcPr>
          <w:p w14:paraId="0F0C08DF"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675412AD" w14:textId="77777777" w:rsidTr="007149B8">
        <w:tc>
          <w:tcPr>
            <w:tcW w:w="5140" w:type="dxa"/>
            <w:vAlign w:val="bottom"/>
          </w:tcPr>
          <w:p w14:paraId="2B6B0C5F" w14:textId="445EBD26" w:rsidR="00264DD9" w:rsidRPr="00711270" w:rsidRDefault="00264DD9" w:rsidP="00264DD9">
            <w:pPr>
              <w:ind w:firstLine="0"/>
              <w:rPr>
                <w:color w:val="000000" w:themeColor="text1"/>
                <w:sz w:val="20"/>
                <w:szCs w:val="20"/>
              </w:rPr>
            </w:pPr>
            <w:r w:rsidRPr="00711270">
              <w:rPr>
                <w:color w:val="000000" w:themeColor="text1"/>
                <w:sz w:val="20"/>
                <w:szCs w:val="20"/>
              </w:rPr>
              <w:t>Интенсивность движения поездов на однопутном участке</w:t>
            </w:r>
          </w:p>
        </w:tc>
        <w:tc>
          <w:tcPr>
            <w:tcW w:w="5140" w:type="dxa"/>
          </w:tcPr>
          <w:p w14:paraId="27A45B6C"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BD2FD5F" w14:textId="77777777" w:rsidTr="007149B8">
        <w:tc>
          <w:tcPr>
            <w:tcW w:w="5140" w:type="dxa"/>
            <w:vAlign w:val="bottom"/>
          </w:tcPr>
          <w:p w14:paraId="08DEFDBF" w14:textId="018B3BFE" w:rsidR="00264DD9" w:rsidRPr="00711270" w:rsidRDefault="00264DD9" w:rsidP="00264DD9">
            <w:pPr>
              <w:ind w:firstLine="0"/>
              <w:rPr>
                <w:color w:val="000000" w:themeColor="text1"/>
                <w:sz w:val="20"/>
                <w:szCs w:val="20"/>
              </w:rPr>
            </w:pPr>
            <w:r w:rsidRPr="00711270">
              <w:rPr>
                <w:color w:val="000000" w:themeColor="text1"/>
                <w:sz w:val="20"/>
                <w:szCs w:val="20"/>
              </w:rPr>
              <w:t>Интенсивность движения поездов на двухпутном участке</w:t>
            </w:r>
          </w:p>
        </w:tc>
        <w:tc>
          <w:tcPr>
            <w:tcW w:w="5140" w:type="dxa"/>
          </w:tcPr>
          <w:p w14:paraId="5E00B2A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EA1C6FC" w14:textId="77777777" w:rsidTr="007149B8">
        <w:tc>
          <w:tcPr>
            <w:tcW w:w="5140" w:type="dxa"/>
            <w:vAlign w:val="bottom"/>
          </w:tcPr>
          <w:p w14:paraId="766B3CC1" w14:textId="558922F0" w:rsidR="00264DD9" w:rsidRPr="00711270" w:rsidRDefault="00264DD9" w:rsidP="00264DD9">
            <w:pPr>
              <w:ind w:firstLine="0"/>
              <w:rPr>
                <w:color w:val="000000" w:themeColor="text1"/>
                <w:sz w:val="20"/>
                <w:szCs w:val="20"/>
              </w:rPr>
            </w:pPr>
            <w:r w:rsidRPr="00711270">
              <w:rPr>
                <w:color w:val="000000" w:themeColor="text1"/>
                <w:sz w:val="20"/>
                <w:szCs w:val="20"/>
              </w:rPr>
              <w:t>Максимальная скорость движения по участку</w:t>
            </w:r>
          </w:p>
        </w:tc>
        <w:tc>
          <w:tcPr>
            <w:tcW w:w="5140" w:type="dxa"/>
          </w:tcPr>
          <w:p w14:paraId="1B0B6155"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CB8DBB9" w14:textId="77777777" w:rsidTr="007149B8">
        <w:tc>
          <w:tcPr>
            <w:tcW w:w="5140" w:type="dxa"/>
            <w:vAlign w:val="bottom"/>
          </w:tcPr>
          <w:p w14:paraId="1CCB4250" w14:textId="090E3CB7" w:rsidR="00264DD9" w:rsidRPr="00711270" w:rsidRDefault="00264DD9" w:rsidP="00264DD9">
            <w:pPr>
              <w:ind w:firstLine="0"/>
              <w:rPr>
                <w:color w:val="000000" w:themeColor="text1"/>
                <w:sz w:val="20"/>
                <w:szCs w:val="20"/>
              </w:rPr>
            </w:pPr>
            <w:r w:rsidRPr="00711270">
              <w:rPr>
                <w:color w:val="000000" w:themeColor="text1"/>
                <w:sz w:val="20"/>
                <w:szCs w:val="20"/>
              </w:rPr>
              <w:t>Классификация железнодорожной линии</w:t>
            </w:r>
          </w:p>
        </w:tc>
        <w:tc>
          <w:tcPr>
            <w:tcW w:w="5140" w:type="dxa"/>
          </w:tcPr>
          <w:p w14:paraId="2FB84EEE"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8769AF6" w14:textId="77777777" w:rsidTr="007149B8">
        <w:tc>
          <w:tcPr>
            <w:tcW w:w="5140" w:type="dxa"/>
            <w:vAlign w:val="bottom"/>
          </w:tcPr>
          <w:p w14:paraId="0761D81C" w14:textId="023BEA29" w:rsidR="00264DD9" w:rsidRPr="00711270" w:rsidRDefault="00264DD9" w:rsidP="00264DD9">
            <w:pPr>
              <w:ind w:firstLine="0"/>
              <w:rPr>
                <w:color w:val="000000" w:themeColor="text1"/>
                <w:sz w:val="20"/>
                <w:szCs w:val="20"/>
              </w:rPr>
            </w:pPr>
            <w:r w:rsidRPr="00711270">
              <w:rPr>
                <w:color w:val="000000" w:themeColor="text1"/>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1BCFA84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3CA2CB3" w14:textId="77777777" w:rsidTr="007149B8">
        <w:tc>
          <w:tcPr>
            <w:tcW w:w="5140" w:type="dxa"/>
            <w:vAlign w:val="bottom"/>
          </w:tcPr>
          <w:p w14:paraId="222CDF81" w14:textId="4F92EAC7" w:rsidR="00264DD9" w:rsidRPr="00711270" w:rsidRDefault="00264DD9" w:rsidP="00264DD9">
            <w:pPr>
              <w:ind w:firstLine="0"/>
              <w:rPr>
                <w:color w:val="000000" w:themeColor="text1"/>
                <w:sz w:val="20"/>
                <w:szCs w:val="20"/>
              </w:rPr>
            </w:pPr>
            <w:r w:rsidRPr="00711270">
              <w:rPr>
                <w:color w:val="000000" w:themeColor="text1"/>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71BB9182"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F5DD14E" w14:textId="77777777" w:rsidTr="007149B8">
        <w:tc>
          <w:tcPr>
            <w:tcW w:w="5140" w:type="dxa"/>
            <w:vAlign w:val="bottom"/>
          </w:tcPr>
          <w:p w14:paraId="1217C8C0" w14:textId="5245C3DD" w:rsidR="00264DD9" w:rsidRPr="00711270" w:rsidRDefault="00264DD9" w:rsidP="00264DD9">
            <w:pPr>
              <w:ind w:firstLine="0"/>
              <w:rPr>
                <w:color w:val="000000" w:themeColor="text1"/>
                <w:sz w:val="20"/>
                <w:szCs w:val="20"/>
              </w:rPr>
            </w:pPr>
            <w:r w:rsidRPr="00711270">
              <w:rPr>
                <w:color w:val="000000" w:themeColor="text1"/>
                <w:sz w:val="20"/>
                <w:szCs w:val="20"/>
              </w:rPr>
              <w:t xml:space="preserve">Осуществление подачи и (или) уборки вагонов с грузами </w:t>
            </w:r>
            <w:r w:rsidRPr="00711270">
              <w:rPr>
                <w:color w:val="000000" w:themeColor="text1"/>
                <w:sz w:val="20"/>
                <w:szCs w:val="20"/>
              </w:rPr>
              <w:lastRenderedPageBreak/>
              <w:t>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2D27150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1C2F23CB" w14:textId="77777777" w:rsidTr="007149B8">
        <w:tc>
          <w:tcPr>
            <w:tcW w:w="5140" w:type="dxa"/>
            <w:vAlign w:val="center"/>
          </w:tcPr>
          <w:p w14:paraId="1B8D69F6" w14:textId="5977D185"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перевозимых опасных грузов в месяц (включая грузы повышенной опасности), вагонов</w:t>
            </w:r>
          </w:p>
        </w:tc>
        <w:tc>
          <w:tcPr>
            <w:tcW w:w="5140" w:type="dxa"/>
          </w:tcPr>
          <w:p w14:paraId="1CBD1083"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8FFE97C" w14:textId="77777777" w:rsidTr="007149B8">
        <w:tc>
          <w:tcPr>
            <w:tcW w:w="5140" w:type="dxa"/>
            <w:vAlign w:val="center"/>
          </w:tcPr>
          <w:p w14:paraId="39D571B7" w14:textId="64ADCC28"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перевозимых грузов повышенной опасности в месяц, вагонов</w:t>
            </w:r>
          </w:p>
        </w:tc>
        <w:tc>
          <w:tcPr>
            <w:tcW w:w="5140" w:type="dxa"/>
          </w:tcPr>
          <w:p w14:paraId="6F382C14"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A461E52" w14:textId="77777777" w:rsidTr="007149B8">
        <w:tc>
          <w:tcPr>
            <w:tcW w:w="5140" w:type="dxa"/>
            <w:vAlign w:val="center"/>
          </w:tcPr>
          <w:p w14:paraId="3E77AA17" w14:textId="7A7E097F" w:rsidR="00264DD9" w:rsidRPr="00711270" w:rsidRDefault="00264DD9" w:rsidP="00264DD9">
            <w:pPr>
              <w:ind w:firstLine="0"/>
              <w:rPr>
                <w:color w:val="000000" w:themeColor="text1"/>
                <w:sz w:val="20"/>
                <w:szCs w:val="20"/>
              </w:rPr>
            </w:pPr>
            <w:r w:rsidRPr="00711270">
              <w:rPr>
                <w:color w:val="000000" w:themeColor="text1"/>
                <w:sz w:val="20"/>
                <w:szCs w:val="20"/>
              </w:rPr>
              <w:t>Наименование груза повышенной опасности</w:t>
            </w:r>
          </w:p>
        </w:tc>
        <w:tc>
          <w:tcPr>
            <w:tcW w:w="5140" w:type="dxa"/>
            <w:vAlign w:val="center"/>
          </w:tcPr>
          <w:p w14:paraId="48003034"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A06D549" w14:textId="77777777" w:rsidTr="007149B8">
        <w:tc>
          <w:tcPr>
            <w:tcW w:w="5140" w:type="dxa"/>
            <w:vAlign w:val="center"/>
          </w:tcPr>
          <w:p w14:paraId="179E703E" w14:textId="279533A2" w:rsidR="00264DD9" w:rsidRPr="00711270" w:rsidRDefault="00264DD9" w:rsidP="00264DD9">
            <w:pPr>
              <w:ind w:firstLine="0"/>
              <w:rPr>
                <w:color w:val="000000" w:themeColor="text1"/>
                <w:sz w:val="20"/>
                <w:szCs w:val="20"/>
              </w:rPr>
            </w:pPr>
            <w:r w:rsidRPr="00711270">
              <w:rPr>
                <w:color w:val="000000" w:themeColor="text1"/>
                <w:sz w:val="20"/>
                <w:szCs w:val="20"/>
              </w:rPr>
              <w:t>Класс груза повышенной опасности</w:t>
            </w:r>
          </w:p>
        </w:tc>
        <w:tc>
          <w:tcPr>
            <w:tcW w:w="5140" w:type="dxa"/>
            <w:vAlign w:val="center"/>
          </w:tcPr>
          <w:p w14:paraId="25E2D4B4"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3456627B" w14:textId="77777777" w:rsidTr="007149B8">
        <w:tc>
          <w:tcPr>
            <w:tcW w:w="5140" w:type="dxa"/>
            <w:vAlign w:val="center"/>
          </w:tcPr>
          <w:p w14:paraId="4A1BE470" w14:textId="21EA92A3" w:rsidR="00264DD9" w:rsidRPr="00711270" w:rsidRDefault="00264DD9" w:rsidP="00264DD9">
            <w:pPr>
              <w:ind w:firstLine="0"/>
              <w:rPr>
                <w:color w:val="000000" w:themeColor="text1"/>
                <w:sz w:val="20"/>
                <w:szCs w:val="20"/>
              </w:rPr>
            </w:pPr>
            <w:r w:rsidRPr="00711270">
              <w:rPr>
                <w:color w:val="000000" w:themeColor="text1"/>
                <w:sz w:val="20"/>
                <w:szCs w:val="20"/>
              </w:rPr>
              <w:t>Подкласс груза повышенной опасности</w:t>
            </w:r>
          </w:p>
        </w:tc>
        <w:tc>
          <w:tcPr>
            <w:tcW w:w="5140" w:type="dxa"/>
            <w:vAlign w:val="center"/>
          </w:tcPr>
          <w:p w14:paraId="4AF8580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AE978FF" w14:textId="77777777" w:rsidTr="007149B8">
        <w:tc>
          <w:tcPr>
            <w:tcW w:w="5140" w:type="dxa"/>
            <w:vAlign w:val="center"/>
          </w:tcPr>
          <w:p w14:paraId="3FE876AB" w14:textId="3F084750" w:rsidR="00264DD9" w:rsidRPr="00711270" w:rsidRDefault="00264DD9" w:rsidP="00264DD9">
            <w:pPr>
              <w:ind w:firstLine="0"/>
              <w:rPr>
                <w:color w:val="000000" w:themeColor="text1"/>
                <w:sz w:val="20"/>
                <w:szCs w:val="20"/>
              </w:rPr>
            </w:pPr>
            <w:r w:rsidRPr="00711270">
              <w:rPr>
                <w:color w:val="000000" w:themeColor="text1"/>
                <w:sz w:val="20"/>
                <w:szCs w:val="20"/>
              </w:rPr>
              <w:t>Группа совместимости груза повышенной опасности</w:t>
            </w:r>
          </w:p>
        </w:tc>
        <w:tc>
          <w:tcPr>
            <w:tcW w:w="5140" w:type="dxa"/>
            <w:vAlign w:val="center"/>
          </w:tcPr>
          <w:p w14:paraId="1677BF10"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4DB6B020" w14:textId="77777777" w:rsidTr="007149B8">
        <w:tc>
          <w:tcPr>
            <w:tcW w:w="5140" w:type="dxa"/>
            <w:vAlign w:val="center"/>
          </w:tcPr>
          <w:p w14:paraId="06B593AB" w14:textId="3BA4A892" w:rsidR="00264DD9" w:rsidRPr="00711270" w:rsidRDefault="00264DD9" w:rsidP="00264DD9">
            <w:pPr>
              <w:ind w:firstLine="0"/>
              <w:rPr>
                <w:color w:val="000000" w:themeColor="text1"/>
                <w:sz w:val="20"/>
                <w:szCs w:val="20"/>
              </w:rPr>
            </w:pPr>
            <w:r w:rsidRPr="00711270">
              <w:rPr>
                <w:color w:val="000000" w:themeColor="text1"/>
                <w:sz w:val="20"/>
                <w:szCs w:val="20"/>
              </w:rPr>
              <w:t>Номер ООН груза повышенной опасности</w:t>
            </w:r>
          </w:p>
        </w:tc>
        <w:tc>
          <w:tcPr>
            <w:tcW w:w="5140" w:type="dxa"/>
            <w:vAlign w:val="center"/>
          </w:tcPr>
          <w:p w14:paraId="010591CA"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563510F7" w14:textId="77777777" w:rsidTr="007149B8">
        <w:tc>
          <w:tcPr>
            <w:tcW w:w="5140" w:type="dxa"/>
            <w:vAlign w:val="center"/>
          </w:tcPr>
          <w:p w14:paraId="29CC567C" w14:textId="36E3C115" w:rsidR="00264DD9" w:rsidRPr="00711270" w:rsidRDefault="00264DD9" w:rsidP="00264DD9">
            <w:pPr>
              <w:ind w:firstLine="0"/>
              <w:rPr>
                <w:color w:val="000000" w:themeColor="text1"/>
                <w:sz w:val="20"/>
                <w:szCs w:val="20"/>
              </w:rPr>
            </w:pPr>
            <w:r w:rsidRPr="00711270">
              <w:rPr>
                <w:color w:val="000000" w:themeColor="text1"/>
                <w:sz w:val="20"/>
                <w:szCs w:val="20"/>
              </w:rPr>
              <w:t>Классификационный код груза повышенной опасности</w:t>
            </w:r>
          </w:p>
        </w:tc>
        <w:tc>
          <w:tcPr>
            <w:tcW w:w="5140" w:type="dxa"/>
            <w:vAlign w:val="center"/>
          </w:tcPr>
          <w:p w14:paraId="4182E918"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7C3FD78C" w14:textId="77777777" w:rsidTr="007149B8">
        <w:tc>
          <w:tcPr>
            <w:tcW w:w="5140" w:type="dxa"/>
            <w:vAlign w:val="center"/>
          </w:tcPr>
          <w:p w14:paraId="7571226E" w14:textId="5A730683" w:rsidR="00264DD9" w:rsidRPr="00711270" w:rsidRDefault="00264DD9" w:rsidP="00264DD9">
            <w:pPr>
              <w:ind w:firstLine="0"/>
              <w:rPr>
                <w:color w:val="000000" w:themeColor="text1"/>
                <w:sz w:val="20"/>
                <w:szCs w:val="20"/>
              </w:rPr>
            </w:pPr>
            <w:r w:rsidRPr="00711270">
              <w:rPr>
                <w:color w:val="000000" w:themeColor="text1"/>
                <w:sz w:val="20"/>
                <w:szCs w:val="20"/>
              </w:rPr>
              <w:t>Классификационный шифр груза повышенной опасности</w:t>
            </w:r>
          </w:p>
        </w:tc>
        <w:tc>
          <w:tcPr>
            <w:tcW w:w="5140" w:type="dxa"/>
          </w:tcPr>
          <w:p w14:paraId="2E6538C6" w14:textId="77777777" w:rsidR="00264DD9" w:rsidRPr="00711270" w:rsidRDefault="00264DD9" w:rsidP="00264DD9">
            <w:pPr>
              <w:ind w:firstLine="0"/>
              <w:jc w:val="left"/>
              <w:rPr>
                <w:color w:val="000000" w:themeColor="text1"/>
                <w:sz w:val="20"/>
                <w:szCs w:val="20"/>
              </w:rPr>
            </w:pPr>
          </w:p>
        </w:tc>
      </w:tr>
      <w:tr w:rsidR="00711270" w:rsidRPr="00711270" w14:paraId="1C52577E" w14:textId="77777777" w:rsidTr="007149B8">
        <w:tc>
          <w:tcPr>
            <w:tcW w:w="5140" w:type="dxa"/>
          </w:tcPr>
          <w:p w14:paraId="6C617A8F" w14:textId="09CDBF29" w:rsidR="00264DD9" w:rsidRPr="00711270" w:rsidRDefault="00264DD9" w:rsidP="00264DD9">
            <w:pPr>
              <w:ind w:firstLine="0"/>
              <w:rPr>
                <w:color w:val="000000" w:themeColor="text1"/>
                <w:sz w:val="20"/>
                <w:szCs w:val="20"/>
              </w:rPr>
            </w:pPr>
            <w:r w:rsidRPr="00711270">
              <w:rPr>
                <w:color w:val="000000" w:themeColor="text1"/>
                <w:sz w:val="20"/>
                <w:szCs w:val="20"/>
              </w:rPr>
              <w:t>Количество персонала в смене (максимальное)</w:t>
            </w:r>
          </w:p>
        </w:tc>
        <w:tc>
          <w:tcPr>
            <w:tcW w:w="5140" w:type="dxa"/>
          </w:tcPr>
          <w:p w14:paraId="18DAC8B4" w14:textId="77777777" w:rsidR="00264DD9" w:rsidRPr="00711270" w:rsidRDefault="00264DD9" w:rsidP="00264DD9">
            <w:pPr>
              <w:ind w:firstLine="0"/>
              <w:jc w:val="left"/>
              <w:rPr>
                <w:rFonts w:eastAsiaTheme="minorEastAsia"/>
                <w:color w:val="000000" w:themeColor="text1"/>
                <w:sz w:val="20"/>
                <w:szCs w:val="20"/>
              </w:rPr>
            </w:pPr>
          </w:p>
        </w:tc>
      </w:tr>
      <w:tr w:rsidR="00711270" w:rsidRPr="00711270" w14:paraId="047F4B09" w14:textId="77777777" w:rsidTr="007149B8">
        <w:tc>
          <w:tcPr>
            <w:tcW w:w="5140" w:type="dxa"/>
            <w:vAlign w:val="bottom"/>
          </w:tcPr>
          <w:p w14:paraId="24F432FD" w14:textId="352B4D21" w:rsidR="00264DD9" w:rsidRPr="00711270" w:rsidRDefault="00264DD9" w:rsidP="00264DD9">
            <w:pPr>
              <w:ind w:firstLine="0"/>
              <w:rPr>
                <w:color w:val="000000" w:themeColor="text1"/>
                <w:sz w:val="20"/>
                <w:szCs w:val="20"/>
              </w:rPr>
            </w:pPr>
            <w:r w:rsidRPr="00711270">
              <w:rPr>
                <w:color w:val="000000" w:themeColor="text1"/>
                <w:sz w:val="20"/>
                <w:szCs w:val="20"/>
              </w:rPr>
              <w:t>Время восстановления движения на ОТИ при совершении АНВ, приведшего к полному прекращению транспортной функции ОТИ (в сутках)</w:t>
            </w:r>
          </w:p>
        </w:tc>
        <w:tc>
          <w:tcPr>
            <w:tcW w:w="5140" w:type="dxa"/>
          </w:tcPr>
          <w:p w14:paraId="16638F5B" w14:textId="77777777" w:rsidR="00264DD9" w:rsidRPr="00711270" w:rsidRDefault="00264DD9" w:rsidP="00264DD9">
            <w:pPr>
              <w:ind w:firstLine="0"/>
              <w:jc w:val="left"/>
              <w:rPr>
                <w:rFonts w:eastAsiaTheme="minorEastAsia"/>
                <w:color w:val="000000" w:themeColor="text1"/>
                <w:sz w:val="20"/>
                <w:szCs w:val="20"/>
              </w:rPr>
            </w:pPr>
          </w:p>
        </w:tc>
      </w:tr>
      <w:tr w:rsidR="007149B8" w:rsidRPr="00711270" w14:paraId="0B5B0156" w14:textId="77777777" w:rsidTr="007149B8">
        <w:tc>
          <w:tcPr>
            <w:tcW w:w="5140" w:type="dxa"/>
            <w:vAlign w:val="bottom"/>
          </w:tcPr>
          <w:p w14:paraId="5639A0C7" w14:textId="3D4EE6AE" w:rsidR="00264DD9" w:rsidRPr="00711270" w:rsidRDefault="00264DD9" w:rsidP="00264DD9">
            <w:pPr>
              <w:ind w:firstLine="0"/>
              <w:rPr>
                <w:color w:val="000000" w:themeColor="text1"/>
                <w:sz w:val="20"/>
                <w:szCs w:val="20"/>
              </w:rPr>
            </w:pPr>
            <w:r w:rsidRPr="00711270">
              <w:rPr>
                <w:color w:val="000000" w:themeColor="text1"/>
                <w:sz w:val="20"/>
                <w:szCs w:val="20"/>
              </w:rPr>
              <w:t>Состав сил и средств, привлекаемых для восстановления ОТИ</w:t>
            </w:r>
          </w:p>
        </w:tc>
        <w:tc>
          <w:tcPr>
            <w:tcW w:w="5140" w:type="dxa"/>
          </w:tcPr>
          <w:p w14:paraId="71D173F9" w14:textId="77777777" w:rsidR="00264DD9" w:rsidRPr="00711270" w:rsidRDefault="00264DD9" w:rsidP="00264DD9">
            <w:pPr>
              <w:ind w:firstLine="0"/>
              <w:jc w:val="left"/>
              <w:rPr>
                <w:rFonts w:eastAsiaTheme="minorEastAsia"/>
                <w:color w:val="000000" w:themeColor="text1"/>
                <w:sz w:val="20"/>
                <w:szCs w:val="20"/>
              </w:rPr>
            </w:pPr>
          </w:p>
        </w:tc>
      </w:tr>
    </w:tbl>
    <w:p w14:paraId="643D8ABC" w14:textId="77777777" w:rsidR="00B50FF8" w:rsidRPr="00711270" w:rsidRDefault="00B50FF8" w:rsidP="00B82D46">
      <w:pPr>
        <w:rPr>
          <w:color w:val="000000" w:themeColor="text1"/>
        </w:rPr>
      </w:pPr>
    </w:p>
    <w:p w14:paraId="28004BE1" w14:textId="77777777" w:rsidR="00B50FF8" w:rsidRPr="00711270" w:rsidRDefault="00B50FF8" w:rsidP="00B82D46">
      <w:pPr>
        <w:spacing w:after="200" w:line="276" w:lineRule="auto"/>
        <w:ind w:firstLine="0"/>
        <w:jc w:val="left"/>
        <w:rPr>
          <w:rFonts w:eastAsia="Calibri"/>
          <w:b/>
          <w:bCs/>
          <w:color w:val="000000" w:themeColor="text1"/>
          <w:kern w:val="32"/>
        </w:rPr>
      </w:pPr>
      <w:r w:rsidRPr="00711270">
        <w:rPr>
          <w:color w:val="000000" w:themeColor="text1"/>
        </w:rPr>
        <w:br w:type="page"/>
      </w:r>
    </w:p>
    <w:p w14:paraId="2E6BBAB3" w14:textId="785BCE38" w:rsidR="00B50FF8" w:rsidRPr="00711270" w:rsidRDefault="00B50FF8" w:rsidP="00B82D46">
      <w:pPr>
        <w:pStyle w:val="100"/>
        <w:jc w:val="right"/>
        <w:rPr>
          <w:color w:val="000000" w:themeColor="text1"/>
          <w:szCs w:val="24"/>
        </w:rPr>
      </w:pPr>
      <w:bookmarkStart w:id="95" w:name="_Toc202187398"/>
      <w:r w:rsidRPr="00711270">
        <w:rPr>
          <w:color w:val="000000" w:themeColor="text1"/>
          <w:szCs w:val="24"/>
        </w:rPr>
        <w:lastRenderedPageBreak/>
        <w:t>Приложение № 4</w:t>
      </w:r>
      <w:bookmarkEnd w:id="95"/>
    </w:p>
    <w:p w14:paraId="75E63533" w14:textId="77777777" w:rsidR="00B50FF8" w:rsidRPr="00711270" w:rsidRDefault="00B50FF8" w:rsidP="00B82D46">
      <w:pPr>
        <w:jc w:val="center"/>
        <w:rPr>
          <w:b/>
          <w:color w:val="000000" w:themeColor="text1"/>
        </w:rPr>
      </w:pPr>
    </w:p>
    <w:p w14:paraId="6F57783F" w14:textId="77777777" w:rsidR="001D4E26" w:rsidRPr="00711270" w:rsidRDefault="001D4E26" w:rsidP="001D4E26">
      <w:pPr>
        <w:jc w:val="center"/>
        <w:rPr>
          <w:rFonts w:eastAsiaTheme="minorEastAsia"/>
          <w:b/>
          <w:color w:val="000000" w:themeColor="text1"/>
        </w:rPr>
      </w:pPr>
      <w:r w:rsidRPr="00711270">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711270">
        <w:rPr>
          <w:rStyle w:val="afffff3"/>
          <w:rFonts w:eastAsiaTheme="minorEastAsia"/>
          <w:b/>
          <w:color w:val="000000" w:themeColor="text1"/>
        </w:rPr>
        <w:footnoteReference w:id="48"/>
      </w:r>
    </w:p>
    <w:p w14:paraId="3F10160F" w14:textId="77777777" w:rsidR="00B50FF8" w:rsidRPr="00711270" w:rsidRDefault="00B50FF8" w:rsidP="00B82D46">
      <w:pPr>
        <w:ind w:firstLine="0"/>
        <w:jc w:val="center"/>
        <w:rPr>
          <w:rFonts w:eastAsiaTheme="minorEastAsia"/>
          <w:b/>
          <w:color w:val="000000" w:themeColor="text1"/>
        </w:rPr>
      </w:pPr>
    </w:p>
    <w:tbl>
      <w:tblPr>
        <w:tblStyle w:val="a3"/>
        <w:tblW w:w="0" w:type="auto"/>
        <w:tblLook w:val="04A0" w:firstRow="1" w:lastRow="0" w:firstColumn="1" w:lastColumn="0" w:noHBand="0" w:noVBand="1"/>
      </w:tblPr>
      <w:tblGrid>
        <w:gridCol w:w="10280"/>
      </w:tblGrid>
      <w:tr w:rsidR="00B50FF8" w:rsidRPr="00711270" w14:paraId="7C401702" w14:textId="77777777" w:rsidTr="00B50FF8">
        <w:tc>
          <w:tcPr>
            <w:tcW w:w="10280" w:type="dxa"/>
          </w:tcPr>
          <w:p w14:paraId="672B1E8E" w14:textId="77777777" w:rsidR="00B50FF8" w:rsidRPr="00711270" w:rsidRDefault="00B50FF8" w:rsidP="00B82D46">
            <w:pPr>
              <w:ind w:firstLine="0"/>
              <w:jc w:val="center"/>
              <w:rPr>
                <w:rFonts w:eastAsiaTheme="minorEastAsia"/>
                <w:b/>
                <w:color w:val="000000" w:themeColor="text1"/>
              </w:rPr>
            </w:pPr>
          </w:p>
        </w:tc>
      </w:tr>
    </w:tbl>
    <w:p w14:paraId="41BF975F" w14:textId="77777777" w:rsidR="00B50FF8" w:rsidRPr="00711270" w:rsidRDefault="00B50FF8" w:rsidP="00B82D46">
      <w:pPr>
        <w:ind w:firstLine="0"/>
        <w:jc w:val="center"/>
        <w:rPr>
          <w:b/>
          <w:noProof/>
          <w:color w:val="000000" w:themeColor="text1"/>
        </w:rPr>
      </w:pPr>
    </w:p>
    <w:p w14:paraId="6E1EE3DC" w14:textId="77777777" w:rsidR="00B50FF8" w:rsidRPr="00711270" w:rsidRDefault="00B50FF8" w:rsidP="00B82D46">
      <w:pPr>
        <w:ind w:firstLine="0"/>
        <w:jc w:val="center"/>
        <w:rPr>
          <w:b/>
          <w:noProof/>
          <w:color w:val="000000" w:themeColor="text1"/>
        </w:rPr>
      </w:pPr>
    </w:p>
    <w:p w14:paraId="321872A6" w14:textId="77777777" w:rsidR="00B50FF8" w:rsidRPr="00711270" w:rsidRDefault="00B50FF8" w:rsidP="00B82D46">
      <w:pPr>
        <w:spacing w:after="200" w:line="276" w:lineRule="auto"/>
        <w:ind w:firstLine="0"/>
        <w:jc w:val="left"/>
        <w:rPr>
          <w:rFonts w:eastAsia="Calibri"/>
          <w:b/>
          <w:bCs/>
          <w:color w:val="000000" w:themeColor="text1"/>
          <w:kern w:val="32"/>
        </w:rPr>
      </w:pPr>
      <w:r w:rsidRPr="00711270">
        <w:rPr>
          <w:color w:val="000000" w:themeColor="text1"/>
        </w:rPr>
        <w:br w:type="page"/>
      </w:r>
    </w:p>
    <w:p w14:paraId="449D999C" w14:textId="734D305D" w:rsidR="00B50FF8" w:rsidRPr="00711270" w:rsidRDefault="00B50FF8" w:rsidP="00B82D46">
      <w:pPr>
        <w:pStyle w:val="100"/>
        <w:rPr>
          <w:color w:val="000000" w:themeColor="text1"/>
        </w:rPr>
      </w:pPr>
      <w:bookmarkStart w:id="96" w:name="_Toc66719002"/>
      <w:bookmarkStart w:id="97" w:name="_Toc202187399"/>
      <w:r w:rsidRPr="00711270">
        <w:rPr>
          <w:color w:val="000000" w:themeColor="text1"/>
          <w:szCs w:val="24"/>
        </w:rPr>
        <w:lastRenderedPageBreak/>
        <w:t>Основные определения и термины</w:t>
      </w:r>
      <w:bookmarkEnd w:id="96"/>
      <w:bookmarkEnd w:id="97"/>
    </w:p>
    <w:p w14:paraId="6D1AD38E" w14:textId="77777777" w:rsidR="00B50FF8" w:rsidRPr="00711270" w:rsidRDefault="00B50FF8" w:rsidP="00B82D46">
      <w:pPr>
        <w:rPr>
          <w:color w:val="000000" w:themeColor="text1"/>
        </w:rPr>
      </w:pPr>
    </w:p>
    <w:p w14:paraId="3087FA0C"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Автоматическая блокировка, автоблокировка </w:t>
      </w:r>
      <w:r w:rsidRPr="00711270">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6B9061B8"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D01B500"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Автоматическая локомотивная сигнализация </w:t>
      </w:r>
      <w:r w:rsidRPr="00711270">
        <w:rPr>
          <w:rFonts w:ascii="Times New Roman" w:hAnsi="Times New Roman" w:cs="Times New Roman"/>
          <w:color w:val="000000" w:themeColor="text1"/>
          <w:sz w:val="24"/>
          <w:szCs w:val="24"/>
        </w:rPr>
        <w:t>- 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 ограничениях скорости, маршруте движения по железнодорожной станции.</w:t>
      </w:r>
    </w:p>
    <w:p w14:paraId="65897CDE"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(2.9.15.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ECCE8B1"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Автомобильная дорога</w:t>
      </w:r>
      <w:r w:rsidRPr="00711270">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7607B5A0"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CE4B9E6" w14:textId="77777777" w:rsidR="00B61179" w:rsidRPr="00711270" w:rsidRDefault="00B61179" w:rsidP="00B61179">
      <w:pPr>
        <w:rPr>
          <w:color w:val="000000" w:themeColor="text1"/>
        </w:rPr>
      </w:pPr>
      <w:r w:rsidRPr="00711270">
        <w:rPr>
          <w:b/>
          <w:color w:val="000000" w:themeColor="text1"/>
        </w:rPr>
        <w:t>Акт незаконного вмешательства</w:t>
      </w:r>
      <w:r w:rsidRPr="00711270">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0DBC7E4E"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3463055" w14:textId="77777777" w:rsidR="00B61179" w:rsidRPr="00711270" w:rsidRDefault="00B61179" w:rsidP="00B61179">
      <w:pPr>
        <w:rPr>
          <w:b/>
          <w:color w:val="000000" w:themeColor="text1"/>
        </w:rPr>
      </w:pPr>
      <w:r w:rsidRPr="00711270">
        <w:rPr>
          <w:b/>
          <w:color w:val="000000" w:themeColor="text1"/>
        </w:rPr>
        <w:t>Аттестация сил обеспечения транспортной безопасности</w:t>
      </w:r>
      <w:r w:rsidRPr="00711270">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06B8F6FD"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E7B375B"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Безбалластное мостовое полотно</w:t>
      </w:r>
      <w:r w:rsidRPr="00711270">
        <w:rPr>
          <w:rFonts w:ascii="Times New Roman" w:hAnsi="Times New Roman" w:cs="Times New Roman"/>
          <w:color w:val="000000" w:themeColor="text1"/>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380798CB"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от 30 мая 2022 г. № 1435/р «Об утверждении инструкции по устройству и конструкции мостового полотна на железнодорожных мостах ОАО «РЖД»»).</w:t>
      </w:r>
    </w:p>
    <w:p w14:paraId="167D6B75"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Береговая пассажирская платформа (боковая пассажирская платформа)</w:t>
      </w:r>
      <w:r w:rsidRPr="00711270">
        <w:rPr>
          <w:rFonts w:ascii="Times New Roman" w:hAnsi="Times New Roman" w:cs="Times New Roman"/>
          <w:color w:val="000000" w:themeColor="text1"/>
          <w:sz w:val="24"/>
          <w:szCs w:val="24"/>
        </w:rPr>
        <w:t xml:space="preserve"> - платформа, рядом с которой железнодорожный путь проходит только, с одной стороны.</w:t>
      </w:r>
    </w:p>
    <w:p w14:paraId="64901475"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3.17.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CB80DAC" w14:textId="70D70BDF" w:rsidR="008D6123" w:rsidRPr="00711270" w:rsidRDefault="008D6123" w:rsidP="008D6123">
      <w:pPr>
        <w:pStyle w:val="ConsPlusNormal"/>
        <w:ind w:firstLine="567"/>
        <w:jc w:val="both"/>
        <w:rPr>
          <w:rFonts w:ascii="Times New Roman" w:hAnsi="Times New Roman" w:cs="Times New Roman"/>
          <w:b/>
          <w:color w:val="000000" w:themeColor="text1"/>
          <w:sz w:val="24"/>
          <w:szCs w:val="24"/>
        </w:rPr>
      </w:pPr>
      <w:r w:rsidRPr="00711270">
        <w:rPr>
          <w:rFonts w:ascii="Times New Roman" w:hAnsi="Times New Roman" w:cs="Times New Roman"/>
          <w:b/>
          <w:color w:val="000000" w:themeColor="text1"/>
          <w:sz w:val="24"/>
          <w:szCs w:val="24"/>
        </w:rPr>
        <w:t xml:space="preserve">Беспилотные аппараты </w:t>
      </w:r>
      <w:r w:rsidRPr="00711270">
        <w:rPr>
          <w:rFonts w:ascii="Times New Roman" w:hAnsi="Times New Roman" w:cs="Times New Roman"/>
          <w:color w:val="000000" w:themeColor="text1"/>
          <w:sz w:val="24"/>
          <w:szCs w:val="24"/>
        </w:rPr>
        <w:t xml:space="preserve">- </w:t>
      </w:r>
      <w:r w:rsidR="00B61179" w:rsidRPr="00711270">
        <w:rPr>
          <w:rFonts w:ascii="Times New Roman" w:hAnsi="Times New Roman" w:cs="Times New Roman"/>
          <w:color w:val="000000" w:themeColor="text1"/>
          <w:sz w:val="24"/>
          <w:szCs w:val="24"/>
        </w:rPr>
        <w:t xml:space="preserve">беспилотные воздушные, подводные и надводные суда и </w:t>
      </w:r>
      <w:r w:rsidR="00B61179" w:rsidRPr="00711270">
        <w:rPr>
          <w:rFonts w:ascii="Times New Roman" w:hAnsi="Times New Roman" w:cs="Times New Roman"/>
          <w:color w:val="000000" w:themeColor="text1"/>
          <w:sz w:val="24"/>
          <w:szCs w:val="24"/>
        </w:rPr>
        <w:lastRenderedPageBreak/>
        <w:t>аппараты, беспилотные транспортные средства и иные автоматизированные беспилотные комплексы</w:t>
      </w:r>
      <w:r w:rsidRPr="00711270">
        <w:rPr>
          <w:rFonts w:ascii="Times New Roman" w:hAnsi="Times New Roman" w:cs="Times New Roman"/>
          <w:color w:val="000000" w:themeColor="text1"/>
          <w:sz w:val="24"/>
          <w:szCs w:val="24"/>
        </w:rPr>
        <w:t>.</w:t>
      </w:r>
    </w:p>
    <w:p w14:paraId="6DD9482C"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14 введен Федеральным законом от 30.01.2024 № 2-ФЗ).</w:t>
      </w:r>
    </w:p>
    <w:p w14:paraId="11AE831A"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Бесстыковой железнодорожный путь </w:t>
      </w:r>
      <w:r w:rsidRPr="00711270">
        <w:rPr>
          <w:rFonts w:ascii="Times New Roman" w:hAnsi="Times New Roman" w:cs="Times New Roman"/>
          <w:color w:val="000000" w:themeColor="text1"/>
          <w:sz w:val="24"/>
          <w:szCs w:val="24"/>
        </w:rPr>
        <w:t>- железнодорожный путь, содержащий сварные рельсовые плети.</w:t>
      </w:r>
    </w:p>
    <w:p w14:paraId="6616F9A0"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2.7.7.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C834268" w14:textId="099F43A1"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Блок-участок </w:t>
      </w:r>
      <w:r w:rsidR="0069566E" w:rsidRPr="00711270">
        <w:rPr>
          <w:rFonts w:ascii="Times New Roman" w:hAnsi="Times New Roman" w:cs="Times New Roman"/>
          <w:color w:val="000000" w:themeColor="text1"/>
          <w:sz w:val="24"/>
          <w:szCs w:val="24"/>
        </w:rPr>
        <w:t>- ч</w:t>
      </w:r>
      <w:r w:rsidRPr="00711270">
        <w:rPr>
          <w:rFonts w:ascii="Times New Roman" w:hAnsi="Times New Roman" w:cs="Times New Roman"/>
          <w:color w:val="000000" w:themeColor="text1"/>
          <w:sz w:val="24"/>
          <w:szCs w:val="24"/>
        </w:rPr>
        <w:t>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14:paraId="57AE3044"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(п.2.9.8.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5B04AF3"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Брус мостовой (поперечина) </w:t>
      </w:r>
      <w:r w:rsidRPr="00711270">
        <w:rPr>
          <w:rFonts w:ascii="Times New Roman" w:hAnsi="Times New Roman" w:cs="Times New Roman"/>
          <w:color w:val="000000" w:themeColor="text1"/>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220CF731"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от 30 мая 2022 г. № 1435/р «Об утверждении инструкции по устройству и конструкции мостового полотна на железнодорожных мостах ОАО «РЖД»»).</w:t>
      </w:r>
    </w:p>
    <w:p w14:paraId="07383628"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Верхнее строение железнодорожного пути </w:t>
      </w:r>
      <w:r w:rsidRPr="00711270">
        <w:rPr>
          <w:rFonts w:ascii="Times New Roman" w:hAnsi="Times New Roman" w:cs="Times New Roman"/>
          <w:color w:val="000000" w:themeColor="text1"/>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05F71C06"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(2.7.23.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5104BA3" w14:textId="77777777" w:rsidR="00D06D49" w:rsidRPr="00711270" w:rsidRDefault="00D06D49" w:rsidP="00D06D4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Взрывное устройство</w:t>
      </w:r>
      <w:r w:rsidRPr="00711270">
        <w:rPr>
          <w:rFonts w:ascii="Times New Roman" w:hAnsi="Times New Roman" w:cs="Times New Roman"/>
          <w:color w:val="000000" w:themeColor="text1"/>
          <w:sz w:val="24"/>
          <w:szCs w:val="24"/>
        </w:rPr>
        <w:t xml:space="preserve"> - техническое устройство одноразового применения, изготовленное особым образом, обладающее способностью взрываться и предназначенное для поражения или уничтожения людей, а также повреждения различного рода объектов.</w:t>
      </w:r>
    </w:p>
    <w:p w14:paraId="1BCF05CD" w14:textId="1D3275CC" w:rsidR="00D06D49" w:rsidRPr="00711270" w:rsidRDefault="00D06D49" w:rsidP="00D06D4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 ("ГОСТ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16B7714F" w14:textId="77777777" w:rsidR="00D06D49" w:rsidRPr="00711270" w:rsidRDefault="00D06D49" w:rsidP="00D06D4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Взрывчатое вещество</w:t>
      </w:r>
      <w:r w:rsidRPr="00711270">
        <w:rPr>
          <w:rFonts w:ascii="Times New Roman" w:hAnsi="Times New Roman" w:cs="Times New Roman"/>
          <w:color w:val="000000" w:themeColor="text1"/>
          <w:sz w:val="24"/>
          <w:szCs w:val="24"/>
        </w:rPr>
        <w:t xml:space="preserve"> - конденсированное химическое вещество или смесь таких веществ, способные при определенных условиях под влиянием внешних воздействий к быстрому самораспространяющемуся химическому превращению (взрыву) с выделением большого количества тепла и газообразных продуктов.</w:t>
      </w:r>
    </w:p>
    <w:p w14:paraId="277E475C" w14:textId="77777777" w:rsidR="00D06D49" w:rsidRPr="00711270" w:rsidRDefault="00D06D49" w:rsidP="00D06D4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3B05DF75"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Виадук железнодорожный</w:t>
      </w:r>
      <w:r w:rsidRPr="00711270">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6B5A632B"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(п.2.7.54.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59B5665"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Владелец инфраструктуры - </w:t>
      </w:r>
      <w:r w:rsidRPr="00711270">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334E1837"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18-ФЗ «Устав железнодорожного транспорта Российской Федерации»).</w:t>
      </w:r>
    </w:p>
    <w:p w14:paraId="2BFF2364" w14:textId="77777777" w:rsidR="00B61179" w:rsidRPr="00711270" w:rsidRDefault="00B61179" w:rsidP="00B61179">
      <w:pPr>
        <w:autoSpaceDE w:val="0"/>
        <w:autoSpaceDN w:val="0"/>
        <w:adjustRightInd w:val="0"/>
        <w:ind w:firstLine="540"/>
        <w:rPr>
          <w:rFonts w:eastAsiaTheme="minorHAnsi"/>
          <w:bCs/>
          <w:color w:val="000000" w:themeColor="text1"/>
          <w:lang w:eastAsia="en-US"/>
        </w:rPr>
      </w:pPr>
      <w:r w:rsidRPr="00711270">
        <w:rPr>
          <w:rFonts w:eastAsiaTheme="minorHAnsi"/>
          <w:b/>
          <w:bCs/>
          <w:color w:val="000000" w:themeColor="text1"/>
          <w:lang w:eastAsia="en-US"/>
        </w:rPr>
        <w:lastRenderedPageBreak/>
        <w:t xml:space="preserve">Владелец железнодорожного пути необщего пользования - </w:t>
      </w:r>
      <w:r w:rsidRPr="00711270">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75FD80BA"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18-ФЗ «Устав железнодорожного транспорта Российской Федерации»).</w:t>
      </w:r>
    </w:p>
    <w:p w14:paraId="38ADD76B" w14:textId="77777777" w:rsidR="00B61179" w:rsidRPr="00711270" w:rsidRDefault="00B61179" w:rsidP="00B61179">
      <w:pPr>
        <w:rPr>
          <w:b/>
          <w:color w:val="000000" w:themeColor="text1"/>
        </w:rPr>
      </w:pPr>
      <w:r w:rsidRPr="00711270">
        <w:rPr>
          <w:b/>
          <w:bCs/>
          <w:color w:val="000000" w:themeColor="text1"/>
        </w:rPr>
        <w:t xml:space="preserve">Внутриобъектовый режим - </w:t>
      </w:r>
      <w:r w:rsidRPr="00711270">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002E07C1"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РФ от 14.04.1999 № 77-ФЗ «О ведомственной охране»).</w:t>
      </w:r>
    </w:p>
    <w:p w14:paraId="00EC2F77"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Водоотводное сооружение земляного полотна </w:t>
      </w:r>
      <w:r w:rsidRPr="00711270">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7FE58C1E"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(П.2.7.41.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D5D8902"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Вспомогательный пост </w:t>
      </w:r>
      <w:r w:rsidRPr="00711270">
        <w:rPr>
          <w:rFonts w:ascii="Times New Roman" w:hAnsi="Times New Roman" w:cs="Times New Roman"/>
          <w:color w:val="000000" w:themeColor="text1"/>
          <w:sz w:val="24"/>
          <w:szCs w:val="24"/>
        </w:rPr>
        <w:t>- 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14:paraId="085E06FE"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699B9C17"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Выемка (железнодорожный транспорт)</w:t>
      </w:r>
      <w:r w:rsidRPr="00711270">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11C01A84"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(П.2.7.40.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1C5EC9C"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Высокоскоростное железнодорожное движение пассажирских поездов </w:t>
      </w:r>
      <w:r w:rsidRPr="00711270">
        <w:rPr>
          <w:rFonts w:ascii="Times New Roman" w:hAnsi="Times New Roman" w:cs="Times New Roman"/>
          <w:color w:val="000000" w:themeColor="text1"/>
          <w:sz w:val="24"/>
          <w:szCs w:val="24"/>
        </w:rPr>
        <w:t>- движение высокоскоростных пассажирских поездов со скоростями свыше 200 км/ч.</w:t>
      </w:r>
    </w:p>
    <w:p w14:paraId="7112C80D"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2.13.1.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891A171"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Высота моста </w:t>
      </w:r>
      <w:r w:rsidRPr="00711270">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05EB5CAC"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314EE643"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Галерея</w:t>
      </w:r>
      <w:r w:rsidRPr="00711270">
        <w:rPr>
          <w:rFonts w:ascii="Times New Roman" w:hAnsi="Times New Roman" w:cs="Times New Roman"/>
          <w:color w:val="000000" w:themeColor="text1"/>
          <w:sz w:val="24"/>
          <w:szCs w:val="24"/>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3AE45F86"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Главные железнодорожные пути </w:t>
      </w:r>
      <w:r w:rsidRPr="00711270">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66316095"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0A90C1E0" w14:textId="77777777" w:rsidR="00D06D49" w:rsidRPr="00711270" w:rsidRDefault="00D06D49" w:rsidP="00D06D4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Груз</w:t>
      </w:r>
      <w:r w:rsidRPr="00711270">
        <w:rPr>
          <w:rFonts w:ascii="Times New Roman" w:hAnsi="Times New Roman" w:cs="Times New Roman"/>
          <w:color w:val="000000" w:themeColor="text1"/>
          <w:sz w:val="24"/>
          <w:szCs w:val="24"/>
        </w:rPr>
        <w:t xml:space="preserve"> -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14:paraId="61F79BCF" w14:textId="77777777" w:rsidR="00D06D49" w:rsidRPr="00711270" w:rsidRDefault="00D06D49" w:rsidP="00D06D4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от 10.01.2003 № 18-ФЗ "Устав железнодорожного транспорта Российской Федерации").</w:t>
      </w:r>
    </w:p>
    <w:p w14:paraId="1CDB6355" w14:textId="77777777" w:rsidR="00D06D49" w:rsidRPr="00711270" w:rsidRDefault="00D06D49" w:rsidP="00D06D4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lastRenderedPageBreak/>
        <w:t>Грузобагаж</w:t>
      </w:r>
      <w:r w:rsidRPr="00711270">
        <w:rPr>
          <w:rFonts w:ascii="Times New Roman" w:hAnsi="Times New Roman" w:cs="Times New Roman"/>
          <w:color w:val="000000" w:themeColor="text1"/>
          <w:sz w:val="24"/>
          <w:szCs w:val="24"/>
        </w:rPr>
        <w:t xml:space="preserve"> - 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p w14:paraId="3B9FAE12" w14:textId="77777777" w:rsidR="00D06D49" w:rsidRPr="00711270" w:rsidRDefault="00D06D49" w:rsidP="00D06D4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от 10.01.2003 № 18-ФЗ "Устав железнодорожного транспорта Российской Федерации").</w:t>
      </w:r>
    </w:p>
    <w:p w14:paraId="49AFDFB2" w14:textId="77777777" w:rsidR="00B61179" w:rsidRPr="00711270" w:rsidRDefault="00B61179" w:rsidP="00B61179">
      <w:pPr>
        <w:rPr>
          <w:color w:val="000000" w:themeColor="text1"/>
        </w:rPr>
      </w:pPr>
      <w:r w:rsidRPr="00711270">
        <w:rPr>
          <w:b/>
          <w:color w:val="000000" w:themeColor="text1"/>
        </w:rPr>
        <w:t xml:space="preserve">Грузы повышенной опасности </w:t>
      </w:r>
      <w:r w:rsidRPr="00711270">
        <w:rPr>
          <w:rFonts w:eastAsiaTheme="minorEastAsia"/>
          <w:color w:val="000000" w:themeColor="text1"/>
        </w:rPr>
        <w:t>-</w:t>
      </w:r>
      <w:r w:rsidRPr="00711270">
        <w:rPr>
          <w:b/>
          <w:color w:val="000000" w:themeColor="text1"/>
        </w:rPr>
        <w:t xml:space="preserve"> </w:t>
      </w:r>
      <w:r w:rsidRPr="00711270">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7B2582C2"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01C2DE1"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Диспетчерская централизация (железнодорожного транспорта) </w:t>
      </w:r>
      <w:r w:rsidRPr="00711270">
        <w:rPr>
          <w:rFonts w:ascii="Times New Roman" w:hAnsi="Times New Roman" w:cs="Times New Roman"/>
          <w:color w:val="000000" w:themeColor="text1"/>
          <w:sz w:val="24"/>
          <w:szCs w:val="24"/>
        </w:rPr>
        <w:t>-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их состояния.</w:t>
      </w:r>
    </w:p>
    <w:p w14:paraId="1418D932"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(2.9.17.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8511F72" w14:textId="77777777" w:rsidR="00B61179" w:rsidRPr="00711270" w:rsidRDefault="00B61179" w:rsidP="00B6117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Длина искусственного сооружения (полная длина)</w:t>
      </w:r>
      <w:r w:rsidRPr="00711270">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7B300871"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CC0C172" w14:textId="77777777" w:rsidR="00B61179" w:rsidRPr="00711270" w:rsidRDefault="00B61179" w:rsidP="00B61179">
      <w:pPr>
        <w:autoSpaceDE w:val="0"/>
        <w:autoSpaceDN w:val="0"/>
        <w:adjustRightInd w:val="0"/>
        <w:rPr>
          <w:rFonts w:eastAsiaTheme="minorEastAsia"/>
          <w:color w:val="000000" w:themeColor="text1"/>
        </w:rPr>
      </w:pPr>
      <w:r w:rsidRPr="00711270">
        <w:rPr>
          <w:rFonts w:eastAsiaTheme="minorEastAsia"/>
          <w:b/>
          <w:color w:val="000000" w:themeColor="text1"/>
        </w:rPr>
        <w:t>Дополнительный досмотр в целях обеспечения транспортной безопасности</w:t>
      </w:r>
      <w:r w:rsidRPr="00711270">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09CA2FEC"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2C9D2DCD" w14:textId="77777777" w:rsidR="00B61179" w:rsidRPr="00711270" w:rsidRDefault="00B61179" w:rsidP="00B61179">
      <w:pPr>
        <w:autoSpaceDE w:val="0"/>
        <w:autoSpaceDN w:val="0"/>
        <w:adjustRightInd w:val="0"/>
        <w:rPr>
          <w:rFonts w:eastAsiaTheme="minorEastAsia"/>
          <w:color w:val="000000" w:themeColor="text1"/>
        </w:rPr>
      </w:pPr>
      <w:r w:rsidRPr="00711270">
        <w:rPr>
          <w:rFonts w:eastAsiaTheme="minorEastAsia"/>
          <w:b/>
          <w:color w:val="000000" w:themeColor="text1"/>
        </w:rPr>
        <w:t>Досмотр, повторный досмотр в целях обеспечения транспортной безопасности</w:t>
      </w:r>
      <w:r w:rsidRPr="00711270">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24F2ECBD" w14:textId="77777777" w:rsidR="00B61179" w:rsidRPr="00711270" w:rsidRDefault="00B61179" w:rsidP="00B6117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3ACC470F"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Железнодорожная радиосвязь </w:t>
      </w:r>
      <w:r w:rsidRPr="00711270">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49CEEFAD"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(2.10.3.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2CDA8E6"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Железнодорожная станция</w:t>
      </w:r>
      <w:r w:rsidRPr="00711270">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46D54C5B"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18-ФЗ «Устав железнодорожного транспорта Российской Федерации»).</w:t>
      </w:r>
    </w:p>
    <w:p w14:paraId="7FDF1FDD"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Железнодорожная тяговая подстанция</w:t>
      </w:r>
      <w:r w:rsidRPr="00711270">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2DD65533"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lastRenderedPageBreak/>
        <w:t>(п.3.7.1. Приказ Федерального агентства по техническому регулированию и метрологии от 08.09.2014 № 1015-ст Межгосударственный стандарт ГОСТ 32895-2014 «Электрификация и электроснабжение железных дорог. Термины и определения»).</w:t>
      </w:r>
    </w:p>
    <w:p w14:paraId="128F5F5F"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Железнодорожная электросвязь </w:t>
      </w:r>
      <w:r w:rsidRPr="00711270">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214A6AD3"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(2.10.1.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EF0D3AE"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Железнодорожные рельсовые скрепления </w:t>
      </w:r>
      <w:r w:rsidRPr="00711270">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37F58870"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(2.7.34.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7FFC70"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блок-пост</w:t>
      </w:r>
      <w:r w:rsidRPr="00711270">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06044708"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(п.2.9.7.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4B08BF3"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мост</w:t>
      </w:r>
      <w:r w:rsidRPr="00711270">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63F5CF41"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(п.2.7.44.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81CD29E"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переезд</w:t>
      </w:r>
      <w:r w:rsidRPr="00711270">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34C8E7B8"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(2.7.</w:t>
      </w:r>
      <w:r w:rsidRPr="00711270">
        <w:rPr>
          <w:i/>
          <w:color w:val="000000" w:themeColor="text1"/>
        </w:rPr>
        <w:t>48</w:t>
      </w:r>
      <w:r w:rsidRPr="00711270">
        <w:rPr>
          <w:rFonts w:ascii="Times New Roman" w:hAnsi="Times New Roman" w:cs="Times New Roman"/>
          <w:i/>
          <w:color w:val="000000" w:themeColor="text1"/>
          <w:sz w:val="24"/>
          <w:szCs w:val="24"/>
        </w:rPr>
        <w:t>.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6E3C09"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подвижной состав</w:t>
      </w:r>
      <w:r w:rsidRPr="00711270">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1201F5F8"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17-ФЗ «О железнодорожном транспорте в Российской Федерации»).</w:t>
      </w:r>
    </w:p>
    <w:p w14:paraId="7045F69E"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путь</w:t>
      </w:r>
      <w:r w:rsidRPr="00711270">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47130F32"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13ADE7C" w14:textId="77777777" w:rsidR="00C35335" w:rsidRPr="00711270" w:rsidRDefault="00C35335" w:rsidP="00C35335">
      <w:pPr>
        <w:autoSpaceDE w:val="0"/>
        <w:autoSpaceDN w:val="0"/>
        <w:adjustRightInd w:val="0"/>
        <w:ind w:firstLine="540"/>
        <w:rPr>
          <w:color w:val="000000" w:themeColor="text1"/>
        </w:rPr>
      </w:pPr>
      <w:r w:rsidRPr="00711270">
        <w:rPr>
          <w:b/>
          <w:color w:val="000000" w:themeColor="text1"/>
        </w:rPr>
        <w:t>Железнодорожные пути общего пользования</w:t>
      </w:r>
      <w:r w:rsidRPr="00711270">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0A76156A" w14:textId="77777777" w:rsidR="00C35335" w:rsidRPr="00711270" w:rsidRDefault="00C35335" w:rsidP="00C35335">
      <w:pPr>
        <w:autoSpaceDE w:val="0"/>
        <w:autoSpaceDN w:val="0"/>
        <w:adjustRightInd w:val="0"/>
        <w:ind w:firstLine="540"/>
        <w:rPr>
          <w:color w:val="000000" w:themeColor="text1"/>
        </w:rPr>
      </w:pPr>
      <w:r w:rsidRPr="00711270">
        <w:rPr>
          <w:i/>
          <w:color w:val="000000" w:themeColor="text1"/>
        </w:rPr>
        <w:lastRenderedPageBreak/>
        <w:t>(ст. 2 ФЗ от 10.01.2003 № 17-ФЗ "О железнодорожном транспорте в Российской Федерации")</w:t>
      </w:r>
      <w:r w:rsidRPr="00711270">
        <w:rPr>
          <w:color w:val="000000" w:themeColor="text1"/>
        </w:rPr>
        <w:t>;</w:t>
      </w:r>
    </w:p>
    <w:p w14:paraId="6F20393B" w14:textId="77777777" w:rsidR="00C35335" w:rsidRPr="00711270" w:rsidRDefault="00C35335" w:rsidP="00C35335">
      <w:pPr>
        <w:autoSpaceDE w:val="0"/>
        <w:autoSpaceDN w:val="0"/>
        <w:adjustRightInd w:val="0"/>
        <w:ind w:firstLine="540"/>
        <w:rPr>
          <w:rFonts w:eastAsiaTheme="minorHAnsi"/>
          <w:color w:val="000000" w:themeColor="text1"/>
          <w:lang w:eastAsia="en-US"/>
        </w:rPr>
      </w:pPr>
      <w:r w:rsidRPr="00711270">
        <w:rPr>
          <w:rFonts w:eastAsiaTheme="minorHAnsi"/>
          <w:b/>
          <w:color w:val="000000" w:themeColor="text1"/>
          <w:lang w:eastAsia="en-US"/>
        </w:rPr>
        <w:t>Железнодорожные пути необщего пользования</w:t>
      </w:r>
      <w:r w:rsidRPr="00711270">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w:t>
      </w:r>
    </w:p>
    <w:p w14:paraId="42406F57" w14:textId="77777777" w:rsidR="00C35335" w:rsidRPr="00711270" w:rsidRDefault="00C35335" w:rsidP="00C35335">
      <w:pPr>
        <w:autoSpaceDE w:val="0"/>
        <w:autoSpaceDN w:val="0"/>
        <w:ind w:firstLine="540"/>
        <w:rPr>
          <w:b/>
          <w:bCs/>
          <w:color w:val="000000" w:themeColor="text1"/>
        </w:rPr>
      </w:pPr>
      <w:r w:rsidRPr="00711270">
        <w:rPr>
          <w:i/>
          <w:color w:val="000000" w:themeColor="text1"/>
        </w:rPr>
        <w:t>(ст. 2 ФЗ от 10.01.2003 № 17-ФЗ "О железнодорожном транспорте в Российской Федерации")</w:t>
      </w:r>
      <w:r w:rsidRPr="00711270">
        <w:rPr>
          <w:color w:val="000000" w:themeColor="text1"/>
        </w:rPr>
        <w:t>;</w:t>
      </w:r>
      <w:r w:rsidRPr="00711270">
        <w:rPr>
          <w:b/>
          <w:bCs/>
          <w:color w:val="000000" w:themeColor="text1"/>
        </w:rPr>
        <w:t xml:space="preserve"> </w:t>
      </w:r>
    </w:p>
    <w:p w14:paraId="23337F40"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Железнодорожный светофор </w:t>
      </w:r>
      <w:r w:rsidRPr="00711270">
        <w:rPr>
          <w:rFonts w:ascii="Times New Roman" w:hAnsi="Times New Roman" w:cs="Times New Roman"/>
          <w:color w:val="000000" w:themeColor="text1"/>
          <w:sz w:val="24"/>
          <w:szCs w:val="24"/>
        </w:rPr>
        <w:t>- устройство, предназначенное для передачи информации о состоянии впереди лежащих блок-участков, секций маршрутов, а также других объектов посредством оптической цветовой сигнализации.</w:t>
      </w:r>
    </w:p>
    <w:p w14:paraId="09A57A05"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C46B509"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тоннель</w:t>
      </w:r>
      <w:r w:rsidRPr="00711270">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2F9BDBFC"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(п.2.7.45.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953117E"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транспорт</w:t>
      </w:r>
      <w:r w:rsidRPr="00711270">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52D2B210"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805FEDA"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транспорт необщего пользования</w:t>
      </w:r>
      <w:r w:rsidRPr="00711270">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190EF8BE"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E695B20"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Железнодорожный транспорт общего пользования</w:t>
      </w:r>
      <w:r w:rsidRPr="00711270">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5AD9CD1D"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0EDDC01"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Защитное сооружение земляного полотна -</w:t>
      </w:r>
      <w:r w:rsidRPr="00711270">
        <w:rPr>
          <w:rFonts w:ascii="Times New Roman" w:hAnsi="Times New Roman" w:cs="Times New Roman"/>
          <w:color w:val="000000" w:themeColor="text1"/>
          <w:sz w:val="24"/>
          <w:szCs w:val="24"/>
        </w:rPr>
        <w:t xml:space="preserve"> 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701E05E6"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(П.2.7.42. Приказ Федерального агентства по техническому регулированию и метрологии от 24.09.2019. № 748-ст Межгосударственный стандарт ГОСТ 34530-2019 «Транспорт </w:t>
      </w:r>
      <w:r w:rsidRPr="00711270">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4AD54C5A"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Звуковая сигнализация </w:t>
      </w:r>
      <w:r w:rsidRPr="00711270">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73DF0603"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4DF6A1D1"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Здание</w:t>
      </w:r>
      <w:r w:rsidRPr="00711270">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09AAAB2B"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Федерального закона от 30.12.2009 № 384-ФЗ «Технический регламент о безопасности зданий и сооружений»).</w:t>
      </w:r>
    </w:p>
    <w:p w14:paraId="737534BC"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Земли железнодорожного транспорта</w:t>
      </w:r>
      <w:r w:rsidRPr="00711270">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7274FF43"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17-ФЗ «О железнодорожном транспорте в Российской Федерации»).</w:t>
      </w:r>
    </w:p>
    <w:p w14:paraId="438C1BA5"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Зона транспортной безопасности</w:t>
      </w:r>
      <w:r w:rsidRPr="00711270">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710D6E65"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 1 Федерального закона от 09.02.2007 № 16-ФЗ «О транспортной безопасности»).</w:t>
      </w:r>
    </w:p>
    <w:p w14:paraId="2B50FBC0"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Постановлением Правительства РФ от 8 октября 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определения секторов ЗТБ не даны, при этом устанавливаются требования к оснащению техническими средствами обеспечения транспортной безопасности сектора свободного доступа зоны транспортной безопасности, технологического сектора зоны транспортной безопасности, перевозочного сектора зоны транспортной безопасности и критических элементов объектов транспортной инфраструктуры.</w:t>
      </w:r>
    </w:p>
    <w:p w14:paraId="5CD6AD52" w14:textId="77777777" w:rsidR="00C35335" w:rsidRPr="00711270" w:rsidRDefault="00C35335" w:rsidP="00C35335">
      <w:pPr>
        <w:rPr>
          <w:color w:val="000000" w:themeColor="text1"/>
        </w:rPr>
      </w:pPr>
      <w:r w:rsidRPr="00711270">
        <w:rPr>
          <w:b/>
          <w:color w:val="000000" w:themeColor="text1"/>
        </w:rPr>
        <w:t xml:space="preserve">Инженерные </w:t>
      </w:r>
      <w:r w:rsidRPr="00711270">
        <w:rPr>
          <w:rFonts w:eastAsiaTheme="minorEastAsia"/>
          <w:b/>
          <w:color w:val="000000" w:themeColor="text1"/>
        </w:rPr>
        <w:t xml:space="preserve">средства и системы </w:t>
      </w:r>
      <w:r w:rsidRPr="00711270">
        <w:rPr>
          <w:b/>
          <w:color w:val="000000" w:themeColor="text1"/>
        </w:rPr>
        <w:t xml:space="preserve">обеспечения транспортной безопасности </w:t>
      </w:r>
      <w:r w:rsidRPr="00711270">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32C401F3"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203C3125"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Инфраструктура железнодорожного транспорта общего пользования</w:t>
      </w:r>
      <w:r w:rsidRPr="00711270">
        <w:rPr>
          <w:rFonts w:ascii="Times New Roman" w:hAnsi="Times New Roman" w:cs="Times New Roman"/>
          <w:color w:val="000000" w:themeColor="text1"/>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40361057"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17-ФЗ «О железнодорожном транспорте в Российской Федерации»).</w:t>
      </w:r>
    </w:p>
    <w:p w14:paraId="69D28B27"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lastRenderedPageBreak/>
        <w:t>Искусственное сооружение</w:t>
      </w:r>
      <w:r w:rsidRPr="00711270">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4D313953"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1298726" w14:textId="77777777" w:rsidR="00C35335" w:rsidRPr="00711270" w:rsidRDefault="00C35335" w:rsidP="00C35335">
      <w:pPr>
        <w:rPr>
          <w:color w:val="000000" w:themeColor="text1"/>
        </w:rPr>
      </w:pPr>
      <w:r w:rsidRPr="00711270">
        <w:rPr>
          <w:b/>
          <w:color w:val="000000" w:themeColor="text1"/>
        </w:rPr>
        <w:t xml:space="preserve">Категорирование объектов транспортной инфраструктуры </w:t>
      </w:r>
      <w:r w:rsidRPr="00711270">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2132814B"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BE4CB09" w14:textId="77777777" w:rsidR="00C35335" w:rsidRPr="00711270" w:rsidRDefault="00C35335" w:rsidP="00C35335">
      <w:pPr>
        <w:rPr>
          <w:color w:val="000000" w:themeColor="text1"/>
        </w:rPr>
      </w:pPr>
      <w:r w:rsidRPr="00711270">
        <w:rPr>
          <w:b/>
          <w:color w:val="000000" w:themeColor="text1"/>
        </w:rPr>
        <w:t>Компетентные органы в области обеспечения транспортной безопасности</w:t>
      </w:r>
      <w:r w:rsidRPr="00711270">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534DEA3D"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E9FF0DB"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Контактная сеть</w:t>
      </w:r>
      <w:r w:rsidRPr="00711270">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38E7E5D0"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6D937BF" w14:textId="77777777" w:rsidR="00346954" w:rsidRPr="00711270" w:rsidRDefault="00346954" w:rsidP="00346954">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bCs/>
          <w:color w:val="000000" w:themeColor="text1"/>
          <w:sz w:val="24"/>
          <w:szCs w:val="24"/>
        </w:rPr>
        <w:t xml:space="preserve">Контрольно-пропускной пункт - </w:t>
      </w:r>
      <w:r w:rsidRPr="00711270">
        <w:rPr>
          <w:rFonts w:ascii="Times New Roman" w:hAnsi="Times New Roman" w:cs="Times New Roman"/>
          <w:color w:val="000000" w:themeColor="text1"/>
          <w:sz w:val="24"/>
          <w:szCs w:val="24"/>
        </w:rPr>
        <w:t>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37D26A5B" w14:textId="77777777" w:rsidR="00346954" w:rsidRPr="00711270" w:rsidRDefault="00346954" w:rsidP="00346954">
      <w:pPr>
        <w:pStyle w:val="ConsPlusNormal"/>
        <w:ind w:firstLine="567"/>
        <w:jc w:val="both"/>
        <w:rPr>
          <w:rFonts w:ascii="Times New Roman" w:hAnsi="Times New Roman" w:cs="Times New Roman"/>
          <w:i/>
          <w:iCs/>
          <w:color w:val="000000" w:themeColor="text1"/>
          <w:sz w:val="24"/>
          <w:szCs w:val="24"/>
        </w:rPr>
      </w:pPr>
      <w:r w:rsidRPr="0071127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330FAD2E" w14:textId="77777777" w:rsidR="00346954" w:rsidRPr="00711270" w:rsidRDefault="00346954" w:rsidP="00346954">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bCs/>
          <w:color w:val="000000" w:themeColor="text1"/>
          <w:sz w:val="24"/>
          <w:szCs w:val="24"/>
        </w:rPr>
        <w:t>Пост</w:t>
      </w:r>
      <w:r w:rsidRPr="00711270">
        <w:rPr>
          <w:rFonts w:ascii="Times New Roman" w:hAnsi="Times New Roman" w:cs="Times New Roman"/>
          <w:color w:val="000000" w:themeColor="text1"/>
          <w:sz w:val="24"/>
          <w:szCs w:val="24"/>
        </w:rPr>
        <w:t xml:space="preserve">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1E46F66F" w14:textId="77777777" w:rsidR="00346954" w:rsidRPr="00711270" w:rsidRDefault="00346954" w:rsidP="00346954">
      <w:pPr>
        <w:pStyle w:val="ConsPlusNormal"/>
        <w:ind w:firstLine="567"/>
        <w:jc w:val="both"/>
        <w:rPr>
          <w:rFonts w:ascii="Times New Roman" w:hAnsi="Times New Roman" w:cs="Times New Roman"/>
          <w:i/>
          <w:iCs/>
          <w:color w:val="000000" w:themeColor="text1"/>
          <w:sz w:val="24"/>
          <w:szCs w:val="24"/>
        </w:rPr>
      </w:pPr>
      <w:r w:rsidRPr="0071127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894A6A8"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Критические элементы объекта транспортной инфраструктуры</w:t>
      </w:r>
      <w:r w:rsidRPr="00711270">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69CA4475"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железнодорожного транспорта»).</w:t>
      </w:r>
    </w:p>
    <w:p w14:paraId="67D10689"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Линии связи</w:t>
      </w:r>
      <w:r w:rsidRPr="00711270">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58F4B6F2"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(Приказ Минтранса от 02.12.2014 № 333. Свод правил. Пересечения железнодорожных </w:t>
      </w:r>
      <w:r w:rsidRPr="00711270">
        <w:rPr>
          <w:rFonts w:ascii="Times New Roman" w:hAnsi="Times New Roman" w:cs="Times New Roman"/>
          <w:i/>
          <w:color w:val="000000" w:themeColor="text1"/>
          <w:sz w:val="24"/>
          <w:szCs w:val="24"/>
        </w:rPr>
        <w:lastRenderedPageBreak/>
        <w:t>линий с линиями транспорта и инженерными сетями. СП 227.1326000.2014).</w:t>
      </w:r>
    </w:p>
    <w:p w14:paraId="3F1B4173"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Линии электропередачи </w:t>
      </w:r>
      <w:r w:rsidRPr="00711270">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13AAA2F6"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143A641A"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Лоток</w:t>
      </w:r>
      <w:r w:rsidRPr="00711270">
        <w:rPr>
          <w:rFonts w:ascii="Times New Roman" w:hAnsi="Times New Roman" w:cs="Times New Roman"/>
          <w:color w:val="000000" w:themeColor="text1"/>
          <w:sz w:val="24"/>
          <w:szCs w:val="24"/>
        </w:rPr>
        <w:t xml:space="preserve"> - конструкция, состоящая из сборного или монолитного корпуса со съемной крышкой или решеткой и конструктивными элементами, предназначенная для сбора и отвода от железнодорожного пути поверхностных и частично подземных вод, расположенных в верхних слоях грунта.</w:t>
      </w:r>
    </w:p>
    <w:p w14:paraId="1F1EFDC8"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18.05.2020 № 1040/р "Об утверждении СТО РЖД 14.003-2020 "Лотки водоотводные из полимерных материалов для железных дорог. Технические требования и методы испытаний").</w:t>
      </w:r>
    </w:p>
    <w:p w14:paraId="21E1A654"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Металлическая поперечина (вотерена) </w:t>
      </w:r>
      <w:r w:rsidRPr="00711270">
        <w:rPr>
          <w:rFonts w:ascii="Times New Roman" w:hAnsi="Times New Roman" w:cs="Times New Roman"/>
          <w:color w:val="000000" w:themeColor="text1"/>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68B6AF97"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от 30 мая 2022 г. № 1435/р «Об утверждении инструкции по устройству и конструкции мостового полотна на железнодорожных мостах ОАО «РЖД»»).</w:t>
      </w:r>
    </w:p>
    <w:p w14:paraId="437B3435" w14:textId="77777777" w:rsidR="00C35335" w:rsidRPr="00711270" w:rsidRDefault="00C35335" w:rsidP="00C35335">
      <w:pPr>
        <w:rPr>
          <w:color w:val="000000" w:themeColor="text1"/>
        </w:rPr>
      </w:pPr>
      <w:r w:rsidRPr="00711270">
        <w:rPr>
          <w:b/>
          <w:color w:val="000000" w:themeColor="text1"/>
        </w:rPr>
        <w:t>Модель нарушителя</w:t>
      </w:r>
      <w:r w:rsidRPr="00711270">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688EB4DC"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от 01.11.2021 №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w:t>
      </w:r>
    </w:p>
    <w:p w14:paraId="45BD536F"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Мостовое полотно </w:t>
      </w:r>
      <w:r w:rsidRPr="00711270">
        <w:rPr>
          <w:rFonts w:ascii="Times New Roman" w:hAnsi="Times New Roman" w:cs="Times New Roman"/>
          <w:color w:val="000000" w:themeColor="text1"/>
          <w:sz w:val="24"/>
          <w:szCs w:val="24"/>
        </w:rPr>
        <w:t>-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0B36984D"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7776123" w14:textId="77777777" w:rsidR="00C235A0" w:rsidRPr="00711270" w:rsidRDefault="00C235A0" w:rsidP="00C235A0">
      <w:pPr>
        <w:rPr>
          <w:color w:val="000000" w:themeColor="text1"/>
        </w:rPr>
      </w:pPr>
      <w:r w:rsidRPr="00711270">
        <w:rPr>
          <w:b/>
          <w:color w:val="000000" w:themeColor="text1"/>
        </w:rPr>
        <w:t>Мостовое сооружение</w:t>
      </w:r>
      <w:r w:rsidRPr="00711270">
        <w:rPr>
          <w:color w:val="000000" w:themeColor="text1"/>
        </w:rPr>
        <w:t xml:space="preserve"> -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14:paraId="12A4B0B5"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770ED957"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711270">
        <w:rPr>
          <w:rFonts w:ascii="Times New Roman" w:hAnsi="Times New Roman" w:cs="Times New Roman"/>
          <w:color w:val="000000" w:themeColor="text1"/>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0FB4D2BF"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2705B1D8"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Мостовой переход </w:t>
      </w:r>
      <w:r w:rsidRPr="00711270">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208477BF"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7CB7FFD"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Наиболее важные объекты железнодорожного транспорта общего пользования</w:t>
      </w:r>
      <w:r w:rsidRPr="00711270">
        <w:rPr>
          <w:rFonts w:ascii="Times New Roman" w:hAnsi="Times New Roman" w:cs="Times New Roman"/>
          <w:color w:val="000000" w:themeColor="text1"/>
          <w:sz w:val="24"/>
          <w:szCs w:val="24"/>
        </w:rPr>
        <w:t xml:space="preserve"> - </w:t>
      </w:r>
      <w:r w:rsidRPr="00711270">
        <w:rPr>
          <w:rFonts w:ascii="Times New Roman" w:hAnsi="Times New Roman" w:cs="Times New Roman"/>
          <w:color w:val="000000" w:themeColor="text1"/>
          <w:sz w:val="24"/>
          <w:szCs w:val="24"/>
        </w:rPr>
        <w:lastRenderedPageBreak/>
        <w:t>объекты, подлежащие охране подразделениями ведомственной охраны Федерального агентства железнодорожного транспорта.</w:t>
      </w:r>
    </w:p>
    <w:p w14:paraId="44F9C3E8" w14:textId="77777777" w:rsidR="00960A38" w:rsidRPr="00711270" w:rsidRDefault="00960A38" w:rsidP="00960A38">
      <w:pPr>
        <w:autoSpaceDE w:val="0"/>
        <w:autoSpaceDN w:val="0"/>
        <w:adjustRightInd w:val="0"/>
        <w:rPr>
          <w:color w:val="000000" w:themeColor="text1"/>
        </w:rPr>
      </w:pPr>
      <w:r w:rsidRPr="00711270">
        <w:rPr>
          <w:color w:val="000000" w:themeColor="text1"/>
        </w:rPr>
        <w:t>1. 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3CDD818F" w14:textId="77777777" w:rsidR="00960A38" w:rsidRPr="00711270" w:rsidRDefault="00960A38" w:rsidP="00960A38">
      <w:pPr>
        <w:autoSpaceDE w:val="0"/>
        <w:autoSpaceDN w:val="0"/>
        <w:adjustRightInd w:val="0"/>
        <w:rPr>
          <w:color w:val="000000" w:themeColor="text1"/>
        </w:rPr>
      </w:pPr>
      <w:r w:rsidRPr="00711270">
        <w:rPr>
          <w:color w:val="000000" w:themeColor="text1"/>
        </w:rPr>
        <w:t>--------------------------------</w:t>
      </w:r>
    </w:p>
    <w:p w14:paraId="18C02278" w14:textId="77777777" w:rsidR="00960A38" w:rsidRPr="00711270" w:rsidRDefault="00960A38" w:rsidP="00960A38">
      <w:pPr>
        <w:autoSpaceDE w:val="0"/>
        <w:autoSpaceDN w:val="0"/>
        <w:adjustRightInd w:val="0"/>
        <w:rPr>
          <w:color w:val="000000" w:themeColor="text1"/>
        </w:rPr>
      </w:pPr>
      <w:r w:rsidRPr="00711270">
        <w:rPr>
          <w:color w:val="000000" w:themeColor="text1"/>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p w14:paraId="1DF70F11" w14:textId="77777777" w:rsidR="00960A38" w:rsidRPr="00711270" w:rsidRDefault="00960A38" w:rsidP="00960A38">
      <w:pPr>
        <w:autoSpaceDE w:val="0"/>
        <w:autoSpaceDN w:val="0"/>
        <w:adjustRightInd w:val="0"/>
        <w:rPr>
          <w:color w:val="000000" w:themeColor="text1"/>
        </w:rPr>
      </w:pPr>
      <w:r w:rsidRPr="00711270">
        <w:rPr>
          <w:color w:val="000000" w:themeColor="text1"/>
        </w:rPr>
        <w:t>2. 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p w14:paraId="2A09BEDE" w14:textId="77777777" w:rsidR="00960A38" w:rsidRPr="00711270" w:rsidRDefault="00960A38" w:rsidP="00960A38">
      <w:pPr>
        <w:autoSpaceDE w:val="0"/>
        <w:autoSpaceDN w:val="0"/>
        <w:adjustRightInd w:val="0"/>
        <w:rPr>
          <w:color w:val="000000" w:themeColor="text1"/>
        </w:rPr>
      </w:pPr>
      <w:r w:rsidRPr="00711270">
        <w:rPr>
          <w:color w:val="000000" w:themeColor="text1"/>
        </w:rPr>
        <w:t>3. Объекты железнодорожного транспорта общего пользования, предназначенные для выполнения мобилизационных заданий - запасные пункты управления, базы и склады специального назначения.</w:t>
      </w:r>
    </w:p>
    <w:p w14:paraId="52EC0D42" w14:textId="77777777" w:rsidR="00960A38" w:rsidRPr="00711270" w:rsidRDefault="00960A38" w:rsidP="00960A38">
      <w:pPr>
        <w:autoSpaceDE w:val="0"/>
        <w:autoSpaceDN w:val="0"/>
        <w:adjustRightInd w:val="0"/>
        <w:rPr>
          <w:color w:val="000000" w:themeColor="text1"/>
        </w:rPr>
      </w:pPr>
      <w:r w:rsidRPr="00711270">
        <w:rPr>
          <w:color w:val="000000" w:themeColor="text1"/>
        </w:rPr>
        <w:t>4. Информационно-вычислительные центры.</w:t>
      </w:r>
    </w:p>
    <w:p w14:paraId="44C5892C" w14:textId="77777777" w:rsidR="00960A38" w:rsidRPr="00711270" w:rsidRDefault="00960A38" w:rsidP="00960A38">
      <w:pPr>
        <w:autoSpaceDE w:val="0"/>
        <w:autoSpaceDN w:val="0"/>
        <w:adjustRightInd w:val="0"/>
        <w:rPr>
          <w:color w:val="000000" w:themeColor="text1"/>
        </w:rPr>
      </w:pPr>
      <w:r w:rsidRPr="00711270">
        <w:rPr>
          <w:color w:val="000000" w:themeColor="text1"/>
        </w:rPr>
        <w:t>5. Диспетчерские центры управления перевозками.</w:t>
      </w:r>
    </w:p>
    <w:p w14:paraId="692C41E9" w14:textId="77777777" w:rsidR="00960A38" w:rsidRPr="00711270" w:rsidRDefault="00960A38" w:rsidP="00960A38">
      <w:pPr>
        <w:autoSpaceDE w:val="0"/>
        <w:autoSpaceDN w:val="0"/>
        <w:adjustRightInd w:val="0"/>
        <w:rPr>
          <w:color w:val="000000" w:themeColor="text1"/>
        </w:rPr>
      </w:pPr>
      <w:r w:rsidRPr="00711270">
        <w:rPr>
          <w:color w:val="000000" w:themeColor="text1"/>
        </w:rPr>
        <w:t>6. 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p w14:paraId="3D74ACB1"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(Распоряжение Правительства РФ от 29.12.2020 № 3625-р «Об утверждении перечня наиболее важных объектов железнодорожного транспорта общего пользования, подлежащих охране подразделениями ведомственной охраны Росжелдора»). </w:t>
      </w:r>
    </w:p>
    <w:p w14:paraId="3037C234"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Насыпь (железнодорожный транспорт)</w:t>
      </w:r>
      <w:r w:rsidRPr="00711270">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66220720"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(П.2.7.39.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2784658" w14:textId="77777777" w:rsidR="00C35335" w:rsidRPr="00711270" w:rsidRDefault="00C35335" w:rsidP="00C35335">
      <w:pPr>
        <w:rPr>
          <w:color w:val="000000" w:themeColor="text1"/>
        </w:rPr>
      </w:pPr>
      <w:r w:rsidRPr="00711270">
        <w:rPr>
          <w:b/>
          <w:color w:val="000000" w:themeColor="text1"/>
        </w:rPr>
        <w:t>Непосредственная угроза</w:t>
      </w:r>
      <w:r w:rsidRPr="00711270">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1B2F7124"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06143D63"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Неправильный железнодорожный путь </w:t>
      </w:r>
      <w:r w:rsidRPr="00711270">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5183A122"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(п.2.7.51.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0DAC43B"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Обгонный пункт</w:t>
      </w:r>
      <w:r w:rsidRPr="00711270">
        <w:rPr>
          <w:rFonts w:ascii="Times New Roman" w:hAnsi="Times New Roman" w:cs="Times New Roman"/>
          <w:color w:val="000000" w:themeColor="text1"/>
          <w:sz w:val="24"/>
          <w:szCs w:val="24"/>
        </w:rPr>
        <w:t xml:space="preserve"> - раздельный пункт на двухпутных линиях, имеющий путевое развитие, допускающее обгон поездов и в необходимых случаях, перевод поезда с одного главного пути на другой. </w:t>
      </w:r>
    </w:p>
    <w:p w14:paraId="53A6E19A"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2.12.92.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429A670"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Обделка</w:t>
      </w:r>
      <w:r w:rsidRPr="00711270">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0CE2FA32"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(п.3.20. Приказа Минстроя России от 20.10.2023 № 760/пр "Об утверждении СП </w:t>
      </w:r>
      <w:r w:rsidRPr="00711270">
        <w:rPr>
          <w:rFonts w:ascii="Times New Roman" w:hAnsi="Times New Roman" w:cs="Times New Roman"/>
          <w:i/>
          <w:color w:val="000000" w:themeColor="text1"/>
          <w:sz w:val="24"/>
          <w:szCs w:val="24"/>
        </w:rPr>
        <w:lastRenderedPageBreak/>
        <w:t>122.13330.2023 "СНиП 32-04-97 Тоннели железнодорожные и автодорожные")</w:t>
      </w:r>
    </w:p>
    <w:p w14:paraId="679AA9C2" w14:textId="77777777" w:rsidR="00C35335" w:rsidRPr="00711270" w:rsidRDefault="00C35335" w:rsidP="00C35335">
      <w:pPr>
        <w:rPr>
          <w:color w:val="000000" w:themeColor="text1"/>
        </w:rPr>
      </w:pPr>
      <w:r w:rsidRPr="00711270">
        <w:rPr>
          <w:b/>
          <w:color w:val="000000" w:themeColor="text1"/>
        </w:rPr>
        <w:t xml:space="preserve">Обеспечение транспортной безопасности </w:t>
      </w:r>
      <w:r w:rsidRPr="00711270">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336F634D"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341430F" w14:textId="6903641D" w:rsidR="00C35335" w:rsidRPr="00711270" w:rsidRDefault="00C35335" w:rsidP="00C35335">
      <w:pPr>
        <w:rPr>
          <w:color w:val="000000" w:themeColor="text1"/>
        </w:rPr>
      </w:pPr>
      <w:r w:rsidRPr="00711270">
        <w:rPr>
          <w:b/>
          <w:color w:val="000000" w:themeColor="text1"/>
        </w:rPr>
        <w:t>Объекты досмотра</w:t>
      </w:r>
      <w:r w:rsidRPr="00711270">
        <w:rPr>
          <w:color w:val="000000" w:themeColor="text1"/>
        </w:rPr>
        <w:t xml:space="preserve"> </w:t>
      </w:r>
      <w:r w:rsidRPr="00711270">
        <w:rPr>
          <w:b/>
          <w:color w:val="000000" w:themeColor="text1"/>
        </w:rPr>
        <w:t>-</w:t>
      </w:r>
      <w:r w:rsidRPr="00711270">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r w:rsidR="00D06D49" w:rsidRPr="00711270">
        <w:rPr>
          <w:color w:val="000000" w:themeColor="text1"/>
        </w:rPr>
        <w:t>, животные</w:t>
      </w:r>
      <w:r w:rsidRPr="00711270">
        <w:rPr>
          <w:color w:val="000000" w:themeColor="text1"/>
        </w:rPr>
        <w:t>.</w:t>
      </w:r>
    </w:p>
    <w:p w14:paraId="05DC76D1" w14:textId="77777777" w:rsidR="00D06D49" w:rsidRPr="00711270" w:rsidRDefault="00D06D49" w:rsidP="00D06D4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от 04.02.2025 г.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382F4AD9"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b/>
          <w:i/>
          <w:color w:val="000000" w:themeColor="text1"/>
          <w:sz w:val="24"/>
          <w:szCs w:val="24"/>
        </w:rPr>
        <w:t>Примечание:</w:t>
      </w:r>
      <w:r w:rsidRPr="00711270">
        <w:rPr>
          <w:rFonts w:ascii="Times New Roman" w:hAnsi="Times New Roman" w:cs="Times New Roman"/>
          <w:i/>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4C2DC832" w14:textId="463733E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Объекты транспортной инфраструктуры </w:t>
      </w:r>
      <w:r w:rsidRPr="00711270">
        <w:rPr>
          <w:rFonts w:ascii="Times New Roman" w:hAnsi="Times New Roman" w:cs="Times New Roman"/>
          <w:color w:val="000000" w:themeColor="text1"/>
          <w:sz w:val="24"/>
          <w:szCs w:val="24"/>
        </w:rPr>
        <w:t>- технологический комплекс, включающий в себя:</w:t>
      </w:r>
    </w:p>
    <w:p w14:paraId="1EEC8FB8" w14:textId="77777777" w:rsidR="00C35335" w:rsidRPr="00711270" w:rsidRDefault="00C35335" w:rsidP="00C35335">
      <w:pPr>
        <w:rPr>
          <w:color w:val="000000" w:themeColor="text1"/>
        </w:rPr>
      </w:pPr>
      <w:r w:rsidRPr="00711270">
        <w:rPr>
          <w:color w:val="000000" w:themeColor="text1"/>
        </w:rPr>
        <w:t>1. Железнодорожные вокзалы и станции;</w:t>
      </w:r>
    </w:p>
    <w:p w14:paraId="74523D37"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от 09.02.2007 № 16-ФЗ "О транспортной безопасности").</w:t>
      </w:r>
    </w:p>
    <w:p w14:paraId="120349BD" w14:textId="77777777" w:rsidR="00C35335" w:rsidRPr="00711270" w:rsidRDefault="00C35335" w:rsidP="00C35335">
      <w:pPr>
        <w:tabs>
          <w:tab w:val="left" w:pos="4185"/>
        </w:tabs>
        <w:rPr>
          <w:color w:val="000000" w:themeColor="text1"/>
        </w:rPr>
      </w:pPr>
      <w:r w:rsidRPr="00711270">
        <w:rPr>
          <w:color w:val="000000" w:themeColor="text1"/>
        </w:rPr>
        <w:t>2. Тоннели, эстакады, мосты;</w:t>
      </w:r>
    </w:p>
    <w:p w14:paraId="23309AB9"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от 09.02.2007 № 16-ФЗ "О транспортной безопасности").</w:t>
      </w:r>
    </w:p>
    <w:p w14:paraId="1E2B9201" w14:textId="77777777" w:rsidR="001F330F" w:rsidRPr="00711270" w:rsidRDefault="001F330F" w:rsidP="001F330F">
      <w:pPr>
        <w:rPr>
          <w:color w:val="000000" w:themeColor="text1"/>
        </w:rPr>
      </w:pPr>
      <w:r w:rsidRPr="00711270">
        <w:rPr>
          <w:color w:val="000000" w:themeColor="text1"/>
        </w:rPr>
        <w:t>3. Определяемые Правительством Российской Федерации участки железнодорожных путей:</w:t>
      </w:r>
    </w:p>
    <w:p w14:paraId="088CECAF" w14:textId="77777777" w:rsidR="001F330F" w:rsidRPr="00711270" w:rsidRDefault="001F330F" w:rsidP="001F330F">
      <w:pPr>
        <w:rPr>
          <w:color w:val="000000" w:themeColor="text1"/>
        </w:rPr>
      </w:pPr>
      <w:r w:rsidRPr="00711270">
        <w:rPr>
          <w:color w:val="000000" w:themeColor="text1"/>
        </w:rPr>
        <w:t>3.1. Участки железнодорожных путей общего пользования:</w:t>
      </w:r>
    </w:p>
    <w:p w14:paraId="1F0CE33B" w14:textId="77777777" w:rsidR="00684316" w:rsidRPr="00711270" w:rsidRDefault="00684316" w:rsidP="00684316">
      <w:pPr>
        <w:rPr>
          <w:color w:val="000000" w:themeColor="text1"/>
        </w:rPr>
      </w:pPr>
      <w:r w:rsidRPr="00711270">
        <w:rPr>
          <w:color w:val="000000" w:themeColor="text1"/>
        </w:rPr>
        <w:t>а) участки, на которых осуществляется высокоскоростное и (или) скоростное железнодорожное сообщение;</w:t>
      </w:r>
    </w:p>
    <w:p w14:paraId="4C761D1C" w14:textId="77777777" w:rsidR="00684316" w:rsidRPr="00711270" w:rsidRDefault="00684316" w:rsidP="00684316">
      <w:pPr>
        <w:rPr>
          <w:color w:val="000000" w:themeColor="text1"/>
        </w:rPr>
      </w:pPr>
      <w:r w:rsidRPr="00711270">
        <w:rPr>
          <w:color w:val="000000" w:themeColor="text1"/>
        </w:rPr>
        <w:t>б) участки:</w:t>
      </w:r>
    </w:p>
    <w:p w14:paraId="6A478A5E" w14:textId="77777777" w:rsidR="00684316" w:rsidRPr="00711270" w:rsidRDefault="00684316" w:rsidP="00684316">
      <w:pPr>
        <w:rPr>
          <w:color w:val="000000" w:themeColor="text1"/>
        </w:rPr>
      </w:pPr>
      <w:r w:rsidRPr="00711270">
        <w:rPr>
          <w:color w:val="000000" w:themeColor="text1"/>
        </w:rPr>
        <w:t>Махачкала - Тарки и Тарки - Берикей;</w:t>
      </w:r>
    </w:p>
    <w:p w14:paraId="55943820" w14:textId="77777777" w:rsidR="00684316" w:rsidRPr="00711270" w:rsidRDefault="00684316" w:rsidP="00684316">
      <w:pPr>
        <w:rPr>
          <w:color w:val="000000" w:themeColor="text1"/>
        </w:rPr>
      </w:pPr>
      <w:r w:rsidRPr="00711270">
        <w:rPr>
          <w:color w:val="000000" w:themeColor="text1"/>
        </w:rPr>
        <w:t>Туапсе - Адлер и Адлер - Веселое;</w:t>
      </w:r>
    </w:p>
    <w:p w14:paraId="323A06C2" w14:textId="77777777" w:rsidR="00684316" w:rsidRPr="00711270" w:rsidRDefault="00684316" w:rsidP="00684316">
      <w:pPr>
        <w:rPr>
          <w:color w:val="000000" w:themeColor="text1"/>
        </w:rPr>
      </w:pPr>
      <w:r w:rsidRPr="00711270">
        <w:rPr>
          <w:color w:val="000000" w:themeColor="text1"/>
        </w:rPr>
        <w:t>Адлер - Красная Поляна;</w:t>
      </w:r>
    </w:p>
    <w:p w14:paraId="7721FFDD" w14:textId="77777777" w:rsidR="00684316" w:rsidRPr="00711270" w:rsidRDefault="00684316" w:rsidP="00684316">
      <w:pPr>
        <w:rPr>
          <w:color w:val="000000" w:themeColor="text1"/>
        </w:rPr>
      </w:pPr>
      <w:r w:rsidRPr="00711270">
        <w:rPr>
          <w:color w:val="000000" w:themeColor="text1"/>
        </w:rPr>
        <w:t>Симферополь - Севастополь;</w:t>
      </w:r>
    </w:p>
    <w:p w14:paraId="6E61B4BF" w14:textId="77777777" w:rsidR="00684316" w:rsidRPr="00711270" w:rsidRDefault="00684316" w:rsidP="00684316">
      <w:pPr>
        <w:rPr>
          <w:color w:val="000000" w:themeColor="text1"/>
        </w:rPr>
      </w:pPr>
      <w:r w:rsidRPr="00711270">
        <w:rPr>
          <w:color w:val="000000" w:themeColor="text1"/>
        </w:rPr>
        <w:t>Багерово - Керчь-Порт;</w:t>
      </w:r>
    </w:p>
    <w:p w14:paraId="35600025" w14:textId="77777777" w:rsidR="00684316" w:rsidRPr="00711270" w:rsidRDefault="00684316" w:rsidP="00684316">
      <w:pPr>
        <w:rPr>
          <w:color w:val="000000" w:themeColor="text1"/>
        </w:rPr>
      </w:pPr>
      <w:r w:rsidRPr="00711270">
        <w:rPr>
          <w:color w:val="000000" w:themeColor="text1"/>
        </w:rPr>
        <w:t>от станции Багерово (включая Багерово) через станцию Керчь-Южная Новый Парк до точки с ординатой 156 км ПК4+01;</w:t>
      </w:r>
    </w:p>
    <w:p w14:paraId="3EF24F8D" w14:textId="77777777" w:rsidR="00684316" w:rsidRPr="00711270" w:rsidRDefault="00684316" w:rsidP="00684316">
      <w:pPr>
        <w:rPr>
          <w:color w:val="000000" w:themeColor="text1"/>
        </w:rPr>
      </w:pPr>
      <w:r w:rsidRPr="00711270">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70E2B254" w14:textId="77777777" w:rsidR="00684316" w:rsidRPr="00711270" w:rsidRDefault="00684316" w:rsidP="00684316">
      <w:pPr>
        <w:rPr>
          <w:color w:val="000000" w:themeColor="text1"/>
        </w:rPr>
      </w:pPr>
      <w:r w:rsidRPr="00711270">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11619E16" w14:textId="77777777" w:rsidR="001F330F" w:rsidRPr="00711270" w:rsidRDefault="001F330F" w:rsidP="001F330F">
      <w:pPr>
        <w:rPr>
          <w:color w:val="000000" w:themeColor="text1"/>
        </w:rPr>
      </w:pPr>
      <w:r w:rsidRPr="00711270">
        <w:rPr>
          <w:color w:val="000000" w:themeColor="text1"/>
        </w:rPr>
        <w:t>3.2. Участки железнодорожных путей необщего пользования:</w:t>
      </w:r>
    </w:p>
    <w:p w14:paraId="0DEE9B48" w14:textId="77777777" w:rsidR="00684316" w:rsidRPr="00711270" w:rsidRDefault="00684316" w:rsidP="00684316">
      <w:pPr>
        <w:rPr>
          <w:color w:val="000000" w:themeColor="text1"/>
        </w:rPr>
      </w:pPr>
      <w:r w:rsidRPr="00711270">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15C7DD58" w14:textId="77777777" w:rsidR="00684316" w:rsidRPr="00711270" w:rsidRDefault="00684316" w:rsidP="00684316">
      <w:pPr>
        <w:rPr>
          <w:color w:val="000000" w:themeColor="text1"/>
        </w:rPr>
      </w:pPr>
      <w:r w:rsidRPr="00711270">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2F8337AF" w14:textId="0F829C64" w:rsidR="00684316" w:rsidRPr="00711270" w:rsidRDefault="00684316" w:rsidP="00684316">
      <w:pPr>
        <w:rPr>
          <w:color w:val="000000" w:themeColor="text1"/>
        </w:rPr>
      </w:pPr>
      <w:r w:rsidRPr="00711270">
        <w:rPr>
          <w:color w:val="000000" w:themeColor="text1"/>
        </w:rPr>
        <w:t>3.</w:t>
      </w:r>
      <w:r w:rsidR="00E85C71" w:rsidRPr="00711270">
        <w:rPr>
          <w:color w:val="000000" w:themeColor="text1"/>
        </w:rPr>
        <w:t>3</w:t>
      </w:r>
      <w:r w:rsidRPr="00711270">
        <w:rPr>
          <w:color w:val="000000" w:themeColor="text1"/>
        </w:rPr>
        <w:t>. Обеспечивающие функционирование транспортного комплекса здания, сооружения и помещения для обслуживания пассажиров:</w:t>
      </w:r>
    </w:p>
    <w:p w14:paraId="57FC0FB0" w14:textId="77777777" w:rsidR="00684316" w:rsidRPr="00711270" w:rsidRDefault="00684316" w:rsidP="00684316">
      <w:pPr>
        <w:rPr>
          <w:color w:val="000000" w:themeColor="text1"/>
        </w:rPr>
      </w:pPr>
      <w:r w:rsidRPr="00711270">
        <w:rPr>
          <w:color w:val="000000" w:themeColor="text1"/>
        </w:rPr>
        <w:t xml:space="preserve">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w:t>
      </w:r>
      <w:r w:rsidRPr="00711270">
        <w:rPr>
          <w:color w:val="000000" w:themeColor="text1"/>
        </w:rPr>
        <w:lastRenderedPageBreak/>
        <w:t>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7BF2A7FA" w14:textId="77777777" w:rsidR="00684316" w:rsidRPr="00711270" w:rsidRDefault="00684316" w:rsidP="00684316">
      <w:pPr>
        <w:rPr>
          <w:color w:val="000000" w:themeColor="text1"/>
        </w:rPr>
      </w:pPr>
      <w:r w:rsidRPr="00711270">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64FDAB9C"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i/>
          <w:color w:val="000000" w:themeColor="text1"/>
          <w:sz w:val="24"/>
          <w:szCs w:val="24"/>
        </w:rPr>
        <w:t xml:space="preserve">(Федеральный закон от 09.02.2007 № 16-ФЗ "О транспортной безопасности". Постановление Правительства РФ от 15.09.2020 № 1442 </w:t>
      </w:r>
      <w:r w:rsidRPr="00711270">
        <w:rPr>
          <w:rFonts w:ascii="Times New Roman" w:hAnsi="Times New Roman" w:cs="Times New Roman"/>
          <w:color w:val="000000" w:themeColor="text1"/>
          <w:sz w:val="24"/>
          <w:szCs w:val="24"/>
        </w:rPr>
        <w:t>«</w:t>
      </w:r>
      <w:r w:rsidRPr="00711270">
        <w:rPr>
          <w:rFonts w:ascii="Times New Roman" w:hAnsi="Times New Roman" w:cs="Times New Roman"/>
          <w:i/>
          <w:color w:val="000000" w:themeColor="text1"/>
          <w:sz w:val="24"/>
          <w:szCs w:val="24"/>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0ACBA745" w14:textId="066D2F5A" w:rsidR="00684316" w:rsidRPr="00711270" w:rsidRDefault="00684316" w:rsidP="00684316">
      <w:pPr>
        <w:rPr>
          <w:color w:val="000000" w:themeColor="text1"/>
        </w:rPr>
      </w:pPr>
      <w:r w:rsidRPr="00711270">
        <w:rPr>
          <w:color w:val="000000" w:themeColor="text1"/>
        </w:rPr>
        <w:t>4. Определяемые Минтрансом России:</w:t>
      </w:r>
    </w:p>
    <w:p w14:paraId="41DCC640" w14:textId="77777777" w:rsidR="00684316" w:rsidRPr="00711270" w:rsidRDefault="00684316" w:rsidP="00684316">
      <w:pPr>
        <w:widowControl w:val="0"/>
        <w:autoSpaceDE w:val="0"/>
        <w:autoSpaceDN w:val="0"/>
        <w:rPr>
          <w:i/>
          <w:color w:val="000000" w:themeColor="text1"/>
        </w:rPr>
      </w:pPr>
      <w:r w:rsidRPr="00711270">
        <w:rPr>
          <w:i/>
          <w:color w:val="000000" w:themeColor="text1"/>
        </w:rPr>
        <w:t>(Федеральный закон от 09.02.2007 № 16-ФЗ "О транспортной безопасности").</w:t>
      </w:r>
    </w:p>
    <w:p w14:paraId="4DAE6A54" w14:textId="77777777" w:rsidR="00684316" w:rsidRPr="00711270" w:rsidRDefault="00684316" w:rsidP="00684316">
      <w:pPr>
        <w:rPr>
          <w:color w:val="000000" w:themeColor="text1"/>
        </w:rPr>
      </w:pPr>
      <w:r w:rsidRPr="00711270">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3731F3A1" w14:textId="77777777" w:rsidR="00684316" w:rsidRPr="00711270" w:rsidRDefault="00684316" w:rsidP="00684316">
      <w:pPr>
        <w:rPr>
          <w:color w:val="000000" w:themeColor="text1"/>
        </w:rPr>
      </w:pPr>
      <w:r w:rsidRPr="00711270">
        <w:rPr>
          <w:color w:val="000000" w:themeColor="text1"/>
        </w:rPr>
        <w:t>- центры диспетчерского управления (диспетчерские центры управления перевозками).</w:t>
      </w:r>
    </w:p>
    <w:p w14:paraId="037FF807"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46940A80"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Ограждение мостовое</w:t>
      </w:r>
      <w:r w:rsidRPr="00711270">
        <w:rPr>
          <w:rFonts w:ascii="Times New Roman" w:hAnsi="Times New Roman" w:cs="Times New Roman"/>
          <w:color w:val="000000" w:themeColor="text1"/>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3863B5A7"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643CA9BF"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Опасный груз</w:t>
      </w:r>
      <w:r w:rsidRPr="00711270">
        <w:rPr>
          <w:rFonts w:ascii="Times New Roman" w:hAnsi="Times New Roman" w:cs="Times New Roman"/>
          <w:color w:val="000000" w:themeColor="text1"/>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0648FBAD"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18-ФЗ «Устав железнодорожного транспорта Российской Федерации»).</w:t>
      </w:r>
    </w:p>
    <w:p w14:paraId="38EBD5EB" w14:textId="77777777" w:rsidR="00C35335" w:rsidRPr="00711270" w:rsidRDefault="00C35335" w:rsidP="00C35335">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Опора моста</w:t>
      </w:r>
      <w:r w:rsidRPr="00711270">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4A7A6971" w14:textId="77777777" w:rsidR="00C35335" w:rsidRPr="00711270" w:rsidRDefault="00C35335" w:rsidP="00C35335">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435FB528"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Островная пассажирская платформа</w:t>
      </w:r>
      <w:r w:rsidRPr="00711270">
        <w:rPr>
          <w:rFonts w:ascii="Times New Roman" w:hAnsi="Times New Roman" w:cs="Times New Roman"/>
          <w:color w:val="000000" w:themeColor="text1"/>
          <w:sz w:val="24"/>
          <w:szCs w:val="24"/>
        </w:rPr>
        <w:t xml:space="preserve"> - платформа, расположенная между железнодорожными путями.</w:t>
      </w:r>
    </w:p>
    <w:p w14:paraId="49B59E46"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(п. 3.18. Приказ Федерального агентства по техническому регулированию и метрологии от 24.09.2019 № 748-ст Межгосударственный стандарт ГОСТ 34530-2019 «Транспорт </w:t>
      </w:r>
      <w:r w:rsidRPr="00711270">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562033D0"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Отверстие трубы </w:t>
      </w:r>
      <w:r w:rsidRPr="00711270">
        <w:rPr>
          <w:rFonts w:ascii="Times New Roman" w:hAnsi="Times New Roman" w:cs="Times New Roman"/>
          <w:color w:val="000000" w:themeColor="text1"/>
          <w:sz w:val="24"/>
          <w:szCs w:val="24"/>
        </w:rPr>
        <w:t>- расстояние между боковыми стенками прямоугольных труб или внутренний диаметр трубы.</w:t>
      </w:r>
    </w:p>
    <w:p w14:paraId="2C70A48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4F252FA"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Охранная стрелка </w:t>
      </w:r>
      <w:r w:rsidRPr="00711270">
        <w:rPr>
          <w:rFonts w:ascii="Times New Roman" w:hAnsi="Times New Roman" w:cs="Times New Roman"/>
          <w:color w:val="000000" w:themeColor="text1"/>
          <w:sz w:val="24"/>
          <w:szCs w:val="24"/>
        </w:rPr>
        <w:t>- стрелка, устанавливаемая при приготовлении маршрута приема или отправления поезда в положение, исключающее возможность выхода подвижного состава на подготовленный маршрут.</w:t>
      </w:r>
    </w:p>
    <w:p w14:paraId="6F662479"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(п.2.9.19.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1F54C69"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Охранные зоны</w:t>
      </w:r>
      <w:r w:rsidRPr="00711270">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0A811E81"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17-ФЗ «О железнодорожном транспорте в Российской Федерации»).</w:t>
      </w:r>
    </w:p>
    <w:p w14:paraId="167C03D9" w14:textId="77777777" w:rsidR="00772912" w:rsidRPr="00711270" w:rsidRDefault="00772912" w:rsidP="00772912">
      <w:pPr>
        <w:rPr>
          <w:color w:val="000000" w:themeColor="text1"/>
        </w:rPr>
      </w:pPr>
      <w:r w:rsidRPr="00711270">
        <w:rPr>
          <w:b/>
          <w:color w:val="000000" w:themeColor="text1"/>
        </w:rPr>
        <w:t xml:space="preserve">Оценка уязвимости объектов транспортной инфраструктуры </w:t>
      </w:r>
      <w:r w:rsidRPr="00711270">
        <w:rPr>
          <w:color w:val="000000" w:themeColor="text1"/>
        </w:rPr>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2EAC4C2A"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651857A0"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Пассажир - </w:t>
      </w:r>
      <w:r w:rsidRPr="00711270">
        <w:rPr>
          <w:rFonts w:ascii="Times New Roman" w:hAnsi="Times New Roman" w:cs="Times New Roman"/>
          <w:color w:val="000000" w:themeColor="text1"/>
          <w:sz w:val="24"/>
          <w:szCs w:val="24"/>
        </w:rPr>
        <w:t>физическое лицо, заключившее договор перевозки пассажира.</w:t>
      </w:r>
    </w:p>
    <w:p w14:paraId="71E681B2"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18-ФЗ «Устав железнодорожного транспорта Российской Федерации»).</w:t>
      </w:r>
    </w:p>
    <w:p w14:paraId="5879B11D"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Пассажирские обустройства</w:t>
      </w:r>
      <w:r w:rsidRPr="00711270">
        <w:rPr>
          <w:rFonts w:ascii="Times New Roman" w:hAnsi="Times New Roman" w:cs="Times New Roman"/>
          <w:color w:val="000000" w:themeColor="text1"/>
          <w:sz w:val="24"/>
          <w:szCs w:val="24"/>
        </w:rPr>
        <w:t xml:space="preserve"> - комплекс сооружений и устройств, обеспечивающих реализацию технологии перевозочного процесса и сервисного обслуживания пассажира (пассажирские платформы, навесы, павильоны, билетные кассы, пассажирские здания вокзальных комплексов, ограждения, малые архитектурные формы, статическая и динамическая визуальная информация).</w:t>
      </w:r>
    </w:p>
    <w:p w14:paraId="4F8C9999"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(п.3.15.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25E45F72"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Пассажирский остановочный пункт</w:t>
      </w:r>
      <w:r w:rsidRPr="00711270">
        <w:rPr>
          <w:rFonts w:ascii="Times New Roman" w:hAnsi="Times New Roman" w:cs="Times New Roman"/>
          <w:color w:val="000000" w:themeColor="text1"/>
          <w:sz w:val="24"/>
          <w:szCs w:val="24"/>
        </w:rPr>
        <w:t xml:space="preserve"> - элемент железнодорожной инфраструктуры, предназначенный для остановки железнодорожного пассажирского подвижного состава, посадки и высадки пассажиров.</w:t>
      </w:r>
    </w:p>
    <w:p w14:paraId="452E5F39"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(п.3.6.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6B33AB5D" w14:textId="77777777" w:rsidR="00772912" w:rsidRPr="00711270" w:rsidRDefault="00772912" w:rsidP="00772912">
      <w:pPr>
        <w:rPr>
          <w:color w:val="000000" w:themeColor="text1"/>
        </w:rPr>
      </w:pPr>
      <w:r w:rsidRPr="00711270">
        <w:rPr>
          <w:b/>
          <w:color w:val="000000" w:themeColor="text1"/>
        </w:rPr>
        <w:t>Перевозчик</w:t>
      </w:r>
      <w:r w:rsidRPr="00711270">
        <w:rPr>
          <w:color w:val="000000" w:themeColor="text1"/>
        </w:rPr>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38420D0A"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EB9AD08"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Перегон </w:t>
      </w:r>
      <w:r w:rsidRPr="00711270">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042FCDD9"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(Распоряжение ОАО "РЖД" от 07.10.2022 № 2603/р "Об утверждении Комментариев к </w:t>
      </w:r>
      <w:r w:rsidRPr="00711270">
        <w:rPr>
          <w:rFonts w:ascii="Times New Roman" w:hAnsi="Times New Roman" w:cs="Times New Roman"/>
          <w:i/>
          <w:color w:val="000000" w:themeColor="text1"/>
          <w:sz w:val="24"/>
          <w:szCs w:val="24"/>
        </w:rPr>
        <w:lastRenderedPageBreak/>
        <w:t>Правилам технической эксплуатации железных дорог Российской Федерации, утвержденным приказом Минтранса России от 23 июня 2022 г. № 250").</w:t>
      </w:r>
    </w:p>
    <w:p w14:paraId="38F8AB50"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Перегонная связь </w:t>
      </w:r>
      <w:r w:rsidRPr="00711270">
        <w:rPr>
          <w:rFonts w:ascii="Times New Roman" w:hAnsi="Times New Roman" w:cs="Times New Roman"/>
          <w:color w:val="000000" w:themeColor="text1"/>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36D0FFB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59D08BAC"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Переездная сигнализация </w:t>
      </w:r>
      <w:r w:rsidRPr="00711270">
        <w:rPr>
          <w:rFonts w:ascii="Times New Roman" w:hAnsi="Times New Roman" w:cs="Times New Roman"/>
          <w:color w:val="000000" w:themeColor="text1"/>
          <w:sz w:val="24"/>
          <w:szCs w:val="24"/>
        </w:rPr>
        <w:t>- общее название применяющихся на железнодорожных переездах систем сигнализации.</w:t>
      </w:r>
    </w:p>
    <w:p w14:paraId="308B36A1"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4ACE30BF" w14:textId="77777777" w:rsidR="00772912" w:rsidRPr="00711270" w:rsidRDefault="00772912" w:rsidP="00772912">
      <w:pPr>
        <w:rPr>
          <w:color w:val="000000" w:themeColor="text1"/>
        </w:rPr>
      </w:pPr>
      <w:r w:rsidRPr="00711270">
        <w:rPr>
          <w:b/>
          <w:color w:val="000000" w:themeColor="text1"/>
        </w:rPr>
        <w:t>Персонал</w:t>
      </w:r>
      <w:r w:rsidRPr="00711270">
        <w:rPr>
          <w:color w:val="000000" w:themeColor="text1"/>
        </w:rPr>
        <w:t xml:space="preserve"> - работники субъекта транспортной инфраструктуры или перевозчика.</w:t>
      </w:r>
    </w:p>
    <w:p w14:paraId="6330F763"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688F6F4C"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Пешеходные сходы</w:t>
      </w:r>
      <w:r w:rsidRPr="00711270">
        <w:rPr>
          <w:rFonts w:ascii="Times New Roman" w:hAnsi="Times New Roman" w:cs="Times New Roman"/>
          <w:color w:val="000000" w:themeColor="text1"/>
          <w:sz w:val="24"/>
          <w:szCs w:val="24"/>
        </w:rPr>
        <w:t xml:space="preserve"> - лестничные марши пешеходных тоннелей, мостов и т.д., предназначенные для спуска и подъема людей.</w:t>
      </w:r>
    </w:p>
    <w:p w14:paraId="61ADAABF"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(п.3.20.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3E307FD9"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Пешеходный мост</w:t>
      </w:r>
      <w:r w:rsidRPr="00711270">
        <w:rPr>
          <w:rFonts w:ascii="Times New Roman" w:hAnsi="Times New Roman" w:cs="Times New Roman"/>
          <w:color w:val="000000" w:themeColor="text1"/>
          <w:sz w:val="24"/>
          <w:szCs w:val="24"/>
        </w:rPr>
        <w:t xml:space="preserve"> </w:t>
      </w:r>
      <w:r w:rsidRPr="00711270">
        <w:rPr>
          <w:rFonts w:ascii="Times New Roman" w:hAnsi="Times New Roman" w:cs="Times New Roman"/>
          <w:b/>
          <w:color w:val="000000" w:themeColor="text1"/>
          <w:sz w:val="24"/>
          <w:szCs w:val="24"/>
        </w:rPr>
        <w:t>(надземный пешеходный перехо</w:t>
      </w:r>
      <w:r w:rsidRPr="00711270">
        <w:rPr>
          <w:rFonts w:ascii="Times New Roman" w:hAnsi="Times New Roman" w:cs="Times New Roman"/>
          <w:color w:val="000000" w:themeColor="text1"/>
          <w:sz w:val="24"/>
          <w:szCs w:val="24"/>
        </w:rPr>
        <w:t>д) - сооружение, предназначенное для прохода пешеходов над железнодорожными путями.</w:t>
      </w:r>
    </w:p>
    <w:p w14:paraId="65A57BE6"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(п.3.21.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188F1F1E"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Пешеходный переход через железнодорожные пути</w:t>
      </w:r>
      <w:r w:rsidRPr="00711270">
        <w:rPr>
          <w:rFonts w:ascii="Times New Roman" w:hAnsi="Times New Roman" w:cs="Times New Roman"/>
          <w:color w:val="000000" w:themeColor="text1"/>
          <w:sz w:val="24"/>
          <w:szCs w:val="24"/>
        </w:rPr>
        <w:t xml:space="preserve"> - специально оборудованное место, пересекающее железнодорожные пути и предназначенное для прохода пешеходов.</w:t>
      </w:r>
    </w:p>
    <w:p w14:paraId="45A97F57"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(п.3.22.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12870459"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Пешеходный тоннель</w:t>
      </w:r>
      <w:r w:rsidRPr="00711270">
        <w:rPr>
          <w:rFonts w:ascii="Times New Roman" w:hAnsi="Times New Roman" w:cs="Times New Roman"/>
          <w:color w:val="000000" w:themeColor="text1"/>
          <w:sz w:val="24"/>
          <w:szCs w:val="24"/>
        </w:rPr>
        <w:t xml:space="preserve"> </w:t>
      </w:r>
      <w:r w:rsidRPr="00711270">
        <w:rPr>
          <w:rFonts w:ascii="Times New Roman" w:hAnsi="Times New Roman" w:cs="Times New Roman"/>
          <w:b/>
          <w:color w:val="000000" w:themeColor="text1"/>
          <w:sz w:val="24"/>
          <w:szCs w:val="24"/>
        </w:rPr>
        <w:t>(подземный пешеходный переход)</w:t>
      </w:r>
      <w:r w:rsidRPr="00711270">
        <w:rPr>
          <w:rFonts w:ascii="Times New Roman" w:hAnsi="Times New Roman" w:cs="Times New Roman"/>
          <w:color w:val="000000" w:themeColor="text1"/>
          <w:sz w:val="24"/>
          <w:szCs w:val="24"/>
        </w:rPr>
        <w:t xml:space="preserve"> - сооружение, предназначенное для прохода пешеходов под железнодорожными путями.</w:t>
      </w:r>
    </w:p>
    <w:p w14:paraId="60BE98B5"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(п.3.23.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0AF53172"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Пикет </w:t>
      </w:r>
      <w:r w:rsidRPr="00711270">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7B76A625"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2.7.16.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B23469E"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Платформа пассажирская (железнодорожная)</w:t>
      </w:r>
      <w:r w:rsidRPr="00711270">
        <w:rPr>
          <w:rFonts w:ascii="Times New Roman" w:hAnsi="Times New Roman" w:cs="Times New Roman"/>
          <w:color w:val="000000" w:themeColor="text1"/>
          <w:sz w:val="24"/>
          <w:szCs w:val="24"/>
        </w:rPr>
        <w:t xml:space="preserve"> - благоустроенная площадка на станциях или остановочных пунктах для удобного и безопасного прохода, накопления, а также посадки пассажиров в вагоны и их высадки.</w:t>
      </w:r>
    </w:p>
    <w:p w14:paraId="7358F90E"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(п.3.16. Приказ Федерального агентства по техническому регулированию и метрологии от </w:t>
      </w:r>
      <w:r w:rsidRPr="00711270">
        <w:rPr>
          <w:rFonts w:ascii="Times New Roman" w:hAnsi="Times New Roman" w:cs="Times New Roman"/>
          <w:i/>
          <w:color w:val="000000" w:themeColor="text1"/>
          <w:sz w:val="24"/>
          <w:szCs w:val="24"/>
        </w:rPr>
        <w:lastRenderedPageBreak/>
        <w:t>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6B3724EC"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Плита безбалластная </w:t>
      </w:r>
      <w:r w:rsidRPr="00711270">
        <w:rPr>
          <w:rFonts w:ascii="Times New Roman" w:hAnsi="Times New Roman" w:cs="Times New Roman"/>
          <w:color w:val="000000" w:themeColor="text1"/>
          <w:sz w:val="24"/>
          <w:szCs w:val="24"/>
        </w:rPr>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3D9062CD"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от 30 мая 2022 г. № 1435/р «Об утверждении инструкции по устройству и конструкции мостового полотна на железнодорожных мостах ОАО «РЖД»»).</w:t>
      </w:r>
    </w:p>
    <w:p w14:paraId="3BFF8801" w14:textId="77777777" w:rsidR="00772912" w:rsidRPr="00711270" w:rsidRDefault="00772912" w:rsidP="00772912">
      <w:pPr>
        <w:autoSpaceDE w:val="0"/>
        <w:autoSpaceDN w:val="0"/>
        <w:adjustRightInd w:val="0"/>
        <w:rPr>
          <w:rFonts w:eastAsiaTheme="minorEastAsia"/>
          <w:color w:val="000000" w:themeColor="text1"/>
        </w:rPr>
      </w:pPr>
      <w:r w:rsidRPr="00711270">
        <w:rPr>
          <w:rFonts w:eastAsiaTheme="minorEastAsia"/>
          <w:b/>
          <w:color w:val="000000" w:themeColor="text1"/>
        </w:rPr>
        <w:t>Повторный досмотр в целях обеспечения транспортной безопасности -</w:t>
      </w:r>
      <w:r w:rsidRPr="00711270">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55116235"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2C9FD2D4" w14:textId="77777777" w:rsidR="00772912" w:rsidRPr="00711270" w:rsidRDefault="00772912" w:rsidP="00772912">
      <w:pPr>
        <w:rPr>
          <w:b/>
          <w:color w:val="000000" w:themeColor="text1"/>
        </w:rPr>
      </w:pPr>
      <w:r w:rsidRPr="00711270">
        <w:rPr>
          <w:b/>
          <w:color w:val="000000" w:themeColor="text1"/>
        </w:rPr>
        <w:t xml:space="preserve">Подготовленный нарушитель - </w:t>
      </w:r>
      <w:r w:rsidRPr="00711270">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0A67D59A"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4C7A2C77" w14:textId="77777777" w:rsidR="00772912" w:rsidRPr="00711270" w:rsidRDefault="00772912" w:rsidP="00772912">
      <w:pPr>
        <w:rPr>
          <w:color w:val="000000" w:themeColor="text1"/>
        </w:rPr>
      </w:pPr>
      <w:r w:rsidRPr="00711270">
        <w:rPr>
          <w:b/>
          <w:color w:val="000000" w:themeColor="text1"/>
        </w:rPr>
        <w:t xml:space="preserve">Подразделения транспортной безопасности - </w:t>
      </w:r>
      <w:r w:rsidRPr="00711270">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0608C1ED"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9045BC5"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Подферменник (подферменный камень)</w:t>
      </w:r>
      <w:r w:rsidRPr="00711270">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574150A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2739040A"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Подъездные пути </w:t>
      </w:r>
      <w:r w:rsidRPr="00711270">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515CBB0A"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2.11.20.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D804C71"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 </w:t>
      </w:r>
      <w:r w:rsidRPr="00711270">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6E0174C6"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48E9B528"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 восстановительный </w:t>
      </w:r>
      <w:r w:rsidRPr="00711270">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48D7A8A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lastRenderedPageBreak/>
        <w:t>(2.12.22.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46E08CE"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 грузовой </w:t>
      </w:r>
      <w:r w:rsidRPr="00711270">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5C547D2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(2.12.28.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0525BD2"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 пассажирский </w:t>
      </w:r>
      <w:r w:rsidRPr="00711270">
        <w:rPr>
          <w:rFonts w:ascii="Times New Roman" w:hAnsi="Times New Roman" w:cs="Times New Roman"/>
          <w:color w:val="000000" w:themeColor="text1"/>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62995D8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30A606DE"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bCs/>
          <w:color w:val="000000" w:themeColor="text1"/>
          <w:sz w:val="24"/>
          <w:szCs w:val="24"/>
        </w:rPr>
        <w:t>Поезд пассажирский высокоскоростной</w:t>
      </w:r>
      <w:r w:rsidRPr="00711270">
        <w:rPr>
          <w:rFonts w:ascii="Times New Roman" w:hAnsi="Times New Roman" w:cs="Times New Roman"/>
          <w:color w:val="000000" w:themeColor="text1"/>
          <w:sz w:val="24"/>
          <w:szCs w:val="24"/>
        </w:rPr>
        <w:t xml:space="preserve"> - пассажирский поезд, технические характеристики подвижного состава которого позволяют осуществлять движение со скоростью более 200 км/ч.</w:t>
      </w:r>
    </w:p>
    <w:p w14:paraId="6C62520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12F1DF84" w14:textId="77777777" w:rsidR="00772912" w:rsidRPr="00711270" w:rsidRDefault="00772912" w:rsidP="00772912">
      <w:pPr>
        <w:pStyle w:val="ConsPlusNormal"/>
        <w:ind w:firstLine="567"/>
        <w:jc w:val="both"/>
        <w:rPr>
          <w:rFonts w:ascii="Times New Roman" w:hAnsi="Times New Roman" w:cs="Times New Roman"/>
          <w:i/>
          <w:iCs/>
          <w:color w:val="000000" w:themeColor="text1"/>
          <w:sz w:val="24"/>
          <w:szCs w:val="24"/>
        </w:rPr>
      </w:pPr>
      <w:r w:rsidRPr="00711270">
        <w:rPr>
          <w:rFonts w:ascii="Times New Roman" w:hAnsi="Times New Roman" w:cs="Times New Roman"/>
          <w:b/>
          <w:iCs/>
          <w:color w:val="000000" w:themeColor="text1"/>
          <w:sz w:val="24"/>
          <w:szCs w:val="24"/>
        </w:rPr>
        <w:t>Поезд пассажирский скоростной</w:t>
      </w:r>
      <w:r w:rsidRPr="00711270">
        <w:rPr>
          <w:rFonts w:ascii="Times New Roman" w:hAnsi="Times New Roman" w:cs="Times New Roman"/>
          <w:b/>
          <w:i/>
          <w:iCs/>
          <w:color w:val="000000" w:themeColor="text1"/>
          <w:sz w:val="24"/>
          <w:szCs w:val="24"/>
        </w:rPr>
        <w:t xml:space="preserve"> </w:t>
      </w:r>
      <w:r w:rsidRPr="00711270">
        <w:rPr>
          <w:rFonts w:ascii="Times New Roman" w:hAnsi="Times New Roman" w:cs="Times New Roman"/>
          <w:i/>
          <w:iCs/>
          <w:color w:val="000000" w:themeColor="text1"/>
          <w:sz w:val="24"/>
          <w:szCs w:val="24"/>
        </w:rPr>
        <w:t>-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64187FED"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1AF0910D"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 пожарный </w:t>
      </w:r>
      <w:r w:rsidRPr="00711270">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19F94D0F"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(2.12.23.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C0DE7CF"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 почтово-багажный </w:t>
      </w:r>
      <w:r w:rsidRPr="00711270">
        <w:rPr>
          <w:rFonts w:ascii="Times New Roman" w:hAnsi="Times New Roman" w:cs="Times New Roman"/>
          <w:color w:val="000000" w:themeColor="text1"/>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0C829BE3"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09A302F9"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Поездная диспетчерская связь </w:t>
      </w:r>
      <w:r w:rsidRPr="00711270">
        <w:rPr>
          <w:rFonts w:ascii="Times New Roman" w:hAnsi="Times New Roman" w:cs="Times New Roman"/>
          <w:color w:val="000000" w:themeColor="text1"/>
          <w:sz w:val="24"/>
          <w:szCs w:val="24"/>
        </w:rPr>
        <w:t>- связь, предназначенная для ведения служебных переговоров по оперативному управлению движением поездов между поездным диспетчером и ДСП, разъездам, обгонным пунктам, операторами ДСП, маневровыми (станционными) диспетчерами, дежурными по локомотивным депо и подменным пунктам, локомотивными диспетчерами, диспетчерами структурных подразделений подсистем инфраструктуры железнодорожного транспорта - железнодорожное электроснабжение, железнодорожная автоматика и телемеханика, железнодорожная электросвязь, дежурными по охраняемым переездам в границах обслуживаемого диспетчерского участка.</w:t>
      </w:r>
    </w:p>
    <w:p w14:paraId="4DB5C414"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18FAE6B5"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Поездная радиосвязь </w:t>
      </w:r>
      <w:r w:rsidRPr="00711270">
        <w:rPr>
          <w:rFonts w:ascii="Times New Roman" w:hAnsi="Times New Roman" w:cs="Times New Roman"/>
          <w:color w:val="000000" w:themeColor="text1"/>
          <w:sz w:val="24"/>
          <w:szCs w:val="24"/>
        </w:rPr>
        <w:t xml:space="preserve">- железнодорожная технологическая радиосвязь, предназначенная 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w:t>
      </w:r>
      <w:r w:rsidRPr="00711270">
        <w:rPr>
          <w:rFonts w:ascii="Times New Roman" w:hAnsi="Times New Roman" w:cs="Times New Roman"/>
          <w:color w:val="000000" w:themeColor="text1"/>
          <w:sz w:val="24"/>
          <w:szCs w:val="24"/>
        </w:rPr>
        <w:lastRenderedPageBreak/>
        <w:t>машинистами локомотивов, а также машинистов между собой и с другими работниками железнодорожного транспорта.</w:t>
      </w:r>
    </w:p>
    <w:p w14:paraId="6C717B4D"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58943919"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Полоса отвода железных дорог</w:t>
      </w:r>
      <w:r w:rsidRPr="00711270">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495F654C"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(ст.2 ФЗ от 10.01.2003 № 17-ФЗ «О железнодорожном транспорте в Российской Федерации»).</w:t>
      </w:r>
    </w:p>
    <w:p w14:paraId="6BBE000E"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Полуавтоматическая блокировка </w:t>
      </w:r>
      <w:r w:rsidRPr="00711270">
        <w:rPr>
          <w:rFonts w:ascii="Times New Roman" w:hAnsi="Times New Roman" w:cs="Times New Roman"/>
          <w:color w:val="000000" w:themeColor="text1"/>
          <w:sz w:val="24"/>
          <w:szCs w:val="24"/>
        </w:rPr>
        <w:t>- система интервального регулирования движения поездов, при которой на перегоне может находиться только один поезд.</w:t>
      </w:r>
    </w:p>
    <w:p w14:paraId="7315050E"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5233D0F"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Пост электрической централизации</w:t>
      </w:r>
      <w:r w:rsidRPr="00711270">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43EA4E94"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2.9.20.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BACFAAE" w14:textId="77777777" w:rsidR="00772912" w:rsidRPr="00711270" w:rsidRDefault="00772912" w:rsidP="00772912">
      <w:pPr>
        <w:rPr>
          <w:color w:val="000000" w:themeColor="text1"/>
        </w:rPr>
      </w:pPr>
      <w:r w:rsidRPr="00711270">
        <w:rPr>
          <w:b/>
          <w:color w:val="000000" w:themeColor="text1"/>
        </w:rPr>
        <w:t>Потенциальная угроза</w:t>
      </w:r>
      <w:r w:rsidRPr="00711270">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4619CF76"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37EFBB43"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Правильный железнодорожный путь </w:t>
      </w:r>
      <w:r w:rsidRPr="00711270">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02EFC120"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7C55AF15" w14:textId="70BBC246" w:rsidR="008D346C" w:rsidRPr="00711270" w:rsidRDefault="008D346C" w:rsidP="008D346C">
      <w:pPr>
        <w:rPr>
          <w:color w:val="000000" w:themeColor="text1"/>
        </w:rPr>
      </w:pPr>
      <w:r w:rsidRPr="00711270">
        <w:rPr>
          <w:b/>
          <w:color w:val="000000" w:themeColor="text1"/>
        </w:rPr>
        <w:t>Предметы и вещества, которые запрещены или ограничены для перемещения</w:t>
      </w:r>
      <w:r w:rsidRPr="00711270">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предусмотрен запрет или ограничение на перемещение в зону транспортной безопасности или ее часть.</w:t>
      </w:r>
    </w:p>
    <w:p w14:paraId="1E1D290E" w14:textId="77777777" w:rsidR="002B311D" w:rsidRPr="00711270" w:rsidRDefault="002B311D" w:rsidP="002B311D">
      <w:pPr>
        <w:pStyle w:val="ConsPlusNormal"/>
        <w:ind w:firstLine="567"/>
        <w:jc w:val="both"/>
        <w:rPr>
          <w:rFonts w:ascii="Times New Roman" w:hAnsi="Times New Roman" w:cs="Times New Roman"/>
          <w:i/>
          <w:iCs/>
          <w:color w:val="000000" w:themeColor="text1"/>
          <w:sz w:val="24"/>
          <w:szCs w:val="24"/>
        </w:rPr>
      </w:pPr>
      <w:r w:rsidRPr="0071127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57E82DFF"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Предохранительный тупик</w:t>
      </w:r>
      <w:r w:rsidRPr="00711270">
        <w:rPr>
          <w:rFonts w:ascii="Times New Roman" w:hAnsi="Times New Roman" w:cs="Times New Roman"/>
          <w:color w:val="000000" w:themeColor="text1"/>
          <w:sz w:val="24"/>
          <w:szCs w:val="24"/>
        </w:rPr>
        <w:t xml:space="preserve">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14:paraId="0139625D"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(п.3.36. Приказа Минтранса России от 02.12.2014 № 331 «Об утверждении свода правил «станционные здания, сооружения и устройства»).</w:t>
      </w:r>
    </w:p>
    <w:p w14:paraId="21ECD16F"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Проезжая часть железнодорожного переезда</w:t>
      </w:r>
      <w:r w:rsidRPr="00711270">
        <w:rPr>
          <w:rFonts w:ascii="Times New Roman" w:hAnsi="Times New Roman" w:cs="Times New Roman"/>
          <w:color w:val="000000" w:themeColor="text1"/>
          <w:sz w:val="24"/>
          <w:szCs w:val="24"/>
        </w:rPr>
        <w:t xml:space="preserve"> - элемент дороги, предназначенный для движения безрельсовых транспортных средств в границах железнодорожного переезда.</w:t>
      </w:r>
    </w:p>
    <w:p w14:paraId="152B4CFE"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lastRenderedPageBreak/>
        <w:t>(Приказ Минтранса от 02.12.2014 № 333. Свод правил. Пересечения железнодорожных линий с линиями транспорта и инженерными сетями. СП 227.1326000.2014).</w:t>
      </w:r>
    </w:p>
    <w:p w14:paraId="3935728F"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Пролётное строение моста</w:t>
      </w:r>
      <w:r w:rsidRPr="00711270">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56DD1324" w14:textId="77777777" w:rsidR="00772912" w:rsidRPr="00711270" w:rsidRDefault="00772912" w:rsidP="00772912">
      <w:pPr>
        <w:rPr>
          <w:color w:val="000000" w:themeColor="text1"/>
        </w:rPr>
      </w:pPr>
      <w:r w:rsidRPr="00711270">
        <w:rPr>
          <w:b/>
          <w:color w:val="000000" w:themeColor="text1"/>
        </w:rPr>
        <w:t xml:space="preserve">Пропускной режим </w:t>
      </w:r>
      <w:r w:rsidRPr="00711270">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7A3432A7"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(Федеральный закон РФ от 14.04.1999 № 77-ФЗ «О ведомственной охране»).</w:t>
      </w:r>
    </w:p>
    <w:p w14:paraId="3F88240F" w14:textId="77777777" w:rsidR="00772912" w:rsidRPr="00711270" w:rsidRDefault="00772912" w:rsidP="00772912">
      <w:pPr>
        <w:rPr>
          <w:color w:val="000000" w:themeColor="text1"/>
        </w:rPr>
      </w:pPr>
      <w:r w:rsidRPr="00711270">
        <w:rPr>
          <w:b/>
          <w:color w:val="000000" w:themeColor="text1"/>
        </w:rPr>
        <w:t>Прямая угроза</w:t>
      </w:r>
      <w:r w:rsidRPr="00711270">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64DC22CC"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656BB84C" w14:textId="77777777" w:rsidR="00772912" w:rsidRPr="00711270" w:rsidRDefault="00772912" w:rsidP="00772912">
      <w:pPr>
        <w:rPr>
          <w:color w:val="000000" w:themeColor="text1"/>
        </w:rPr>
      </w:pPr>
      <w:r w:rsidRPr="00711270">
        <w:rPr>
          <w:b/>
          <w:color w:val="000000" w:themeColor="text1"/>
        </w:rPr>
        <w:t xml:space="preserve">Пункт управления обеспечением транспортной безопасности на объекте транспортной инфраструктуры </w:t>
      </w:r>
      <w:r w:rsidRPr="00711270">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708A2BA0"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08.10.2020 № 1635 «Об утверждении требований по обеспечению транспортной безопасности, в том числе требований к антитеррористической защищённости объектов (территорий), учитывающих уровни безопасности для объектов транспортной инфраструктуры железнодорожного транспорта, не подлежащих категорированию»).</w:t>
      </w:r>
    </w:p>
    <w:p w14:paraId="3477DDE5" w14:textId="77777777" w:rsidR="00C235A0" w:rsidRPr="00711270" w:rsidRDefault="00C235A0" w:rsidP="00C235A0">
      <w:pPr>
        <w:rPr>
          <w:color w:val="000000" w:themeColor="text1"/>
        </w:rPr>
      </w:pPr>
      <w:r w:rsidRPr="00711270">
        <w:rPr>
          <w:b/>
          <w:color w:val="000000" w:themeColor="text1"/>
        </w:rPr>
        <w:t>Путепровод</w:t>
      </w:r>
      <w:r w:rsidRPr="00711270">
        <w:rPr>
          <w:color w:val="000000" w:themeColor="text1"/>
        </w:rPr>
        <w:t xml:space="preserve"> - мостовое сооружение через автомобильную или железную дорогу, или улицу.</w:t>
      </w:r>
    </w:p>
    <w:p w14:paraId="01D7D549"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0020D78F" w14:textId="77777777" w:rsidR="002B311D" w:rsidRPr="00711270" w:rsidRDefault="002B311D" w:rsidP="002B311D">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bCs/>
          <w:color w:val="000000" w:themeColor="text1"/>
          <w:sz w:val="24"/>
          <w:szCs w:val="24"/>
        </w:rPr>
        <w:t xml:space="preserve">Работники досмотра </w:t>
      </w:r>
      <w:r w:rsidRPr="00711270">
        <w:rPr>
          <w:rFonts w:ascii="Times New Roman" w:hAnsi="Times New Roman" w:cs="Times New Roman"/>
          <w:color w:val="000000" w:themeColor="text1"/>
          <w:sz w:val="24"/>
          <w:szCs w:val="24"/>
        </w:rPr>
        <w:t>- уполномоченные лица из числа работников подразделения транспортной безопасности, осуществляющие досмотр, дополнительный досмотр, повторный досмотр, наблюдение и (или) собеседование.</w:t>
      </w:r>
    </w:p>
    <w:p w14:paraId="06FA475E" w14:textId="77777777" w:rsidR="002B311D" w:rsidRPr="00711270" w:rsidRDefault="002B311D" w:rsidP="002B311D">
      <w:pPr>
        <w:pStyle w:val="ConsPlusNormal"/>
        <w:ind w:firstLine="567"/>
        <w:jc w:val="both"/>
        <w:rPr>
          <w:rFonts w:ascii="Times New Roman" w:hAnsi="Times New Roman" w:cs="Times New Roman"/>
          <w:i/>
          <w:iCs/>
          <w:color w:val="000000" w:themeColor="text1"/>
          <w:sz w:val="24"/>
          <w:szCs w:val="24"/>
        </w:rPr>
      </w:pPr>
      <w:r w:rsidRPr="0071127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02007DAD" w14:textId="77777777" w:rsidR="00960A38" w:rsidRPr="00711270" w:rsidRDefault="00960A38" w:rsidP="00960A38">
      <w:pPr>
        <w:pStyle w:val="ConsPlusNormal"/>
        <w:ind w:firstLine="567"/>
        <w:jc w:val="both"/>
        <w:rPr>
          <w:rFonts w:ascii="Times New Roman" w:hAnsi="Times New Roman" w:cs="Times New Roman"/>
          <w:b/>
          <w:color w:val="000000" w:themeColor="text1"/>
          <w:sz w:val="24"/>
          <w:szCs w:val="24"/>
        </w:rPr>
      </w:pPr>
      <w:r w:rsidRPr="00711270">
        <w:rPr>
          <w:rFonts w:ascii="Times New Roman" w:hAnsi="Times New Roman" w:cs="Times New Roman"/>
          <w:b/>
          <w:color w:val="000000" w:themeColor="text1"/>
          <w:sz w:val="24"/>
          <w:szCs w:val="24"/>
        </w:rPr>
        <w:t>Развернутая длина искусственных сооружений:</w:t>
      </w:r>
    </w:p>
    <w:p w14:paraId="67E20414"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64C34FE1"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33DC48B3" w14:textId="77777777" w:rsidR="00960A38" w:rsidRPr="00711270" w:rsidRDefault="00960A38" w:rsidP="00960A38">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 для пешеходных мостов (тоннелей) - с учетом длин всех сходов.</w:t>
      </w:r>
    </w:p>
    <w:p w14:paraId="5DF595B0"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30B55567"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Разъезд</w:t>
      </w:r>
      <w:r w:rsidRPr="00711270">
        <w:rPr>
          <w:rFonts w:ascii="Times New Roman" w:hAnsi="Times New Roman" w:cs="Times New Roman"/>
          <w:color w:val="000000" w:themeColor="text1"/>
          <w:sz w:val="24"/>
          <w:szCs w:val="24"/>
        </w:rPr>
        <w:t xml:space="preserve"> железнодорожный - железнодорожный раздельный пункт на однопутных железнодорожных линиях, имеющий путевое развитие, предназначенное для скрещения и обгона поездов.</w:t>
      </w:r>
    </w:p>
    <w:p w14:paraId="379A136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612B931F"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Рельс </w:t>
      </w:r>
      <w:r w:rsidRPr="00711270">
        <w:rPr>
          <w:rFonts w:ascii="Times New Roman" w:hAnsi="Times New Roman" w:cs="Times New Roman"/>
          <w:color w:val="000000" w:themeColor="text1"/>
          <w:sz w:val="24"/>
          <w:szCs w:val="24"/>
        </w:rPr>
        <w:t>- составная часть верхнего пути, являющаяся направляющей для колес железнодорожного подвижного состава, состоящая из двух нитей, установленных на определенном расстоянии одна от другой и прикрепленных к шпалам, брусьям или плитам.</w:t>
      </w:r>
    </w:p>
    <w:p w14:paraId="5FB7F7B5"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(2.7.28. Приказ Федерального агентства по техническому регулированию и метрологии от 24.09.2019 № 748-ст Межгосударственный стандарт ГОСТ 34530-2019 «Транспорт </w:t>
      </w:r>
      <w:r w:rsidRPr="00711270">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2FA6C6BA"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Рельсовая колея </w:t>
      </w:r>
      <w:r w:rsidRPr="00711270">
        <w:rPr>
          <w:rFonts w:ascii="Times New Roman" w:hAnsi="Times New Roman" w:cs="Times New Roman"/>
          <w:color w:val="000000" w:themeColor="text1"/>
          <w:sz w:val="24"/>
          <w:szCs w:val="24"/>
        </w:rPr>
        <w:t>-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путей, а также для крановых и подвесных путей.</w:t>
      </w:r>
    </w:p>
    <w:p w14:paraId="2C229D98"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(2.7.29.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704A9C2"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Рельсовая опора, подрельсовое основание, шпала </w:t>
      </w:r>
      <w:r w:rsidRPr="00711270">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18F153A4"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(2.7.33.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D227E16"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Рельсовая цепь </w:t>
      </w:r>
      <w:r w:rsidRPr="00711270">
        <w:rPr>
          <w:rFonts w:ascii="Times New Roman" w:hAnsi="Times New Roman" w:cs="Times New Roman"/>
          <w:color w:val="000000" w:themeColor="text1"/>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2F4C0515"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26BD079"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Ростверк</w:t>
      </w:r>
      <w:r w:rsidRPr="00711270">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4D295D44"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3586D453" w14:textId="77777777" w:rsidR="00D06D49" w:rsidRPr="00711270" w:rsidRDefault="00D06D49" w:rsidP="00D06D49">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Ручная кладь</w:t>
      </w:r>
      <w:r w:rsidRPr="00711270">
        <w:rPr>
          <w:rFonts w:ascii="Times New Roman" w:hAnsi="Times New Roman" w:cs="Times New Roman"/>
          <w:color w:val="000000" w:themeColor="text1"/>
          <w:sz w:val="24"/>
          <w:szCs w:val="24"/>
        </w:rPr>
        <w:t xml:space="preserve"> - вещи пассажиров, перевозимые ими при себе, независимо от их рода и вида упаковки.</w:t>
      </w:r>
    </w:p>
    <w:p w14:paraId="71371F57" w14:textId="77777777" w:rsidR="00D06D49" w:rsidRPr="00711270" w:rsidRDefault="00D06D49" w:rsidP="00D06D49">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от 05.09.2022 № 352 "Об утверждении Правил перевозок пассажиров, багажа, грузобагажа железнодорожным транспортом").</w:t>
      </w:r>
    </w:p>
    <w:p w14:paraId="161D4F41"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Сбрасывающий башмак </w:t>
      </w:r>
      <w:r w:rsidRPr="00711270">
        <w:rPr>
          <w:rFonts w:ascii="Times New Roman" w:hAnsi="Times New Roman" w:cs="Times New Roman"/>
          <w:color w:val="000000" w:themeColor="text1"/>
          <w:sz w:val="24"/>
          <w:szCs w:val="24"/>
        </w:rPr>
        <w:t>- устройство путевого заграждения, устанавливаемое на рельсах в местах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железнодорожный раздельный пункт, имеющий путевое развитие, или перегон.</w:t>
      </w:r>
    </w:p>
    <w:p w14:paraId="7D761FE4"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(п.3.56. Приказа Минтранса России от 02.12.2014 № 331 «Об утверждении свода правил «станционные здания, сооружения и устройства»).</w:t>
      </w:r>
    </w:p>
    <w:p w14:paraId="37B26CED"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Светофорная сигнализация </w:t>
      </w:r>
      <w:r w:rsidRPr="00711270">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5309948A"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3194672C"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Сектор свободного доступа зоны транспортной безопасности</w:t>
      </w:r>
      <w:r w:rsidRPr="00711270">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7C0D861B"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Сеть поездной спутниковой связи </w:t>
      </w:r>
      <w:r w:rsidRPr="00711270">
        <w:rPr>
          <w:rFonts w:ascii="Times New Roman" w:hAnsi="Times New Roman" w:cs="Times New Roman"/>
          <w:color w:val="000000" w:themeColor="text1"/>
          <w:sz w:val="24"/>
          <w:szCs w:val="24"/>
        </w:rPr>
        <w:t>- 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14:paraId="2DDEBB70"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 xml:space="preserve">(2.10.13. Приказ Федерального агентства по техническому регулированию и метрологии от 24.09.2019 № 748-ст Межгосударственный стандарт ГОСТ 34530-2019 «Транспорт </w:t>
      </w:r>
      <w:r w:rsidRPr="00711270">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54C97474"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Сигнальный знак </w:t>
      </w:r>
      <w:r w:rsidRPr="00711270">
        <w:rPr>
          <w:rFonts w:ascii="Times New Roman" w:hAnsi="Times New Roman" w:cs="Times New Roman"/>
          <w:color w:val="000000" w:themeColor="text1"/>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4F856BE5"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4C88FD4B" w14:textId="77777777" w:rsidR="00772912" w:rsidRPr="00711270" w:rsidRDefault="00772912" w:rsidP="00772912">
      <w:pPr>
        <w:rPr>
          <w:color w:val="000000" w:themeColor="text1"/>
        </w:rPr>
      </w:pPr>
      <w:r w:rsidRPr="00711270">
        <w:rPr>
          <w:b/>
          <w:color w:val="000000" w:themeColor="text1"/>
        </w:rPr>
        <w:t>Силы обеспечения транспортной безопасности</w:t>
      </w:r>
      <w:r w:rsidRPr="00711270">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3E69FC90"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30B03BF" w14:textId="77777777" w:rsidR="00772912" w:rsidRPr="00711270" w:rsidRDefault="00772912" w:rsidP="00772912">
      <w:pPr>
        <w:rPr>
          <w:color w:val="000000" w:themeColor="text1"/>
        </w:rPr>
      </w:pPr>
      <w:r w:rsidRPr="00711270">
        <w:rPr>
          <w:b/>
          <w:color w:val="000000" w:themeColor="text1"/>
        </w:rPr>
        <w:t>Система вентиляции</w:t>
      </w:r>
      <w:r w:rsidRPr="00711270">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589B6B49"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(п.3.37. Приказа Минстроя России от 20.10.2023 № 760/пр "Об утверждении СП 122.13330.2023 "СНиП 32-04-97 Тоннели железнодорожные и автодорожные")</w:t>
      </w:r>
    </w:p>
    <w:p w14:paraId="70B662FB" w14:textId="3399FCBC" w:rsidR="00960A38" w:rsidRPr="00711270" w:rsidRDefault="00960A38" w:rsidP="00960A38">
      <w:pPr>
        <w:rPr>
          <w:color w:val="000000" w:themeColor="text1"/>
        </w:rPr>
      </w:pPr>
      <w:r w:rsidRPr="00711270">
        <w:rPr>
          <w:b/>
          <w:color w:val="000000" w:themeColor="text1"/>
        </w:rPr>
        <w:t xml:space="preserve">Соблюдение транспортной безопасности </w:t>
      </w:r>
      <w:r w:rsidRPr="00711270">
        <w:rPr>
          <w:color w:val="000000" w:themeColor="text1"/>
        </w:rPr>
        <w:t xml:space="preserve">- </w:t>
      </w:r>
      <w:r w:rsidR="00772912" w:rsidRPr="00711270">
        <w:rPr>
          <w:color w:val="000000" w:themeColor="text1"/>
        </w:rPr>
        <w:t>выполнение юридическими лицами и индивидуальными предпринимателями, не являющимися субъектами транспортной инфраструктуры и осуществляющими деятельность на объекте транспортной инфраструктуры, физическими лицами, следующими либо находящимися на объектах транспортной инфраструктуры или транспортных средствах, а также в зонах безопасности, установленных вокруг объектов транспортной инфраструктуры. требований, установленных Правительством РФ</w:t>
      </w:r>
      <w:r w:rsidRPr="00711270">
        <w:rPr>
          <w:color w:val="000000" w:themeColor="text1"/>
        </w:rPr>
        <w:t>.</w:t>
      </w:r>
    </w:p>
    <w:p w14:paraId="2740C9C1" w14:textId="261CBF74" w:rsidR="00772912" w:rsidRPr="00711270" w:rsidRDefault="00772912" w:rsidP="00960A38">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22.09.2023 № 1550 "Об утверждении требований по соблюдению транспортной безопасности для юридических лиц и индивидуальных предпринимателей, не являющихся субъектами транспортной инфраструктуры и осуществляющих деятельность на объекте транспортной инфраструктуры,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 и о признании утратившими силу некоторых актов Правительства Российской Федерации").</w:t>
      </w:r>
    </w:p>
    <w:p w14:paraId="13A5BA9B" w14:textId="77777777" w:rsidR="00772912" w:rsidRPr="00711270" w:rsidRDefault="00772912" w:rsidP="00772912">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Сооружение </w:t>
      </w:r>
      <w:r w:rsidRPr="00711270">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57F4804F" w14:textId="77777777" w:rsidR="00772912" w:rsidRPr="00711270" w:rsidRDefault="00772912" w:rsidP="00772912">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(п.3.57. Приказа Минтранса России от 02.12.2014 № 331 «Об утверждении свода правил «станционные здания, сооружения и устройства»).</w:t>
      </w:r>
    </w:p>
    <w:p w14:paraId="34FB5BCB" w14:textId="77777777" w:rsidR="00E963CC" w:rsidRPr="00711270" w:rsidRDefault="00E963CC" w:rsidP="00E963CC">
      <w:pPr>
        <w:rPr>
          <w:color w:val="000000" w:themeColor="text1"/>
        </w:rPr>
      </w:pPr>
      <w:r w:rsidRPr="00711270">
        <w:rPr>
          <w:b/>
          <w:color w:val="000000" w:themeColor="text1"/>
        </w:rPr>
        <w:t>Специализированные организации в области обеспечения транспортной безопасности</w:t>
      </w:r>
      <w:r w:rsidRPr="00711270">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29FD563C"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20595B5"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Стенка подпорная</w:t>
      </w:r>
      <w:r w:rsidRPr="00711270">
        <w:rPr>
          <w:rFonts w:ascii="Times New Roman" w:hAnsi="Times New Roman" w:cs="Times New Roman"/>
          <w:color w:val="000000" w:themeColor="text1"/>
          <w:sz w:val="24"/>
          <w:szCs w:val="24"/>
        </w:rPr>
        <w:t xml:space="preserve"> - конструкция, удерживающая от обрушения находящийся за ней </w:t>
      </w:r>
      <w:r w:rsidRPr="00711270">
        <w:rPr>
          <w:rFonts w:ascii="Times New Roman" w:hAnsi="Times New Roman" w:cs="Times New Roman"/>
          <w:color w:val="000000" w:themeColor="text1"/>
          <w:sz w:val="24"/>
          <w:szCs w:val="24"/>
        </w:rPr>
        <w:lastRenderedPageBreak/>
        <w:t>массив грунта, с находящимися на нем нагрузками.</w:t>
      </w:r>
    </w:p>
    <w:p w14:paraId="2B4CFE7F"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43CC1B64"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Стоечная опора </w:t>
      </w:r>
      <w:r w:rsidRPr="00711270">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0843A03A"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EA5CB4C"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Стрелка </w:t>
      </w:r>
      <w:r w:rsidRPr="00711270">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2974E812"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04F7BCA1"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Стрелка нецентрализованная </w:t>
      </w:r>
      <w:r w:rsidRPr="00711270">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2F0C27E8"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0063CAB3"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Стрелка централизованная </w:t>
      </w:r>
      <w:r w:rsidRPr="00711270">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0F63D939"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049108EC"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Стрелки сбрасывающие </w:t>
      </w:r>
      <w:r w:rsidRPr="00711270">
        <w:rPr>
          <w:rFonts w:ascii="Times New Roman" w:hAnsi="Times New Roman" w:cs="Times New Roman"/>
          <w:color w:val="000000" w:themeColor="text1"/>
          <w:sz w:val="24"/>
          <w:szCs w:val="24"/>
        </w:rPr>
        <w:t>- устройства,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w:t>
      </w:r>
    </w:p>
    <w:p w14:paraId="4B1003D5"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6B336A5D"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Стрелочный перевод </w:t>
      </w:r>
      <w:r w:rsidRPr="00711270">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2E8458D0"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2175434E" w14:textId="77777777" w:rsidR="00E963CC" w:rsidRPr="00711270" w:rsidRDefault="00E963CC" w:rsidP="00E963CC">
      <w:pPr>
        <w:rPr>
          <w:color w:val="000000" w:themeColor="text1"/>
        </w:rPr>
      </w:pPr>
      <w:r w:rsidRPr="00711270">
        <w:rPr>
          <w:b/>
          <w:color w:val="000000" w:themeColor="text1"/>
        </w:rPr>
        <w:t>Субъекты транспортной инфраструктуры</w:t>
      </w:r>
      <w:r w:rsidRPr="00711270">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2AA3CD78"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62D82D04"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Технологическая электросвязь </w:t>
      </w:r>
      <w:r w:rsidRPr="00711270">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1A43E253"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394E44E6" w14:textId="77777777" w:rsidR="00E963CC" w:rsidRPr="00711270" w:rsidRDefault="00E963CC" w:rsidP="00E963CC">
      <w:pPr>
        <w:autoSpaceDE w:val="0"/>
        <w:autoSpaceDN w:val="0"/>
        <w:adjustRightInd w:val="0"/>
        <w:rPr>
          <w:color w:val="000000" w:themeColor="text1"/>
        </w:rPr>
      </w:pPr>
      <w:r w:rsidRPr="00711270">
        <w:rPr>
          <w:b/>
          <w:color w:val="000000" w:themeColor="text1"/>
        </w:rPr>
        <w:t>Технические средства обеспечения транспортной безопасности</w:t>
      </w:r>
      <w:r w:rsidRPr="00711270">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w:t>
      </w:r>
      <w:r w:rsidRPr="00711270">
        <w:rPr>
          <w:color w:val="000000" w:themeColor="text1"/>
        </w:rPr>
        <w:lastRenderedPageBreak/>
        <w:t>обеспечения транспортной безопасности, подлежащие обязательной сертификации в соответствии с законодательством Российской Федерации.</w:t>
      </w:r>
    </w:p>
    <w:p w14:paraId="0AB5EE9E"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008FECAF"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Технологический сектор зоны транспортной безопасности</w:t>
      </w:r>
      <w:r w:rsidRPr="00711270">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4BBB718D" w14:textId="77777777" w:rsidR="00E963CC" w:rsidRPr="00711270" w:rsidRDefault="00E963CC" w:rsidP="00E963CC">
      <w:pPr>
        <w:rPr>
          <w:color w:val="000000" w:themeColor="text1"/>
        </w:rPr>
      </w:pPr>
      <w:r w:rsidRPr="00711270">
        <w:rPr>
          <w:b/>
          <w:color w:val="000000" w:themeColor="text1"/>
        </w:rPr>
        <w:t>Транспортная безопасность</w:t>
      </w:r>
      <w:r w:rsidRPr="00711270">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71000E34"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A2DD4E2" w14:textId="77777777" w:rsidR="00E963CC" w:rsidRPr="00711270" w:rsidRDefault="00E963CC" w:rsidP="00E963CC">
      <w:pPr>
        <w:rPr>
          <w:color w:val="000000" w:themeColor="text1"/>
        </w:rPr>
      </w:pPr>
      <w:r w:rsidRPr="00711270">
        <w:rPr>
          <w:b/>
          <w:color w:val="000000" w:themeColor="text1"/>
        </w:rPr>
        <w:t>Транспортная функция</w:t>
      </w:r>
      <w:r w:rsidRPr="00711270">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3B4C9C79" w14:textId="77777777" w:rsidR="00E963CC" w:rsidRPr="00711270" w:rsidRDefault="00E963CC" w:rsidP="00E963CC">
      <w:pPr>
        <w:rPr>
          <w:color w:val="000000" w:themeColor="text1"/>
        </w:rPr>
      </w:pPr>
      <w:r w:rsidRPr="00711270">
        <w:rPr>
          <w:b/>
          <w:color w:val="000000" w:themeColor="text1"/>
        </w:rPr>
        <w:t>Транспортные средства</w:t>
      </w:r>
      <w:r w:rsidRPr="00711270">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051B948B"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E1E5005" w14:textId="77777777" w:rsidR="00E963CC" w:rsidRPr="00711270" w:rsidRDefault="00E963CC" w:rsidP="00E963CC">
      <w:pPr>
        <w:rPr>
          <w:color w:val="000000" w:themeColor="text1"/>
        </w:rPr>
      </w:pPr>
      <w:r w:rsidRPr="00711270">
        <w:rPr>
          <w:b/>
          <w:color w:val="000000" w:themeColor="text1"/>
        </w:rPr>
        <w:t>Транспортный комплекс</w:t>
      </w:r>
      <w:r w:rsidRPr="00711270">
        <w:rPr>
          <w:color w:val="000000" w:themeColor="text1"/>
        </w:rPr>
        <w:t xml:space="preserve"> - объекты и субъекты транспортной инфраструктуры, транспортные средства.</w:t>
      </w:r>
    </w:p>
    <w:p w14:paraId="3BF09A25"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FE92B89" w14:textId="77777777" w:rsidR="00E963CC" w:rsidRPr="00711270" w:rsidRDefault="00E963CC" w:rsidP="00E963CC">
      <w:pPr>
        <w:rPr>
          <w:color w:val="000000" w:themeColor="text1"/>
        </w:rPr>
      </w:pPr>
      <w:r w:rsidRPr="00711270">
        <w:rPr>
          <w:b/>
          <w:color w:val="000000" w:themeColor="text1"/>
        </w:rPr>
        <w:t xml:space="preserve">Угроза блокирования </w:t>
      </w:r>
      <w:r w:rsidRPr="00711270">
        <w:rPr>
          <w:color w:val="000000" w:themeColor="text1"/>
        </w:rPr>
        <w:t xml:space="preserve">- возможность создания препятствия, делающего невозможным движение </w:t>
      </w:r>
      <w:r w:rsidRPr="00711270">
        <w:rPr>
          <w:rFonts w:eastAsiaTheme="minorEastAsia"/>
          <w:color w:val="000000" w:themeColor="text1"/>
        </w:rPr>
        <w:t>транспортного средства</w:t>
      </w:r>
      <w:r w:rsidRPr="00711270">
        <w:rPr>
          <w:color w:val="000000" w:themeColor="text1"/>
        </w:rPr>
        <w:t xml:space="preserve"> или ограничивающего функционирование </w:t>
      </w:r>
      <w:r w:rsidRPr="00711270">
        <w:rPr>
          <w:rFonts w:eastAsiaTheme="minorEastAsia"/>
          <w:color w:val="000000" w:themeColor="text1"/>
        </w:rPr>
        <w:t>объекта транспортной инфраструктуры</w:t>
      </w:r>
      <w:r w:rsidRPr="00711270">
        <w:rPr>
          <w:color w:val="000000" w:themeColor="text1"/>
        </w:rPr>
        <w:t>, угрожающего жизни или здоровью персонала, пассажиров и других лиц.</w:t>
      </w:r>
    </w:p>
    <w:p w14:paraId="6F37FE0F"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21A76BD" w14:textId="77777777" w:rsidR="00E963CC" w:rsidRPr="00711270" w:rsidRDefault="00E963CC" w:rsidP="00E963CC">
      <w:pPr>
        <w:autoSpaceDE w:val="0"/>
        <w:autoSpaceDN w:val="0"/>
        <w:adjustRightInd w:val="0"/>
        <w:rPr>
          <w:rFonts w:eastAsiaTheme="minorEastAsia"/>
          <w:color w:val="000000" w:themeColor="text1"/>
        </w:rPr>
      </w:pPr>
      <w:r w:rsidRPr="00711270">
        <w:rPr>
          <w:rFonts w:eastAsiaTheme="minorEastAsia"/>
          <w:b/>
          <w:color w:val="000000" w:themeColor="text1"/>
        </w:rPr>
        <w:t>Угроза взрыва</w:t>
      </w:r>
      <w:r w:rsidRPr="00711270">
        <w:rPr>
          <w:rFonts w:eastAsiaTheme="minorEastAsia"/>
          <w:color w:val="000000" w:themeColor="text1"/>
        </w:rPr>
        <w:t xml:space="preserve"> - возможность разрушения </w:t>
      </w:r>
      <w:r w:rsidRPr="00711270">
        <w:rPr>
          <w:color w:val="000000" w:themeColor="text1"/>
        </w:rPr>
        <w:t>объекта транспортной инфраструктуры</w:t>
      </w:r>
      <w:r w:rsidRPr="00711270">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5C4A2313"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233077C1" w14:textId="77777777" w:rsidR="00E963CC" w:rsidRPr="00711270" w:rsidRDefault="00E963CC" w:rsidP="00E963CC">
      <w:pPr>
        <w:rPr>
          <w:color w:val="000000" w:themeColor="text1"/>
        </w:rPr>
      </w:pPr>
      <w:r w:rsidRPr="00711270">
        <w:rPr>
          <w:b/>
          <w:color w:val="000000" w:themeColor="text1"/>
        </w:rPr>
        <w:t>Угроза взрыва критического элемента объекта транспортной инфраструктуры</w:t>
      </w:r>
      <w:r w:rsidRPr="00711270">
        <w:rPr>
          <w:rFonts w:eastAsiaTheme="minorEastAsia"/>
          <w:b/>
          <w:color w:val="000000" w:themeColor="text1"/>
        </w:rPr>
        <w:t xml:space="preserve"> и/или транспортного средства</w:t>
      </w:r>
      <w:r w:rsidRPr="00711270">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156EF784"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D1A329B" w14:textId="77777777" w:rsidR="00E963CC" w:rsidRPr="00711270" w:rsidRDefault="00E963CC" w:rsidP="00E963CC">
      <w:pPr>
        <w:autoSpaceDE w:val="0"/>
        <w:autoSpaceDN w:val="0"/>
        <w:adjustRightInd w:val="0"/>
        <w:rPr>
          <w:rFonts w:eastAsiaTheme="minorEastAsia"/>
          <w:color w:val="000000" w:themeColor="text1"/>
        </w:rPr>
      </w:pPr>
      <w:r w:rsidRPr="00711270">
        <w:rPr>
          <w:rFonts w:eastAsiaTheme="minorEastAsia"/>
          <w:b/>
          <w:color w:val="000000" w:themeColor="text1"/>
        </w:rPr>
        <w:t>Угроза захвата</w:t>
      </w:r>
      <w:r w:rsidRPr="00711270">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5114523A"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13A366D2" w14:textId="77777777" w:rsidR="00E963CC" w:rsidRPr="00711270" w:rsidRDefault="00E963CC" w:rsidP="00E963CC">
      <w:pPr>
        <w:autoSpaceDE w:val="0"/>
        <w:autoSpaceDN w:val="0"/>
        <w:adjustRightInd w:val="0"/>
        <w:rPr>
          <w:rFonts w:eastAsiaTheme="minorEastAsia"/>
          <w:color w:val="000000" w:themeColor="text1"/>
        </w:rPr>
      </w:pPr>
      <w:r w:rsidRPr="00711270">
        <w:rPr>
          <w:rFonts w:eastAsiaTheme="minorEastAsia"/>
          <w:b/>
          <w:color w:val="000000" w:themeColor="text1"/>
        </w:rPr>
        <w:lastRenderedPageBreak/>
        <w:t xml:space="preserve">Угроза захвата критического элемента </w:t>
      </w:r>
      <w:r w:rsidRPr="00711270">
        <w:rPr>
          <w:b/>
          <w:color w:val="000000" w:themeColor="text1"/>
        </w:rPr>
        <w:t>объекта транспортной инфраструктуры</w:t>
      </w:r>
      <w:r w:rsidRPr="00711270">
        <w:rPr>
          <w:rFonts w:eastAsiaTheme="minorEastAsia"/>
          <w:b/>
          <w:color w:val="000000" w:themeColor="text1"/>
        </w:rPr>
        <w:t xml:space="preserve"> и/или транспортного средства</w:t>
      </w:r>
      <w:r w:rsidRPr="00711270">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7EAC4167"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315618AF" w14:textId="77777777" w:rsidR="00E963CC" w:rsidRPr="00711270" w:rsidRDefault="00E963CC" w:rsidP="00E963CC">
      <w:pPr>
        <w:autoSpaceDE w:val="0"/>
        <w:autoSpaceDN w:val="0"/>
        <w:adjustRightInd w:val="0"/>
        <w:rPr>
          <w:rFonts w:eastAsiaTheme="minorEastAsia"/>
          <w:color w:val="000000" w:themeColor="text1"/>
        </w:rPr>
      </w:pPr>
      <w:r w:rsidRPr="00711270">
        <w:rPr>
          <w:rFonts w:eastAsiaTheme="minorEastAsia"/>
          <w:b/>
          <w:color w:val="000000" w:themeColor="text1"/>
        </w:rPr>
        <w:t>Угроза поражения опасными веществами</w:t>
      </w:r>
      <w:r w:rsidRPr="00711270">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4EFDCC9D"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799F711B" w14:textId="77777777" w:rsidR="00E963CC" w:rsidRPr="00711270" w:rsidRDefault="00E963CC" w:rsidP="00E963CC">
      <w:pPr>
        <w:autoSpaceDE w:val="0"/>
        <w:autoSpaceDN w:val="0"/>
        <w:adjustRightInd w:val="0"/>
        <w:rPr>
          <w:rFonts w:eastAsiaTheme="minorEastAsia"/>
          <w:color w:val="000000" w:themeColor="text1"/>
        </w:rPr>
      </w:pPr>
      <w:r w:rsidRPr="00711270">
        <w:rPr>
          <w:rFonts w:eastAsiaTheme="minorEastAsia"/>
          <w:b/>
          <w:color w:val="000000" w:themeColor="text1"/>
        </w:rPr>
        <w:t xml:space="preserve">Угроза размещения или попытки размещения на </w:t>
      </w:r>
      <w:r w:rsidRPr="00711270">
        <w:rPr>
          <w:b/>
          <w:color w:val="000000" w:themeColor="text1"/>
        </w:rPr>
        <w:t>объекте транспортной инфраструктуры</w:t>
      </w:r>
      <w:r w:rsidRPr="00711270">
        <w:rPr>
          <w:rFonts w:eastAsiaTheme="minorEastAsia"/>
          <w:b/>
          <w:color w:val="000000" w:themeColor="text1"/>
        </w:rPr>
        <w:t xml:space="preserve"> и/или транспортном средстве взрывных устройств (взрывчатых веществ)</w:t>
      </w:r>
      <w:r w:rsidRPr="00711270">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711270">
        <w:rPr>
          <w:color w:val="000000" w:themeColor="text1"/>
        </w:rPr>
        <w:t>объект транспортной инфраструктуры</w:t>
      </w:r>
      <w:r w:rsidRPr="00711270">
        <w:rPr>
          <w:rFonts w:eastAsiaTheme="minorEastAsia"/>
          <w:color w:val="000000" w:themeColor="text1"/>
        </w:rPr>
        <w:t xml:space="preserve"> и/или </w:t>
      </w:r>
      <w:r w:rsidRPr="00711270">
        <w:rPr>
          <w:color w:val="000000" w:themeColor="text1"/>
        </w:rPr>
        <w:t>транспортное средство</w:t>
      </w:r>
      <w:r w:rsidRPr="00711270">
        <w:rPr>
          <w:rFonts w:eastAsiaTheme="minorEastAsia"/>
          <w:color w:val="000000" w:themeColor="text1"/>
        </w:rPr>
        <w:t>, нанести им и/или их грузу повреждения.</w:t>
      </w:r>
    </w:p>
    <w:p w14:paraId="74C32359"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7D3007FC" w14:textId="77777777" w:rsidR="00E963CC" w:rsidRPr="00711270" w:rsidRDefault="00E963CC" w:rsidP="00E963CC">
      <w:pPr>
        <w:rPr>
          <w:color w:val="000000" w:themeColor="text1"/>
        </w:rPr>
      </w:pPr>
      <w:r w:rsidRPr="00711270">
        <w:rPr>
          <w:b/>
          <w:color w:val="000000" w:themeColor="text1"/>
        </w:rPr>
        <w:t>Угроза размещения или попытки размещения на критическом элементе объекта транспортной инфраструктуры</w:t>
      </w:r>
      <w:r w:rsidRPr="00711270">
        <w:rPr>
          <w:rFonts w:eastAsiaTheme="minorEastAsia"/>
          <w:b/>
          <w:color w:val="000000" w:themeColor="text1"/>
        </w:rPr>
        <w:t xml:space="preserve"> и/или транспортного средства</w:t>
      </w:r>
      <w:r w:rsidRPr="00711270">
        <w:rPr>
          <w:b/>
          <w:color w:val="000000" w:themeColor="text1"/>
        </w:rPr>
        <w:t xml:space="preserve"> взрывных устройств (взрывчатых веществ) </w:t>
      </w:r>
      <w:r w:rsidRPr="00711270">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36AF5C16"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006C967B" w14:textId="77777777" w:rsidR="00E963CC" w:rsidRPr="00711270" w:rsidRDefault="00E963CC" w:rsidP="00E963CC">
      <w:pPr>
        <w:rPr>
          <w:color w:val="000000" w:themeColor="text1"/>
        </w:rPr>
      </w:pPr>
      <w:r w:rsidRPr="00711270">
        <w:rPr>
          <w:b/>
          <w:color w:val="000000" w:themeColor="text1"/>
        </w:rPr>
        <w:t>Угроза хищения</w:t>
      </w:r>
      <w:r w:rsidRPr="00711270">
        <w:rPr>
          <w:color w:val="000000" w:themeColor="text1"/>
        </w:rPr>
        <w:t xml:space="preserve"> - возможность совершения хищения элементов </w:t>
      </w:r>
      <w:r w:rsidRPr="00711270">
        <w:rPr>
          <w:rFonts w:eastAsiaTheme="minorEastAsia"/>
          <w:color w:val="000000" w:themeColor="text1"/>
        </w:rPr>
        <w:t>объекта транспортной инфраструктуры и/или транспортного средства</w:t>
      </w:r>
      <w:r w:rsidRPr="00711270">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60D5A208"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BA3FEAF" w14:textId="77777777" w:rsidR="00960A38" w:rsidRPr="00711270" w:rsidRDefault="00960A38" w:rsidP="00960A38">
      <w:pPr>
        <w:rPr>
          <w:color w:val="000000" w:themeColor="text1"/>
          <w:shd w:val="clear" w:color="auto" w:fill="FFFFFF"/>
        </w:rPr>
      </w:pPr>
      <w:r w:rsidRPr="00711270">
        <w:rPr>
          <w:b/>
          <w:color w:val="000000" w:themeColor="text1"/>
          <w:shd w:val="clear" w:color="auto" w:fill="FFFFFF"/>
        </w:rPr>
        <w:t xml:space="preserve">Узел сопряжения - </w:t>
      </w:r>
      <w:r w:rsidRPr="00711270">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1CBA92F3"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Укрепительное сооружение земляного полотна </w:t>
      </w:r>
      <w:r w:rsidRPr="00711270">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3CA432FE"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(П.2.7.43.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2451564"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Улавливающий тупик </w:t>
      </w:r>
      <w:r w:rsidRPr="00711270">
        <w:rPr>
          <w:rFonts w:ascii="Times New Roman" w:hAnsi="Times New Roman" w:cs="Times New Roman"/>
          <w:color w:val="000000" w:themeColor="text1"/>
          <w:sz w:val="24"/>
          <w:szCs w:val="24"/>
        </w:rP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14:paraId="2F524C03"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lastRenderedPageBreak/>
        <w:t>(п.3.71. Приказа Минтранса России от 02.12.2014 № 331 «Об утверждении свода правил «станционные здания, сооружения и устройства»).</w:t>
      </w:r>
    </w:p>
    <w:p w14:paraId="033AC8CA" w14:textId="77777777" w:rsidR="00E963CC" w:rsidRPr="00711270" w:rsidRDefault="00E963CC" w:rsidP="00E963CC">
      <w:pPr>
        <w:autoSpaceDE w:val="0"/>
        <w:autoSpaceDN w:val="0"/>
        <w:adjustRightInd w:val="0"/>
        <w:rPr>
          <w:rFonts w:eastAsiaTheme="minorEastAsia"/>
          <w:color w:val="000000" w:themeColor="text1"/>
        </w:rPr>
      </w:pPr>
      <w:r w:rsidRPr="00711270">
        <w:rPr>
          <w:b/>
          <w:color w:val="000000" w:themeColor="text1"/>
        </w:rPr>
        <w:t>Уровень безопасности</w:t>
      </w:r>
      <w:r w:rsidRPr="00711270">
        <w:rPr>
          <w:color w:val="000000" w:themeColor="text1"/>
        </w:rPr>
        <w:t xml:space="preserve"> - степень защищённости транспортного комплекса, соответствующая степени угрозы совершения </w:t>
      </w:r>
      <w:r w:rsidRPr="00711270">
        <w:rPr>
          <w:rFonts w:eastAsiaTheme="minorEastAsia"/>
          <w:color w:val="000000" w:themeColor="text1"/>
        </w:rPr>
        <w:t>акта незаконного вмешательства.</w:t>
      </w:r>
    </w:p>
    <w:p w14:paraId="0135B29F"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4122AF3" w14:textId="77777777" w:rsidR="00E963CC" w:rsidRPr="00711270" w:rsidRDefault="00E963CC" w:rsidP="00E963CC">
      <w:pPr>
        <w:rPr>
          <w:color w:val="000000" w:themeColor="text1"/>
        </w:rPr>
      </w:pPr>
      <w:r w:rsidRPr="00711270">
        <w:rPr>
          <w:b/>
          <w:color w:val="000000" w:themeColor="text1"/>
        </w:rPr>
        <w:t>Уровень № 1</w:t>
      </w:r>
      <w:r w:rsidRPr="00711270">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480664B1"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3851BEC3" w14:textId="77777777" w:rsidR="00E963CC" w:rsidRPr="00711270" w:rsidRDefault="00E963CC" w:rsidP="00E963CC">
      <w:pPr>
        <w:rPr>
          <w:color w:val="000000" w:themeColor="text1"/>
        </w:rPr>
      </w:pPr>
      <w:r w:rsidRPr="00711270">
        <w:rPr>
          <w:b/>
          <w:color w:val="000000" w:themeColor="text1"/>
        </w:rPr>
        <w:t>Уровень № 2</w:t>
      </w:r>
      <w:r w:rsidRPr="00711270">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33101070"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0A536B1D" w14:textId="77777777" w:rsidR="00E963CC" w:rsidRPr="00711270" w:rsidRDefault="00E963CC" w:rsidP="00E963CC">
      <w:pPr>
        <w:rPr>
          <w:color w:val="000000" w:themeColor="text1"/>
        </w:rPr>
      </w:pPr>
      <w:r w:rsidRPr="00711270">
        <w:rPr>
          <w:b/>
          <w:color w:val="000000" w:themeColor="text1"/>
        </w:rPr>
        <w:t>Уровень № 3</w:t>
      </w:r>
      <w:r w:rsidRPr="00711270">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3D40E385"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7D6530B1"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Уровень высоких вод </w:t>
      </w:r>
      <w:r w:rsidRPr="00711270">
        <w:rPr>
          <w:rFonts w:ascii="Times New Roman" w:hAnsi="Times New Roman" w:cs="Times New Roman"/>
          <w:color w:val="000000" w:themeColor="text1"/>
          <w:sz w:val="24"/>
          <w:szCs w:val="24"/>
        </w:rPr>
        <w:t>- уровень воды, соответствующий расчетному расходу с заданной вероятностью превышения.</w:t>
      </w:r>
    </w:p>
    <w:p w14:paraId="2E09EC2A"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4DB5D675"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Уровень меженных вод </w:t>
      </w:r>
      <w:r w:rsidRPr="00711270">
        <w:rPr>
          <w:rFonts w:ascii="Times New Roman" w:hAnsi="Times New Roman" w:cs="Times New Roman"/>
          <w:color w:val="000000" w:themeColor="text1"/>
          <w:sz w:val="24"/>
          <w:szCs w:val="24"/>
        </w:rPr>
        <w:t>- средняя многолетняя отметка уровня воды в реке в летнее время в период между паводками и половодьями.</w:t>
      </w:r>
    </w:p>
    <w:p w14:paraId="53F1201E"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883F5DC"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Устройство</w:t>
      </w:r>
      <w:r w:rsidRPr="00711270">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497BAA60"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(п.3.72. Приказа Минтранса России от 02.12.2014 № 331 «Об утверждении свода правил «станционные здания, сооружения и устройства»).</w:t>
      </w:r>
    </w:p>
    <w:p w14:paraId="2843FA38"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Устройство заграждения переезда </w:t>
      </w:r>
      <w:r w:rsidRPr="00711270">
        <w:rPr>
          <w:rFonts w:ascii="Times New Roman" w:hAnsi="Times New Roman" w:cs="Times New Roman"/>
          <w:color w:val="000000" w:themeColor="text1"/>
          <w:sz w:val="24"/>
          <w:szCs w:val="24"/>
        </w:rPr>
        <w:t>- техническое средство, преграждающее движение автотранспорту через железнодорожный переезд путем подъема специальных плит на проезжей части автомобильной дороги.</w:t>
      </w:r>
    </w:p>
    <w:p w14:paraId="52E30BE9"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2.7.22.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B4CD41E"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Устройство обнаружения нагретых букс подвижного состава </w:t>
      </w:r>
      <w:r w:rsidRPr="00711270">
        <w:rPr>
          <w:rFonts w:ascii="Times New Roman" w:hAnsi="Times New Roman" w:cs="Times New Roman"/>
          <w:color w:val="000000" w:themeColor="text1"/>
          <w:sz w:val="24"/>
          <w:szCs w:val="24"/>
        </w:rPr>
        <w:t>- прибор, позволяющий во время движения железнодорожного подвижного состава в автоматическом режиме выявлять буксы, нагретые до температур, угрожающих разрушением или пожаром.</w:t>
      </w:r>
    </w:p>
    <w:p w14:paraId="7D726101"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9A46EB9"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lastRenderedPageBreak/>
        <w:t xml:space="preserve">Шлагбаум </w:t>
      </w:r>
      <w:r w:rsidRPr="00711270">
        <w:rPr>
          <w:rFonts w:ascii="Times New Roman" w:hAnsi="Times New Roman" w:cs="Times New Roman"/>
          <w:color w:val="000000" w:themeColor="text1"/>
          <w:sz w:val="24"/>
          <w:szCs w:val="24"/>
        </w:rPr>
        <w:t>- устройство железнодорожного переезда, предназначенное для перекрытия автомобильной дороги, состоящее из заградительного бруса и привода.</w:t>
      </w:r>
    </w:p>
    <w:p w14:paraId="24386DED"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 2.7.18.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AE857FE"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Электрическая централизация стрелок и сигналов </w:t>
      </w:r>
      <w:r w:rsidRPr="00711270">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0E8472E9"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(2.9.24.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A38FAA3"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 xml:space="preserve">Энергодиспетчерская связь </w:t>
      </w:r>
      <w:r w:rsidRPr="00711270">
        <w:rPr>
          <w:rFonts w:ascii="Times New Roman" w:hAnsi="Times New Roman" w:cs="Times New Roman"/>
          <w:color w:val="000000" w:themeColor="text1"/>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46F3F636" w14:textId="77777777"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(Распоряжение ОАО "РЖД" от 07.10.2022 № 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 № 250").</w:t>
      </w:r>
    </w:p>
    <w:p w14:paraId="18395BE6" w14:textId="77777777" w:rsidR="00E963CC" w:rsidRPr="00711270" w:rsidRDefault="00E963CC" w:rsidP="00E963CC">
      <w:pPr>
        <w:pStyle w:val="ConsPlusNormal"/>
        <w:ind w:firstLine="567"/>
        <w:jc w:val="both"/>
        <w:rPr>
          <w:rFonts w:ascii="Times New Roman" w:hAnsi="Times New Roman" w:cs="Times New Roman"/>
          <w:color w:val="000000" w:themeColor="text1"/>
          <w:sz w:val="24"/>
          <w:szCs w:val="24"/>
        </w:rPr>
      </w:pPr>
      <w:r w:rsidRPr="00711270">
        <w:rPr>
          <w:rFonts w:ascii="Times New Roman" w:hAnsi="Times New Roman" w:cs="Times New Roman"/>
          <w:b/>
          <w:color w:val="000000" w:themeColor="text1"/>
          <w:sz w:val="24"/>
          <w:szCs w:val="24"/>
        </w:rPr>
        <w:t>Эстакада железнодорожная</w:t>
      </w:r>
      <w:r w:rsidRPr="00711270">
        <w:rPr>
          <w:rFonts w:ascii="Times New Roman" w:hAnsi="Times New Roman" w:cs="Times New Roman"/>
          <w:color w:val="000000" w:themeColor="text1"/>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6B8737B5" w14:textId="0CED68DD" w:rsidR="00E963CC" w:rsidRPr="00711270" w:rsidRDefault="00E963CC" w:rsidP="00E963CC">
      <w:pPr>
        <w:pStyle w:val="ConsPlusNormal"/>
        <w:ind w:firstLine="567"/>
        <w:jc w:val="both"/>
        <w:rPr>
          <w:rFonts w:ascii="Times New Roman" w:hAnsi="Times New Roman" w:cs="Times New Roman"/>
          <w:i/>
          <w:color w:val="000000" w:themeColor="text1"/>
          <w:sz w:val="24"/>
          <w:szCs w:val="24"/>
        </w:rPr>
      </w:pPr>
      <w:r w:rsidRPr="00711270">
        <w:rPr>
          <w:rFonts w:ascii="Times New Roman" w:hAnsi="Times New Roman" w:cs="Times New Roman"/>
          <w:i/>
          <w:color w:val="000000" w:themeColor="text1"/>
          <w:sz w:val="24"/>
          <w:szCs w:val="24"/>
        </w:rPr>
        <w:t>(п.2.7.55.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r w:rsidR="003019F5" w:rsidRPr="00711270">
        <w:rPr>
          <w:rFonts w:ascii="Times New Roman" w:hAnsi="Times New Roman" w:cs="Times New Roman"/>
          <w:i/>
          <w:color w:val="000000" w:themeColor="text1"/>
          <w:sz w:val="24"/>
          <w:szCs w:val="24"/>
        </w:rPr>
        <w:t xml:space="preserve"> </w:t>
      </w:r>
    </w:p>
    <w:p w14:paraId="3D70FA96" w14:textId="208FF06A" w:rsidR="00E963CC" w:rsidRPr="00711270" w:rsidRDefault="00E963CC">
      <w:pPr>
        <w:spacing w:after="160" w:line="259" w:lineRule="auto"/>
        <w:ind w:firstLine="0"/>
        <w:jc w:val="left"/>
        <w:rPr>
          <w:color w:val="000000" w:themeColor="text1"/>
        </w:rPr>
      </w:pPr>
      <w:r w:rsidRPr="00711270">
        <w:rPr>
          <w:color w:val="000000" w:themeColor="text1"/>
        </w:rPr>
        <w:br w:type="page"/>
      </w:r>
    </w:p>
    <w:p w14:paraId="599EBC20" w14:textId="34F28079" w:rsidR="00B50FF8" w:rsidRPr="00711270" w:rsidRDefault="00B50FF8" w:rsidP="00B82D46">
      <w:pPr>
        <w:pStyle w:val="100"/>
        <w:rPr>
          <w:color w:val="000000" w:themeColor="text1"/>
        </w:rPr>
      </w:pPr>
      <w:bookmarkStart w:id="98" w:name="_Toc202187400"/>
      <w:r w:rsidRPr="00711270">
        <w:rPr>
          <w:color w:val="000000" w:themeColor="text1"/>
        </w:rPr>
        <w:lastRenderedPageBreak/>
        <w:t>Используемые сокращения</w:t>
      </w:r>
      <w:r w:rsidRPr="00711270">
        <w:rPr>
          <w:rStyle w:val="afffff3"/>
          <w:color w:val="000000" w:themeColor="text1"/>
        </w:rPr>
        <w:footnoteReference w:id="49"/>
      </w:r>
      <w:bookmarkEnd w:id="98"/>
    </w:p>
    <w:p w14:paraId="39A40612" w14:textId="77777777" w:rsidR="00B50FF8" w:rsidRPr="00711270" w:rsidRDefault="00B50FF8" w:rsidP="00B82D46">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711270" w:rsidRPr="00711270" w14:paraId="2F1512B0" w14:textId="77777777" w:rsidTr="00A06501">
        <w:tc>
          <w:tcPr>
            <w:tcW w:w="2518" w:type="dxa"/>
          </w:tcPr>
          <w:p w14:paraId="6489B056" w14:textId="77777777" w:rsidR="00415A58" w:rsidRPr="00711270" w:rsidRDefault="00415A58" w:rsidP="00B82D46">
            <w:pPr>
              <w:pStyle w:val="ConsPlusNormal"/>
              <w:jc w:val="center"/>
              <w:rPr>
                <w:rFonts w:ascii="Times New Roman" w:hAnsi="Times New Roman" w:cs="Times New Roman"/>
                <w:b/>
                <w:color w:val="000000" w:themeColor="text1"/>
                <w:sz w:val="24"/>
                <w:szCs w:val="24"/>
              </w:rPr>
            </w:pPr>
            <w:r w:rsidRPr="00711270">
              <w:rPr>
                <w:rFonts w:ascii="Times New Roman" w:hAnsi="Times New Roman" w:cs="Times New Roman"/>
                <w:b/>
                <w:color w:val="000000" w:themeColor="text1"/>
                <w:sz w:val="24"/>
                <w:szCs w:val="24"/>
              </w:rPr>
              <w:t>Сокращения</w:t>
            </w:r>
          </w:p>
        </w:tc>
        <w:tc>
          <w:tcPr>
            <w:tcW w:w="7289" w:type="dxa"/>
          </w:tcPr>
          <w:p w14:paraId="113EBE3E" w14:textId="77777777" w:rsidR="00415A58" w:rsidRPr="00711270" w:rsidRDefault="00415A58" w:rsidP="00B82D46">
            <w:pPr>
              <w:pStyle w:val="ConsPlusNormal"/>
              <w:jc w:val="center"/>
              <w:rPr>
                <w:rFonts w:ascii="Times New Roman" w:hAnsi="Times New Roman" w:cs="Times New Roman"/>
                <w:b/>
                <w:color w:val="000000" w:themeColor="text1"/>
                <w:sz w:val="24"/>
                <w:szCs w:val="24"/>
              </w:rPr>
            </w:pPr>
            <w:r w:rsidRPr="00711270">
              <w:rPr>
                <w:rFonts w:ascii="Times New Roman" w:hAnsi="Times New Roman" w:cs="Times New Roman"/>
                <w:b/>
                <w:color w:val="000000" w:themeColor="text1"/>
                <w:sz w:val="24"/>
                <w:szCs w:val="24"/>
              </w:rPr>
              <w:t>Определения</w:t>
            </w:r>
          </w:p>
        </w:tc>
      </w:tr>
      <w:tr w:rsidR="00711270" w:rsidRPr="00711270" w14:paraId="7F23B757" w14:textId="77777777" w:rsidTr="00A06501">
        <w:tc>
          <w:tcPr>
            <w:tcW w:w="2518" w:type="dxa"/>
          </w:tcPr>
          <w:p w14:paraId="567AAC53"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АНВ</w:t>
            </w:r>
          </w:p>
        </w:tc>
        <w:tc>
          <w:tcPr>
            <w:tcW w:w="7289" w:type="dxa"/>
          </w:tcPr>
          <w:p w14:paraId="3B31C372"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акт незаконного вмешательства</w:t>
            </w:r>
          </w:p>
        </w:tc>
      </w:tr>
      <w:tr w:rsidR="00711270" w:rsidRPr="00711270" w14:paraId="28066A64" w14:textId="77777777" w:rsidTr="00A06501">
        <w:tc>
          <w:tcPr>
            <w:tcW w:w="2518" w:type="dxa"/>
          </w:tcPr>
          <w:p w14:paraId="183D7706"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АРМ</w:t>
            </w:r>
          </w:p>
        </w:tc>
        <w:tc>
          <w:tcPr>
            <w:tcW w:w="7289" w:type="dxa"/>
          </w:tcPr>
          <w:p w14:paraId="090BE2BF"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автоматизированное рабочее место</w:t>
            </w:r>
          </w:p>
        </w:tc>
      </w:tr>
      <w:tr w:rsidR="00711270" w:rsidRPr="00711270" w14:paraId="4CAAAD3A" w14:textId="77777777" w:rsidTr="00A06501">
        <w:tc>
          <w:tcPr>
            <w:tcW w:w="2518" w:type="dxa"/>
          </w:tcPr>
          <w:p w14:paraId="192C503A"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АТС</w:t>
            </w:r>
          </w:p>
        </w:tc>
        <w:tc>
          <w:tcPr>
            <w:tcW w:w="7289" w:type="dxa"/>
          </w:tcPr>
          <w:p w14:paraId="540E8900"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автоматическая телефонная станция</w:t>
            </w:r>
          </w:p>
        </w:tc>
      </w:tr>
      <w:tr w:rsidR="00711270" w:rsidRPr="00711270" w14:paraId="49FF4F29" w14:textId="77777777" w:rsidTr="00187ABB">
        <w:tc>
          <w:tcPr>
            <w:tcW w:w="2518" w:type="dxa"/>
          </w:tcPr>
          <w:p w14:paraId="1E7375E0" w14:textId="77777777" w:rsidR="008D6123" w:rsidRPr="00711270" w:rsidRDefault="008D6123" w:rsidP="00187ABB">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БПА</w:t>
            </w:r>
          </w:p>
        </w:tc>
        <w:tc>
          <w:tcPr>
            <w:tcW w:w="7289" w:type="dxa"/>
          </w:tcPr>
          <w:p w14:paraId="4E7DC51A" w14:textId="77777777" w:rsidR="008D6123" w:rsidRPr="00711270" w:rsidRDefault="008D6123" w:rsidP="00187ABB">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беспилотные воздушные, подводные и надводные суда и аппараты, беспилотные транспортные средства и иные автоматизированные беспилотные комплексы (беспилотные аппараты)</w:t>
            </w:r>
          </w:p>
        </w:tc>
      </w:tr>
      <w:tr w:rsidR="00711270" w:rsidRPr="00711270" w14:paraId="1A0B74BC" w14:textId="77777777" w:rsidTr="00A06501">
        <w:tc>
          <w:tcPr>
            <w:tcW w:w="2518" w:type="dxa"/>
          </w:tcPr>
          <w:p w14:paraId="4AC456F2"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ВВ</w:t>
            </w:r>
          </w:p>
        </w:tc>
        <w:tc>
          <w:tcPr>
            <w:tcW w:w="7289" w:type="dxa"/>
          </w:tcPr>
          <w:p w14:paraId="694869B0"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взрывчатое вещество</w:t>
            </w:r>
          </w:p>
        </w:tc>
      </w:tr>
      <w:tr w:rsidR="00711270" w:rsidRPr="00711270" w14:paraId="72CE58E5" w14:textId="77777777" w:rsidTr="00A06501">
        <w:tc>
          <w:tcPr>
            <w:tcW w:w="2518" w:type="dxa"/>
          </w:tcPr>
          <w:p w14:paraId="448A0413"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ВМ</w:t>
            </w:r>
          </w:p>
        </w:tc>
        <w:tc>
          <w:tcPr>
            <w:tcW w:w="7289" w:type="dxa"/>
          </w:tcPr>
          <w:p w14:paraId="7DCB1415"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взрывчатые материалы</w:t>
            </w:r>
          </w:p>
        </w:tc>
      </w:tr>
      <w:tr w:rsidR="00711270" w:rsidRPr="00711270" w14:paraId="125D30C6" w14:textId="77777777" w:rsidTr="00A06501">
        <w:tc>
          <w:tcPr>
            <w:tcW w:w="2518" w:type="dxa"/>
          </w:tcPr>
          <w:p w14:paraId="71353F5A"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ВРУ</w:t>
            </w:r>
          </w:p>
        </w:tc>
        <w:tc>
          <w:tcPr>
            <w:tcW w:w="7289" w:type="dxa"/>
          </w:tcPr>
          <w:p w14:paraId="22CC4AC5"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вводно-распределительное устройство</w:t>
            </w:r>
          </w:p>
        </w:tc>
      </w:tr>
      <w:tr w:rsidR="00711270" w:rsidRPr="00711270" w14:paraId="79A3359D" w14:textId="77777777" w:rsidTr="00A06501">
        <w:tc>
          <w:tcPr>
            <w:tcW w:w="2518" w:type="dxa"/>
          </w:tcPr>
          <w:p w14:paraId="1C24E12A"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ВСП</w:t>
            </w:r>
          </w:p>
        </w:tc>
        <w:tc>
          <w:tcPr>
            <w:tcW w:w="7289" w:type="dxa"/>
          </w:tcPr>
          <w:p w14:paraId="4DDEDBCD"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верхнее строение железнодорожного пути</w:t>
            </w:r>
          </w:p>
        </w:tc>
      </w:tr>
      <w:tr w:rsidR="00711270" w:rsidRPr="00711270" w14:paraId="5B1F28FB" w14:textId="77777777" w:rsidTr="00A06501">
        <w:tc>
          <w:tcPr>
            <w:tcW w:w="2518" w:type="dxa"/>
          </w:tcPr>
          <w:p w14:paraId="054CC8B1"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ВУ</w:t>
            </w:r>
          </w:p>
        </w:tc>
        <w:tc>
          <w:tcPr>
            <w:tcW w:w="7289" w:type="dxa"/>
          </w:tcPr>
          <w:p w14:paraId="6DBBDD21"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взрывное устройство</w:t>
            </w:r>
          </w:p>
        </w:tc>
      </w:tr>
      <w:tr w:rsidR="00711270" w:rsidRPr="00711270" w14:paraId="77FA8A48" w14:textId="77777777" w:rsidTr="00A06501">
        <w:tc>
          <w:tcPr>
            <w:tcW w:w="2518" w:type="dxa"/>
          </w:tcPr>
          <w:p w14:paraId="557417E6"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ДГА</w:t>
            </w:r>
          </w:p>
        </w:tc>
        <w:tc>
          <w:tcPr>
            <w:tcW w:w="7289" w:type="dxa"/>
          </w:tcPr>
          <w:p w14:paraId="61C5AFEA"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дизель-генераторный агрегат</w:t>
            </w:r>
          </w:p>
        </w:tc>
      </w:tr>
      <w:tr w:rsidR="00711270" w:rsidRPr="00711270" w14:paraId="69BA3A7F" w14:textId="77777777" w:rsidTr="00A06501">
        <w:tc>
          <w:tcPr>
            <w:tcW w:w="2518" w:type="dxa"/>
          </w:tcPr>
          <w:p w14:paraId="6197EA09"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ДГУ</w:t>
            </w:r>
          </w:p>
        </w:tc>
        <w:tc>
          <w:tcPr>
            <w:tcW w:w="7289" w:type="dxa"/>
          </w:tcPr>
          <w:p w14:paraId="1BFA3B1B" w14:textId="77777777" w:rsidR="00415A58" w:rsidRPr="00711270" w:rsidRDefault="00415A58" w:rsidP="00B82D46">
            <w:pPr>
              <w:ind w:firstLine="0"/>
              <w:rPr>
                <w:rFonts w:eastAsiaTheme="minorEastAsia"/>
                <w:color w:val="000000" w:themeColor="text1"/>
              </w:rPr>
            </w:pPr>
            <w:r w:rsidRPr="00711270">
              <w:rPr>
                <w:color w:val="000000" w:themeColor="text1"/>
              </w:rPr>
              <w:t>дизель-генераторная установка</w:t>
            </w:r>
          </w:p>
        </w:tc>
      </w:tr>
      <w:tr w:rsidR="00711270" w:rsidRPr="00711270" w14:paraId="06BB3C15" w14:textId="77777777" w:rsidTr="00A06501">
        <w:tc>
          <w:tcPr>
            <w:tcW w:w="2518" w:type="dxa"/>
          </w:tcPr>
          <w:p w14:paraId="2863031D"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ДНЦ</w:t>
            </w:r>
          </w:p>
        </w:tc>
        <w:tc>
          <w:tcPr>
            <w:tcW w:w="7289" w:type="dxa"/>
          </w:tcPr>
          <w:p w14:paraId="797B355D"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диспетчер поездной</w:t>
            </w:r>
          </w:p>
        </w:tc>
      </w:tr>
      <w:tr w:rsidR="00711270" w:rsidRPr="00711270" w14:paraId="4906A071" w14:textId="77777777" w:rsidTr="00A06501">
        <w:tc>
          <w:tcPr>
            <w:tcW w:w="2518" w:type="dxa"/>
          </w:tcPr>
          <w:p w14:paraId="57FC9884"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ДОУ ОТИ</w:t>
            </w:r>
          </w:p>
        </w:tc>
        <w:tc>
          <w:tcPr>
            <w:tcW w:w="7289" w:type="dxa"/>
          </w:tcPr>
          <w:p w14:paraId="1073E436"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дополнительная оценка уязвимости объекта транспортной инфраструктуры</w:t>
            </w:r>
          </w:p>
        </w:tc>
      </w:tr>
      <w:tr w:rsidR="00711270" w:rsidRPr="00711270" w14:paraId="6BBEBAB7" w14:textId="77777777" w:rsidTr="00A06501">
        <w:tc>
          <w:tcPr>
            <w:tcW w:w="2518" w:type="dxa"/>
          </w:tcPr>
          <w:p w14:paraId="1E45EB11"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ДЦ</w:t>
            </w:r>
          </w:p>
        </w:tc>
        <w:tc>
          <w:tcPr>
            <w:tcW w:w="7289" w:type="dxa"/>
          </w:tcPr>
          <w:p w14:paraId="7B57A0BF"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диспетчерская централизация</w:t>
            </w:r>
          </w:p>
        </w:tc>
      </w:tr>
      <w:tr w:rsidR="00711270" w:rsidRPr="00711270" w14:paraId="7A394805" w14:textId="77777777" w:rsidTr="00A06501">
        <w:tc>
          <w:tcPr>
            <w:tcW w:w="2518" w:type="dxa"/>
          </w:tcPr>
          <w:p w14:paraId="0F0DFE16"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ЗТБ</w:t>
            </w:r>
          </w:p>
        </w:tc>
        <w:tc>
          <w:tcPr>
            <w:tcW w:w="7289" w:type="dxa"/>
          </w:tcPr>
          <w:p w14:paraId="26D9525C"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зона транспортной безопасности</w:t>
            </w:r>
          </w:p>
        </w:tc>
      </w:tr>
      <w:tr w:rsidR="00711270" w:rsidRPr="00711270" w14:paraId="61BCE101" w14:textId="77777777" w:rsidTr="00A06501">
        <w:tc>
          <w:tcPr>
            <w:tcW w:w="2518" w:type="dxa"/>
          </w:tcPr>
          <w:p w14:paraId="028CD54A"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ИСОТБ</w:t>
            </w:r>
          </w:p>
        </w:tc>
        <w:tc>
          <w:tcPr>
            <w:tcW w:w="7289" w:type="dxa"/>
          </w:tcPr>
          <w:p w14:paraId="6FDF39E4" w14:textId="77777777" w:rsidR="00415A58" w:rsidRPr="00711270" w:rsidRDefault="00415A58" w:rsidP="00B82D46">
            <w:pPr>
              <w:ind w:firstLine="0"/>
              <w:rPr>
                <w:rFonts w:eastAsiaTheme="minorEastAsia"/>
                <w:color w:val="000000" w:themeColor="text1"/>
              </w:rPr>
            </w:pPr>
            <w:r w:rsidRPr="00711270">
              <w:rPr>
                <w:color w:val="000000" w:themeColor="text1"/>
              </w:rPr>
              <w:t>инженерные с</w:t>
            </w:r>
            <w:r w:rsidR="00E85863" w:rsidRPr="00711270">
              <w:rPr>
                <w:color w:val="000000" w:themeColor="text1"/>
              </w:rPr>
              <w:t>редства</w:t>
            </w:r>
            <w:r w:rsidRPr="00711270">
              <w:rPr>
                <w:color w:val="000000" w:themeColor="text1"/>
              </w:rPr>
              <w:t xml:space="preserve"> обеспечения транспортной безопасности</w:t>
            </w:r>
          </w:p>
        </w:tc>
      </w:tr>
      <w:tr w:rsidR="00711270" w:rsidRPr="00711270" w14:paraId="2C1354B8" w14:textId="77777777" w:rsidTr="00A06501">
        <w:tc>
          <w:tcPr>
            <w:tcW w:w="2518" w:type="dxa"/>
          </w:tcPr>
          <w:p w14:paraId="2610D9FA"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ИССО</w:t>
            </w:r>
          </w:p>
        </w:tc>
        <w:tc>
          <w:tcPr>
            <w:tcW w:w="7289" w:type="dxa"/>
          </w:tcPr>
          <w:p w14:paraId="6F8713E6" w14:textId="77777777" w:rsidR="00415A58" w:rsidRPr="00711270" w:rsidRDefault="00415A58" w:rsidP="00B82D46">
            <w:pPr>
              <w:ind w:firstLine="0"/>
              <w:rPr>
                <w:rFonts w:eastAsiaTheme="minorEastAsia"/>
                <w:color w:val="000000" w:themeColor="text1"/>
              </w:rPr>
            </w:pPr>
            <w:r w:rsidRPr="00711270">
              <w:rPr>
                <w:color w:val="000000" w:themeColor="text1"/>
              </w:rPr>
              <w:t>искусственное сооружение</w:t>
            </w:r>
          </w:p>
        </w:tc>
      </w:tr>
      <w:tr w:rsidR="00711270" w:rsidRPr="00711270" w14:paraId="3AD0141C" w14:textId="77777777" w:rsidTr="00A06501">
        <w:tc>
          <w:tcPr>
            <w:tcW w:w="2518" w:type="dxa"/>
          </w:tcPr>
          <w:p w14:paraId="7CA5DB8D"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ИССОТБ</w:t>
            </w:r>
          </w:p>
        </w:tc>
        <w:tc>
          <w:tcPr>
            <w:tcW w:w="7289" w:type="dxa"/>
          </w:tcPr>
          <w:p w14:paraId="01E49FB8" w14:textId="77777777" w:rsidR="00415A58" w:rsidRPr="00711270" w:rsidRDefault="00415A58" w:rsidP="00B82D46">
            <w:pPr>
              <w:ind w:firstLine="0"/>
              <w:rPr>
                <w:rFonts w:eastAsiaTheme="minorEastAsia"/>
                <w:color w:val="000000" w:themeColor="text1"/>
              </w:rPr>
            </w:pPr>
            <w:r w:rsidRPr="00711270">
              <w:rPr>
                <w:color w:val="000000" w:themeColor="text1"/>
              </w:rPr>
              <w:t xml:space="preserve">инженерные </w:t>
            </w:r>
            <w:r w:rsidRPr="00711270">
              <w:rPr>
                <w:rFonts w:eastAsiaTheme="minorEastAsia"/>
                <w:color w:val="000000" w:themeColor="text1"/>
              </w:rPr>
              <w:t xml:space="preserve">средства и системы </w:t>
            </w:r>
            <w:r w:rsidRPr="00711270">
              <w:rPr>
                <w:color w:val="000000" w:themeColor="text1"/>
              </w:rPr>
              <w:t>обеспечения транспортной безопасности</w:t>
            </w:r>
          </w:p>
        </w:tc>
      </w:tr>
      <w:tr w:rsidR="00711270" w:rsidRPr="00711270" w14:paraId="687B0FB2" w14:textId="77777777" w:rsidTr="00A06501">
        <w:tc>
          <w:tcPr>
            <w:tcW w:w="2518" w:type="dxa"/>
          </w:tcPr>
          <w:p w14:paraId="5BA04DD7"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hAnsi="Times New Roman" w:cs="Times New Roman"/>
                <w:color w:val="000000" w:themeColor="text1"/>
                <w:sz w:val="24"/>
                <w:szCs w:val="24"/>
              </w:rPr>
              <w:t>ИЧ</w:t>
            </w:r>
          </w:p>
        </w:tc>
        <w:tc>
          <w:tcPr>
            <w:tcW w:w="7289" w:type="dxa"/>
          </w:tcPr>
          <w:p w14:paraId="2FD70F84" w14:textId="77777777" w:rsidR="00415A58" w:rsidRPr="00711270" w:rsidRDefault="00415A58" w:rsidP="00B82D46">
            <w:pPr>
              <w:ind w:firstLine="0"/>
              <w:rPr>
                <w:rFonts w:eastAsiaTheme="minorEastAsia"/>
                <w:color w:val="000000" w:themeColor="text1"/>
              </w:rPr>
            </w:pPr>
            <w:r w:rsidRPr="00711270">
              <w:rPr>
                <w:color w:val="000000" w:themeColor="text1"/>
              </w:rPr>
              <w:t>дистанция инфраструктуры</w:t>
            </w:r>
          </w:p>
        </w:tc>
      </w:tr>
      <w:tr w:rsidR="00711270" w:rsidRPr="00711270" w14:paraId="4FDEEDC7" w14:textId="77777777" w:rsidTr="00A06501">
        <w:tc>
          <w:tcPr>
            <w:tcW w:w="2518" w:type="dxa"/>
          </w:tcPr>
          <w:p w14:paraId="54160A36"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КПП</w:t>
            </w:r>
          </w:p>
        </w:tc>
        <w:tc>
          <w:tcPr>
            <w:tcW w:w="7289" w:type="dxa"/>
          </w:tcPr>
          <w:p w14:paraId="6C929EB1"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контрольно-пропускной пункт</w:t>
            </w:r>
          </w:p>
        </w:tc>
      </w:tr>
      <w:tr w:rsidR="00711270" w:rsidRPr="00711270" w14:paraId="40B0F591" w14:textId="77777777" w:rsidTr="00A06501">
        <w:tc>
          <w:tcPr>
            <w:tcW w:w="2518" w:type="dxa"/>
          </w:tcPr>
          <w:p w14:paraId="3654C056"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КТП</w:t>
            </w:r>
          </w:p>
        </w:tc>
        <w:tc>
          <w:tcPr>
            <w:tcW w:w="7289" w:type="dxa"/>
          </w:tcPr>
          <w:p w14:paraId="6C63834C" w14:textId="77777777" w:rsidR="00415A58" w:rsidRPr="00711270" w:rsidRDefault="00415A58" w:rsidP="00B82D46">
            <w:pPr>
              <w:ind w:firstLine="0"/>
              <w:rPr>
                <w:rFonts w:eastAsiaTheme="minorEastAsia"/>
                <w:color w:val="000000" w:themeColor="text1"/>
              </w:rPr>
            </w:pPr>
            <w:r w:rsidRPr="00711270">
              <w:rPr>
                <w:color w:val="000000" w:themeColor="text1"/>
              </w:rPr>
              <w:t>комплектная трансформаторная подстанция</w:t>
            </w:r>
          </w:p>
        </w:tc>
      </w:tr>
      <w:tr w:rsidR="00711270" w:rsidRPr="00711270" w14:paraId="5E6D1D5C" w14:textId="77777777" w:rsidTr="00A06501">
        <w:tc>
          <w:tcPr>
            <w:tcW w:w="2518" w:type="dxa"/>
          </w:tcPr>
          <w:p w14:paraId="5FC9985C"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КЭ</w:t>
            </w:r>
          </w:p>
        </w:tc>
        <w:tc>
          <w:tcPr>
            <w:tcW w:w="7289" w:type="dxa"/>
          </w:tcPr>
          <w:p w14:paraId="53E6F5B6" w14:textId="77777777" w:rsidR="00415A58" w:rsidRPr="00711270" w:rsidRDefault="00415A58" w:rsidP="00B82D46">
            <w:pPr>
              <w:ind w:firstLine="0"/>
              <w:rPr>
                <w:rFonts w:eastAsiaTheme="minorEastAsia"/>
                <w:color w:val="000000" w:themeColor="text1"/>
              </w:rPr>
            </w:pPr>
            <w:r w:rsidRPr="00711270">
              <w:rPr>
                <w:color w:val="000000" w:themeColor="text1"/>
              </w:rPr>
              <w:t>критический элемент</w:t>
            </w:r>
          </w:p>
        </w:tc>
      </w:tr>
      <w:tr w:rsidR="00711270" w:rsidRPr="00711270" w14:paraId="77AE3EA6" w14:textId="77777777" w:rsidTr="00A06501">
        <w:tc>
          <w:tcPr>
            <w:tcW w:w="2518" w:type="dxa"/>
          </w:tcPr>
          <w:p w14:paraId="1B0C2EE3"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ЛЭП</w:t>
            </w:r>
          </w:p>
        </w:tc>
        <w:tc>
          <w:tcPr>
            <w:tcW w:w="7289" w:type="dxa"/>
          </w:tcPr>
          <w:p w14:paraId="3D6F737C" w14:textId="77777777" w:rsidR="00415A58" w:rsidRPr="00711270" w:rsidRDefault="00415A58" w:rsidP="00B82D46">
            <w:pPr>
              <w:ind w:firstLine="0"/>
              <w:rPr>
                <w:rFonts w:eastAsiaTheme="minorEastAsia"/>
                <w:color w:val="000000" w:themeColor="text1"/>
              </w:rPr>
            </w:pPr>
            <w:r w:rsidRPr="00711270">
              <w:rPr>
                <w:color w:val="000000" w:themeColor="text1"/>
              </w:rPr>
              <w:t>линия электропередач</w:t>
            </w:r>
          </w:p>
        </w:tc>
      </w:tr>
      <w:tr w:rsidR="00711270" w:rsidRPr="00711270" w14:paraId="56AA28B4" w14:textId="77777777" w:rsidTr="00A06501">
        <w:tc>
          <w:tcPr>
            <w:tcW w:w="2518" w:type="dxa"/>
          </w:tcPr>
          <w:p w14:paraId="72A66801"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МВД России</w:t>
            </w:r>
          </w:p>
        </w:tc>
        <w:tc>
          <w:tcPr>
            <w:tcW w:w="7289" w:type="dxa"/>
          </w:tcPr>
          <w:p w14:paraId="74F0D862"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Министерство внутренних дел Российской Федерации</w:t>
            </w:r>
          </w:p>
        </w:tc>
      </w:tr>
      <w:tr w:rsidR="00711270" w:rsidRPr="00711270" w14:paraId="033D1EF4" w14:textId="77777777" w:rsidTr="00A06501">
        <w:tc>
          <w:tcPr>
            <w:tcW w:w="2518" w:type="dxa"/>
          </w:tcPr>
          <w:p w14:paraId="58E85A08"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Минтранс России</w:t>
            </w:r>
          </w:p>
        </w:tc>
        <w:tc>
          <w:tcPr>
            <w:tcW w:w="7289" w:type="dxa"/>
          </w:tcPr>
          <w:p w14:paraId="64D2BA2C"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Министерство транспорта Российской Федерации</w:t>
            </w:r>
          </w:p>
        </w:tc>
      </w:tr>
      <w:tr w:rsidR="00711270" w:rsidRPr="00711270" w14:paraId="462DA720" w14:textId="77777777" w:rsidTr="00A06501">
        <w:tc>
          <w:tcPr>
            <w:tcW w:w="2518" w:type="dxa"/>
          </w:tcPr>
          <w:p w14:paraId="5AD91882"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ОАО «РЖД»</w:t>
            </w:r>
          </w:p>
        </w:tc>
        <w:tc>
          <w:tcPr>
            <w:tcW w:w="7289" w:type="dxa"/>
          </w:tcPr>
          <w:p w14:paraId="558E10F7"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открытое акционерное общество «Российские железные дороги»</w:t>
            </w:r>
          </w:p>
        </w:tc>
      </w:tr>
      <w:tr w:rsidR="00711270" w:rsidRPr="00711270" w14:paraId="305EBE04" w14:textId="77777777" w:rsidTr="00A06501">
        <w:tc>
          <w:tcPr>
            <w:tcW w:w="2518" w:type="dxa"/>
          </w:tcPr>
          <w:p w14:paraId="607156D5"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ОВ</w:t>
            </w:r>
          </w:p>
        </w:tc>
        <w:tc>
          <w:tcPr>
            <w:tcW w:w="7289" w:type="dxa"/>
          </w:tcPr>
          <w:p w14:paraId="771D0BE8"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опасные вещества</w:t>
            </w:r>
          </w:p>
        </w:tc>
      </w:tr>
      <w:tr w:rsidR="00711270" w:rsidRPr="00711270" w14:paraId="2BBDE201" w14:textId="77777777" w:rsidTr="00A06501">
        <w:tc>
          <w:tcPr>
            <w:tcW w:w="2518" w:type="dxa"/>
          </w:tcPr>
          <w:p w14:paraId="3DAC674F"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ОГ</w:t>
            </w:r>
          </w:p>
        </w:tc>
        <w:tc>
          <w:tcPr>
            <w:tcW w:w="7289" w:type="dxa"/>
          </w:tcPr>
          <w:p w14:paraId="1A0422F5"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опасные грузы</w:t>
            </w:r>
          </w:p>
        </w:tc>
      </w:tr>
      <w:tr w:rsidR="00711270" w:rsidRPr="00711270" w14:paraId="3B3699E5" w14:textId="77777777" w:rsidTr="00A06501">
        <w:tc>
          <w:tcPr>
            <w:tcW w:w="2518" w:type="dxa"/>
          </w:tcPr>
          <w:p w14:paraId="2E940167"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ОРД</w:t>
            </w:r>
          </w:p>
        </w:tc>
        <w:tc>
          <w:tcPr>
            <w:tcW w:w="7289" w:type="dxa"/>
          </w:tcPr>
          <w:p w14:paraId="7F06995E"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организационно - распорядительные документы</w:t>
            </w:r>
          </w:p>
        </w:tc>
      </w:tr>
      <w:tr w:rsidR="00711270" w:rsidRPr="00711270" w14:paraId="0362B8E6" w14:textId="77777777" w:rsidTr="00A06501">
        <w:tc>
          <w:tcPr>
            <w:tcW w:w="2518" w:type="dxa"/>
          </w:tcPr>
          <w:p w14:paraId="38BAABA7"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ОТБ</w:t>
            </w:r>
          </w:p>
        </w:tc>
        <w:tc>
          <w:tcPr>
            <w:tcW w:w="7289" w:type="dxa"/>
          </w:tcPr>
          <w:p w14:paraId="6C57E7C1"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обеспечение транспортной безопасности</w:t>
            </w:r>
          </w:p>
        </w:tc>
      </w:tr>
      <w:tr w:rsidR="00711270" w:rsidRPr="00711270" w14:paraId="1654EFC1" w14:textId="77777777" w:rsidTr="00A06501">
        <w:tc>
          <w:tcPr>
            <w:tcW w:w="2518" w:type="dxa"/>
          </w:tcPr>
          <w:p w14:paraId="7D5C04AD"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hAnsi="Times New Roman" w:cs="Times New Roman"/>
                <w:color w:val="000000" w:themeColor="text1"/>
                <w:sz w:val="24"/>
                <w:szCs w:val="24"/>
              </w:rPr>
              <w:t>ОТИ</w:t>
            </w:r>
          </w:p>
        </w:tc>
        <w:tc>
          <w:tcPr>
            <w:tcW w:w="7289" w:type="dxa"/>
          </w:tcPr>
          <w:p w14:paraId="4E2C58BB" w14:textId="77777777" w:rsidR="00415A58" w:rsidRPr="00711270" w:rsidRDefault="00415A58" w:rsidP="00B82D46">
            <w:pPr>
              <w:ind w:firstLine="0"/>
              <w:rPr>
                <w:rFonts w:eastAsiaTheme="minorEastAsia"/>
                <w:color w:val="000000" w:themeColor="text1"/>
              </w:rPr>
            </w:pPr>
            <w:r w:rsidRPr="00711270">
              <w:rPr>
                <w:color w:val="000000" w:themeColor="text1"/>
              </w:rPr>
              <w:t>объект транспортной инфраструктуры</w:t>
            </w:r>
          </w:p>
        </w:tc>
      </w:tr>
      <w:tr w:rsidR="00711270" w:rsidRPr="00711270" w14:paraId="4DFE635A" w14:textId="77777777" w:rsidTr="00A06501">
        <w:tc>
          <w:tcPr>
            <w:tcW w:w="2518" w:type="dxa"/>
          </w:tcPr>
          <w:p w14:paraId="537E6F37"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ОУ ОТИ</w:t>
            </w:r>
          </w:p>
        </w:tc>
        <w:tc>
          <w:tcPr>
            <w:tcW w:w="7289" w:type="dxa"/>
          </w:tcPr>
          <w:p w14:paraId="347D8259"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оценка уязвимости объекта транспортной инфраструктуры</w:t>
            </w:r>
          </w:p>
        </w:tc>
      </w:tr>
      <w:tr w:rsidR="00711270" w:rsidRPr="00711270" w14:paraId="053B2C03" w14:textId="77777777" w:rsidTr="00A06501">
        <w:tc>
          <w:tcPr>
            <w:tcW w:w="2518" w:type="dxa"/>
          </w:tcPr>
          <w:p w14:paraId="3336576D"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ПД</w:t>
            </w:r>
          </w:p>
        </w:tc>
        <w:tc>
          <w:tcPr>
            <w:tcW w:w="7289" w:type="dxa"/>
          </w:tcPr>
          <w:p w14:paraId="46C4C15F"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дорожный мастер</w:t>
            </w:r>
          </w:p>
        </w:tc>
      </w:tr>
      <w:tr w:rsidR="00711270" w:rsidRPr="00711270" w14:paraId="786AD87C" w14:textId="77777777" w:rsidTr="00A06501">
        <w:tc>
          <w:tcPr>
            <w:tcW w:w="2518" w:type="dxa"/>
          </w:tcPr>
          <w:p w14:paraId="4A14220A"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ПДС</w:t>
            </w:r>
          </w:p>
        </w:tc>
        <w:tc>
          <w:tcPr>
            <w:tcW w:w="7289" w:type="dxa"/>
          </w:tcPr>
          <w:p w14:paraId="016AC742"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старший дорожный мастер</w:t>
            </w:r>
          </w:p>
        </w:tc>
      </w:tr>
      <w:tr w:rsidR="00711270" w:rsidRPr="00711270" w14:paraId="11E228DB" w14:textId="77777777" w:rsidTr="00A06501">
        <w:tc>
          <w:tcPr>
            <w:tcW w:w="2518" w:type="dxa"/>
          </w:tcPr>
          <w:p w14:paraId="35FFFF04"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ПК</w:t>
            </w:r>
          </w:p>
        </w:tc>
        <w:tc>
          <w:tcPr>
            <w:tcW w:w="7289" w:type="dxa"/>
          </w:tcPr>
          <w:p w14:paraId="38E7061C" w14:textId="77777777" w:rsidR="00415A58" w:rsidRPr="00711270" w:rsidRDefault="00415A58" w:rsidP="00B82D46">
            <w:pPr>
              <w:ind w:firstLine="0"/>
              <w:rPr>
                <w:rFonts w:eastAsiaTheme="minorEastAsia"/>
                <w:color w:val="000000" w:themeColor="text1"/>
              </w:rPr>
            </w:pPr>
            <w:r w:rsidRPr="00711270">
              <w:rPr>
                <w:color w:val="000000" w:themeColor="text1"/>
              </w:rPr>
              <w:t>пикет</w:t>
            </w:r>
          </w:p>
        </w:tc>
      </w:tr>
      <w:tr w:rsidR="00711270" w:rsidRPr="00711270" w14:paraId="6E1FF739" w14:textId="77777777" w:rsidTr="00A06501">
        <w:tc>
          <w:tcPr>
            <w:tcW w:w="2518" w:type="dxa"/>
          </w:tcPr>
          <w:p w14:paraId="2C461461"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ПНП</w:t>
            </w:r>
          </w:p>
        </w:tc>
        <w:tc>
          <w:tcPr>
            <w:tcW w:w="7289" w:type="dxa"/>
          </w:tcPr>
          <w:p w14:paraId="17889745"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железнодорожные пути необщего пользования</w:t>
            </w:r>
          </w:p>
        </w:tc>
      </w:tr>
      <w:tr w:rsidR="00711270" w:rsidRPr="00711270" w14:paraId="2811FEE9" w14:textId="77777777" w:rsidTr="00A06501">
        <w:tc>
          <w:tcPr>
            <w:tcW w:w="2518" w:type="dxa"/>
          </w:tcPr>
          <w:p w14:paraId="5B5C38A5"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Пост ЭЦ</w:t>
            </w:r>
          </w:p>
        </w:tc>
        <w:tc>
          <w:tcPr>
            <w:tcW w:w="7289" w:type="dxa"/>
          </w:tcPr>
          <w:p w14:paraId="7BF6045B"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 xml:space="preserve">пост электрической централизации </w:t>
            </w:r>
            <w:r w:rsidRPr="00711270">
              <w:rPr>
                <w:color w:val="000000" w:themeColor="text1"/>
              </w:rPr>
              <w:t>стрелок и сигналов</w:t>
            </w:r>
          </w:p>
        </w:tc>
      </w:tr>
      <w:tr w:rsidR="00711270" w:rsidRPr="00711270" w14:paraId="3D9809CB" w14:textId="77777777" w:rsidTr="00A06501">
        <w:tc>
          <w:tcPr>
            <w:tcW w:w="2518" w:type="dxa"/>
          </w:tcPr>
          <w:p w14:paraId="556D0131"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ПОТБ</w:t>
            </w:r>
          </w:p>
        </w:tc>
        <w:tc>
          <w:tcPr>
            <w:tcW w:w="7289" w:type="dxa"/>
          </w:tcPr>
          <w:p w14:paraId="51D398C1"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план обеспечения транспортной безопасности</w:t>
            </w:r>
          </w:p>
        </w:tc>
      </w:tr>
      <w:tr w:rsidR="00711270" w:rsidRPr="00711270" w14:paraId="11C15168" w14:textId="77777777" w:rsidTr="00A06501">
        <w:tc>
          <w:tcPr>
            <w:tcW w:w="2518" w:type="dxa"/>
          </w:tcPr>
          <w:p w14:paraId="0CBC76E2"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ПС</w:t>
            </w:r>
          </w:p>
        </w:tc>
        <w:tc>
          <w:tcPr>
            <w:tcW w:w="7289" w:type="dxa"/>
          </w:tcPr>
          <w:p w14:paraId="3529702D"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подвижной состав</w:t>
            </w:r>
          </w:p>
        </w:tc>
      </w:tr>
      <w:tr w:rsidR="00711270" w:rsidRPr="00711270" w14:paraId="0493AD7B" w14:textId="77777777" w:rsidTr="00A06501">
        <w:tc>
          <w:tcPr>
            <w:tcW w:w="2518" w:type="dxa"/>
          </w:tcPr>
          <w:p w14:paraId="405CBB34"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ПС ЗТБ</w:t>
            </w:r>
          </w:p>
        </w:tc>
        <w:tc>
          <w:tcPr>
            <w:tcW w:w="7289" w:type="dxa"/>
          </w:tcPr>
          <w:p w14:paraId="40868B1D"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перевозочный сектор зоны транспортной безопасности</w:t>
            </w:r>
          </w:p>
        </w:tc>
      </w:tr>
      <w:tr w:rsidR="00711270" w:rsidRPr="00711270" w14:paraId="564267EE" w14:textId="77777777" w:rsidTr="00A06501">
        <w:tc>
          <w:tcPr>
            <w:tcW w:w="2518" w:type="dxa"/>
          </w:tcPr>
          <w:p w14:paraId="30730846"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ПТБ</w:t>
            </w:r>
          </w:p>
        </w:tc>
        <w:tc>
          <w:tcPr>
            <w:tcW w:w="7289" w:type="dxa"/>
          </w:tcPr>
          <w:p w14:paraId="48112EEF"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подразделение транспортной безопасности</w:t>
            </w:r>
          </w:p>
        </w:tc>
      </w:tr>
      <w:tr w:rsidR="00711270" w:rsidRPr="00711270" w14:paraId="45065297" w14:textId="77777777" w:rsidTr="00A06501">
        <w:tc>
          <w:tcPr>
            <w:tcW w:w="2518" w:type="dxa"/>
          </w:tcPr>
          <w:p w14:paraId="4C99FEE2"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ПУОТБ</w:t>
            </w:r>
          </w:p>
        </w:tc>
        <w:tc>
          <w:tcPr>
            <w:tcW w:w="7289" w:type="dxa"/>
          </w:tcPr>
          <w:p w14:paraId="4AD413BF" w14:textId="77777777" w:rsidR="00415A58" w:rsidRPr="00711270" w:rsidRDefault="0033202B" w:rsidP="00B82D46">
            <w:pPr>
              <w:ind w:firstLine="0"/>
              <w:rPr>
                <w:rFonts w:eastAsiaTheme="minorEastAsia"/>
                <w:color w:val="000000" w:themeColor="text1"/>
              </w:rPr>
            </w:pPr>
            <w:r w:rsidRPr="00711270">
              <w:rPr>
                <w:rFonts w:eastAsiaTheme="minorEastAsia"/>
                <w:color w:val="000000" w:themeColor="text1"/>
              </w:rPr>
              <w:t>пункт управления обеспечением транспортной безопасности</w:t>
            </w:r>
          </w:p>
        </w:tc>
      </w:tr>
      <w:tr w:rsidR="00711270" w:rsidRPr="00711270" w14:paraId="5A0767D4" w14:textId="77777777" w:rsidTr="00A06501">
        <w:tc>
          <w:tcPr>
            <w:tcW w:w="2518" w:type="dxa"/>
          </w:tcPr>
          <w:p w14:paraId="1E9B3A48"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lastRenderedPageBreak/>
              <w:t>ПЧ</w:t>
            </w:r>
          </w:p>
        </w:tc>
        <w:tc>
          <w:tcPr>
            <w:tcW w:w="7289" w:type="dxa"/>
          </w:tcPr>
          <w:p w14:paraId="4417A450"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дистанция пути</w:t>
            </w:r>
          </w:p>
        </w:tc>
      </w:tr>
      <w:tr w:rsidR="00711270" w:rsidRPr="00711270" w14:paraId="4D02F1CC" w14:textId="77777777" w:rsidTr="00A06501">
        <w:tc>
          <w:tcPr>
            <w:tcW w:w="2518" w:type="dxa"/>
          </w:tcPr>
          <w:p w14:paraId="692716E4"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Росжелдор</w:t>
            </w:r>
          </w:p>
        </w:tc>
        <w:tc>
          <w:tcPr>
            <w:tcW w:w="7289" w:type="dxa"/>
          </w:tcPr>
          <w:p w14:paraId="1BA611BB"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Федеральное агентство железнодорожного транспорта</w:t>
            </w:r>
          </w:p>
        </w:tc>
      </w:tr>
      <w:tr w:rsidR="00711270" w:rsidRPr="00711270" w14:paraId="65186278" w14:textId="77777777" w:rsidTr="00A06501">
        <w:tc>
          <w:tcPr>
            <w:tcW w:w="2518" w:type="dxa"/>
          </w:tcPr>
          <w:p w14:paraId="0503082A"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Ространснадзор</w:t>
            </w:r>
          </w:p>
        </w:tc>
        <w:tc>
          <w:tcPr>
            <w:tcW w:w="7289" w:type="dxa"/>
          </w:tcPr>
          <w:p w14:paraId="605CD9B2"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Федеральная служба по надзору в сфере транспорта</w:t>
            </w:r>
          </w:p>
        </w:tc>
      </w:tr>
      <w:tr w:rsidR="00711270" w:rsidRPr="00711270" w14:paraId="012FF022" w14:textId="77777777" w:rsidTr="00A06501">
        <w:tc>
          <w:tcPr>
            <w:tcW w:w="2518" w:type="dxa"/>
          </w:tcPr>
          <w:p w14:paraId="73868981" w14:textId="77777777" w:rsidR="00415A58" w:rsidRPr="00711270" w:rsidRDefault="00415A58" w:rsidP="00B82D46">
            <w:pPr>
              <w:pStyle w:val="ConsPlusNormal"/>
              <w:jc w:val="both"/>
              <w:rPr>
                <w:rFonts w:ascii="Times New Roman"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РУ</w:t>
            </w:r>
          </w:p>
        </w:tc>
        <w:tc>
          <w:tcPr>
            <w:tcW w:w="7289" w:type="dxa"/>
          </w:tcPr>
          <w:p w14:paraId="0B5619FF"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распределительное устройство</w:t>
            </w:r>
          </w:p>
        </w:tc>
      </w:tr>
      <w:tr w:rsidR="00711270" w:rsidRPr="00711270" w14:paraId="68B4421D" w14:textId="77777777" w:rsidTr="00A06501">
        <w:tc>
          <w:tcPr>
            <w:tcW w:w="2518" w:type="dxa"/>
          </w:tcPr>
          <w:p w14:paraId="271BE713"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РФ</w:t>
            </w:r>
          </w:p>
        </w:tc>
        <w:tc>
          <w:tcPr>
            <w:tcW w:w="7289" w:type="dxa"/>
          </w:tcPr>
          <w:p w14:paraId="747C8982"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Российская Федерация</w:t>
            </w:r>
          </w:p>
        </w:tc>
      </w:tr>
      <w:tr w:rsidR="00711270" w:rsidRPr="00711270" w14:paraId="380AAF42" w14:textId="77777777" w:rsidTr="00A06501">
        <w:tc>
          <w:tcPr>
            <w:tcW w:w="2518" w:type="dxa"/>
          </w:tcPr>
          <w:p w14:paraId="66593AC2"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РЦС</w:t>
            </w:r>
          </w:p>
        </w:tc>
        <w:tc>
          <w:tcPr>
            <w:tcW w:w="7289" w:type="dxa"/>
          </w:tcPr>
          <w:p w14:paraId="083017B8"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региональный центр связи</w:t>
            </w:r>
          </w:p>
        </w:tc>
      </w:tr>
      <w:tr w:rsidR="00711270" w:rsidRPr="00711270" w14:paraId="7072B7EA" w14:textId="77777777" w:rsidTr="00A06501">
        <w:tc>
          <w:tcPr>
            <w:tcW w:w="2518" w:type="dxa"/>
          </w:tcPr>
          <w:p w14:paraId="0CF24069"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РЩ</w:t>
            </w:r>
          </w:p>
        </w:tc>
        <w:tc>
          <w:tcPr>
            <w:tcW w:w="7289" w:type="dxa"/>
          </w:tcPr>
          <w:p w14:paraId="449DAFEC"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распределительный щит</w:t>
            </w:r>
          </w:p>
        </w:tc>
      </w:tr>
      <w:tr w:rsidR="00711270" w:rsidRPr="00711270" w14:paraId="232F4435" w14:textId="77777777" w:rsidTr="00A06501">
        <w:tc>
          <w:tcPr>
            <w:tcW w:w="2518" w:type="dxa"/>
          </w:tcPr>
          <w:p w14:paraId="7A3F6628" w14:textId="67586012" w:rsidR="00F061C0" w:rsidRPr="00711270" w:rsidRDefault="00F061C0"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СКД</w:t>
            </w:r>
          </w:p>
        </w:tc>
        <w:tc>
          <w:tcPr>
            <w:tcW w:w="7289" w:type="dxa"/>
          </w:tcPr>
          <w:p w14:paraId="6D3EF44E" w14:textId="7D159356" w:rsidR="00F061C0" w:rsidRPr="00711270" w:rsidRDefault="00F061C0" w:rsidP="00B82D46">
            <w:pPr>
              <w:ind w:firstLine="0"/>
              <w:rPr>
                <w:rFonts w:eastAsiaTheme="minorEastAsia"/>
                <w:color w:val="000000" w:themeColor="text1"/>
              </w:rPr>
            </w:pPr>
            <w:r w:rsidRPr="00711270">
              <w:rPr>
                <w:rFonts w:eastAsiaTheme="minorEastAsia"/>
                <w:color w:val="000000" w:themeColor="text1"/>
              </w:rPr>
              <w:t>средства контроля доступа</w:t>
            </w:r>
          </w:p>
        </w:tc>
      </w:tr>
      <w:tr w:rsidR="00711270" w:rsidRPr="00711270" w14:paraId="5C9FE5ED" w14:textId="77777777" w:rsidTr="00A06501">
        <w:tc>
          <w:tcPr>
            <w:tcW w:w="2518" w:type="dxa"/>
          </w:tcPr>
          <w:p w14:paraId="7C067B46"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СО</w:t>
            </w:r>
          </w:p>
        </w:tc>
        <w:tc>
          <w:tcPr>
            <w:tcW w:w="7289" w:type="dxa"/>
          </w:tcPr>
          <w:p w14:paraId="1FB42298"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специализированные организации в области обеспечения транспортной безопасности</w:t>
            </w:r>
          </w:p>
        </w:tc>
      </w:tr>
      <w:tr w:rsidR="00711270" w:rsidRPr="00711270" w14:paraId="20BD81CA" w14:textId="77777777" w:rsidTr="00A06501">
        <w:tc>
          <w:tcPr>
            <w:tcW w:w="2518" w:type="dxa"/>
          </w:tcPr>
          <w:p w14:paraId="7D44A496"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СОТБ</w:t>
            </w:r>
          </w:p>
        </w:tc>
        <w:tc>
          <w:tcPr>
            <w:tcW w:w="7289" w:type="dxa"/>
          </w:tcPr>
          <w:p w14:paraId="4D6B197C"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силы обеспечения транспортной безопасности</w:t>
            </w:r>
          </w:p>
        </w:tc>
      </w:tr>
      <w:tr w:rsidR="00711270" w:rsidRPr="00711270" w14:paraId="04AA615C" w14:textId="77777777" w:rsidTr="00A06501">
        <w:tc>
          <w:tcPr>
            <w:tcW w:w="2518" w:type="dxa"/>
          </w:tcPr>
          <w:p w14:paraId="2128F0C3"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СП</w:t>
            </w:r>
          </w:p>
        </w:tc>
        <w:tc>
          <w:tcPr>
            <w:tcW w:w="7289" w:type="dxa"/>
          </w:tcPr>
          <w:p w14:paraId="3AA91C2B"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стрелочный перевод</w:t>
            </w:r>
          </w:p>
        </w:tc>
      </w:tr>
      <w:tr w:rsidR="00711270" w:rsidRPr="00711270" w14:paraId="4C275517" w14:textId="77777777" w:rsidTr="00A06501">
        <w:tc>
          <w:tcPr>
            <w:tcW w:w="2518" w:type="dxa"/>
          </w:tcPr>
          <w:p w14:paraId="1765C1B1"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СПД</w:t>
            </w:r>
          </w:p>
        </w:tc>
        <w:tc>
          <w:tcPr>
            <w:tcW w:w="7289" w:type="dxa"/>
          </w:tcPr>
          <w:p w14:paraId="35C470C7"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сеть передачи данных</w:t>
            </w:r>
          </w:p>
        </w:tc>
      </w:tr>
      <w:tr w:rsidR="00711270" w:rsidRPr="00711270" w14:paraId="64ED2534" w14:textId="77777777" w:rsidTr="00A06501">
        <w:tc>
          <w:tcPr>
            <w:tcW w:w="2518" w:type="dxa"/>
          </w:tcPr>
          <w:p w14:paraId="1BF8222F"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ССД ЗТБ</w:t>
            </w:r>
          </w:p>
        </w:tc>
        <w:tc>
          <w:tcPr>
            <w:tcW w:w="7289" w:type="dxa"/>
          </w:tcPr>
          <w:p w14:paraId="19441BD9"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сектор свободного доступа зоны транспортной безопасности</w:t>
            </w:r>
          </w:p>
        </w:tc>
      </w:tr>
      <w:tr w:rsidR="00711270" w:rsidRPr="00711270" w14:paraId="5A92190C" w14:textId="77777777" w:rsidTr="00A06501">
        <w:tc>
          <w:tcPr>
            <w:tcW w:w="2518" w:type="dxa"/>
          </w:tcPr>
          <w:p w14:paraId="78B91FC4"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СТЗ</w:t>
            </w:r>
          </w:p>
        </w:tc>
        <w:tc>
          <w:tcPr>
            <w:tcW w:w="7289" w:type="dxa"/>
          </w:tcPr>
          <w:p w14:paraId="7104A746"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служебно-техническое здание</w:t>
            </w:r>
          </w:p>
        </w:tc>
      </w:tr>
      <w:tr w:rsidR="00711270" w:rsidRPr="00711270" w14:paraId="2091D67B" w14:textId="77777777" w:rsidTr="00A06501">
        <w:tc>
          <w:tcPr>
            <w:tcW w:w="2518" w:type="dxa"/>
          </w:tcPr>
          <w:p w14:paraId="31D7BB80"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СТИ</w:t>
            </w:r>
          </w:p>
        </w:tc>
        <w:tc>
          <w:tcPr>
            <w:tcW w:w="7289" w:type="dxa"/>
          </w:tcPr>
          <w:p w14:paraId="3C40E4AF"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субъект транспортной инфраструктуры</w:t>
            </w:r>
          </w:p>
        </w:tc>
      </w:tr>
      <w:tr w:rsidR="00711270" w:rsidRPr="00711270" w14:paraId="40D0C2D8" w14:textId="77777777" w:rsidTr="00A06501">
        <w:tc>
          <w:tcPr>
            <w:tcW w:w="2518" w:type="dxa"/>
          </w:tcPr>
          <w:p w14:paraId="15DDFC69"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СЦБ</w:t>
            </w:r>
          </w:p>
        </w:tc>
        <w:tc>
          <w:tcPr>
            <w:tcW w:w="7289" w:type="dxa"/>
          </w:tcPr>
          <w:p w14:paraId="002905D1"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сигнализация, централизация, блокировка</w:t>
            </w:r>
          </w:p>
        </w:tc>
      </w:tr>
      <w:tr w:rsidR="00711270" w:rsidRPr="00711270" w14:paraId="720105DB" w14:textId="77777777" w:rsidTr="00A06501">
        <w:tc>
          <w:tcPr>
            <w:tcW w:w="2518" w:type="dxa"/>
          </w:tcPr>
          <w:p w14:paraId="23CFC0D9"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ТБ</w:t>
            </w:r>
          </w:p>
        </w:tc>
        <w:tc>
          <w:tcPr>
            <w:tcW w:w="7289" w:type="dxa"/>
          </w:tcPr>
          <w:p w14:paraId="742607AA"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транспортная безопасность</w:t>
            </w:r>
          </w:p>
        </w:tc>
      </w:tr>
      <w:tr w:rsidR="00711270" w:rsidRPr="00711270" w14:paraId="10B1909A" w14:textId="77777777" w:rsidTr="00A06501">
        <w:tc>
          <w:tcPr>
            <w:tcW w:w="2518" w:type="dxa"/>
          </w:tcPr>
          <w:p w14:paraId="2C4AA190"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ТП</w:t>
            </w:r>
          </w:p>
        </w:tc>
        <w:tc>
          <w:tcPr>
            <w:tcW w:w="7289" w:type="dxa"/>
          </w:tcPr>
          <w:p w14:paraId="4624E6A8"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трансформаторная подстанция</w:t>
            </w:r>
          </w:p>
        </w:tc>
      </w:tr>
      <w:tr w:rsidR="00711270" w:rsidRPr="00711270" w14:paraId="51C28066" w14:textId="77777777" w:rsidTr="00A06501">
        <w:tc>
          <w:tcPr>
            <w:tcW w:w="2518" w:type="dxa"/>
          </w:tcPr>
          <w:p w14:paraId="0705280F"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ТС</w:t>
            </w:r>
          </w:p>
        </w:tc>
        <w:tc>
          <w:tcPr>
            <w:tcW w:w="7289" w:type="dxa"/>
          </w:tcPr>
          <w:p w14:paraId="6BDE7F32"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транспортное средство</w:t>
            </w:r>
          </w:p>
        </w:tc>
      </w:tr>
      <w:tr w:rsidR="00711270" w:rsidRPr="00711270" w14:paraId="28A2631C" w14:textId="77777777" w:rsidTr="00A06501">
        <w:tc>
          <w:tcPr>
            <w:tcW w:w="2518" w:type="dxa"/>
          </w:tcPr>
          <w:p w14:paraId="2DC49DCD"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ТС ЗТБ</w:t>
            </w:r>
          </w:p>
        </w:tc>
        <w:tc>
          <w:tcPr>
            <w:tcW w:w="7289" w:type="dxa"/>
          </w:tcPr>
          <w:p w14:paraId="6AE685A8" w14:textId="774A16C2"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технологический сектор зоны транспортной безопасности</w:t>
            </w:r>
          </w:p>
        </w:tc>
      </w:tr>
      <w:tr w:rsidR="00711270" w:rsidRPr="00711270" w14:paraId="33C99343" w14:textId="77777777" w:rsidTr="00A06501">
        <w:tc>
          <w:tcPr>
            <w:tcW w:w="2518" w:type="dxa"/>
          </w:tcPr>
          <w:p w14:paraId="78C1045B"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ТСОТБ</w:t>
            </w:r>
          </w:p>
        </w:tc>
        <w:tc>
          <w:tcPr>
            <w:tcW w:w="7289" w:type="dxa"/>
          </w:tcPr>
          <w:p w14:paraId="1FD11970"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технические средства обеспечения транспортной безопасности</w:t>
            </w:r>
          </w:p>
        </w:tc>
      </w:tr>
      <w:tr w:rsidR="00711270" w:rsidRPr="00711270" w14:paraId="4C7CA719" w14:textId="77777777" w:rsidTr="00A06501">
        <w:tc>
          <w:tcPr>
            <w:tcW w:w="2518" w:type="dxa"/>
          </w:tcPr>
          <w:p w14:paraId="5723464F"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ТССОТБ</w:t>
            </w:r>
          </w:p>
        </w:tc>
        <w:tc>
          <w:tcPr>
            <w:tcW w:w="7289" w:type="dxa"/>
          </w:tcPr>
          <w:p w14:paraId="7F4D1DC9"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технические системы и средства обеспечения транспортной безопасности</w:t>
            </w:r>
          </w:p>
        </w:tc>
      </w:tr>
      <w:tr w:rsidR="00711270" w:rsidRPr="00711270" w14:paraId="598B59AC" w14:textId="77777777" w:rsidTr="00A06501">
        <w:tc>
          <w:tcPr>
            <w:tcW w:w="2518" w:type="dxa"/>
          </w:tcPr>
          <w:p w14:paraId="65234651"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УЗП</w:t>
            </w:r>
          </w:p>
        </w:tc>
        <w:tc>
          <w:tcPr>
            <w:tcW w:w="7289" w:type="dxa"/>
          </w:tcPr>
          <w:p w14:paraId="154D8245"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устройство заграждения переезда</w:t>
            </w:r>
          </w:p>
        </w:tc>
      </w:tr>
      <w:tr w:rsidR="00711270" w:rsidRPr="00711270" w14:paraId="08138380" w14:textId="77777777" w:rsidTr="00A06501">
        <w:tc>
          <w:tcPr>
            <w:tcW w:w="2518" w:type="dxa"/>
          </w:tcPr>
          <w:p w14:paraId="51FBF5B3"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ФГП ВО ЖДТ России</w:t>
            </w:r>
          </w:p>
        </w:tc>
        <w:tc>
          <w:tcPr>
            <w:tcW w:w="7289" w:type="dxa"/>
          </w:tcPr>
          <w:p w14:paraId="4A0DA22D"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711270" w:rsidRPr="00711270" w14:paraId="07305561" w14:textId="77777777" w:rsidTr="00A06501">
        <w:tc>
          <w:tcPr>
            <w:tcW w:w="2518" w:type="dxa"/>
          </w:tcPr>
          <w:p w14:paraId="6FA86F3C"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ФИО</w:t>
            </w:r>
          </w:p>
        </w:tc>
        <w:tc>
          <w:tcPr>
            <w:tcW w:w="7289" w:type="dxa"/>
          </w:tcPr>
          <w:p w14:paraId="2BC0314E"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фамилия, имя, отчество</w:t>
            </w:r>
          </w:p>
        </w:tc>
      </w:tr>
      <w:tr w:rsidR="00711270" w:rsidRPr="00711270" w14:paraId="6529929C" w14:textId="77777777" w:rsidTr="00A06501">
        <w:tc>
          <w:tcPr>
            <w:tcW w:w="2518" w:type="dxa"/>
          </w:tcPr>
          <w:p w14:paraId="64482E1F"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ФСБ России</w:t>
            </w:r>
          </w:p>
        </w:tc>
        <w:tc>
          <w:tcPr>
            <w:tcW w:w="7289" w:type="dxa"/>
          </w:tcPr>
          <w:p w14:paraId="401E4AD5"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Федеральная служба безопасности Российской Федерации</w:t>
            </w:r>
          </w:p>
        </w:tc>
      </w:tr>
      <w:tr w:rsidR="00415A58" w:rsidRPr="00711270" w14:paraId="42CF17EF" w14:textId="77777777" w:rsidTr="00A06501">
        <w:tc>
          <w:tcPr>
            <w:tcW w:w="2518" w:type="dxa"/>
          </w:tcPr>
          <w:p w14:paraId="06EA6496" w14:textId="77777777" w:rsidR="00415A58" w:rsidRPr="00711270" w:rsidRDefault="00415A58" w:rsidP="00B82D46">
            <w:pPr>
              <w:pStyle w:val="ConsPlusNormal"/>
              <w:jc w:val="both"/>
              <w:rPr>
                <w:rFonts w:ascii="Times New Roman" w:eastAsiaTheme="minorEastAsia" w:hAnsi="Times New Roman" w:cs="Times New Roman"/>
                <w:color w:val="000000" w:themeColor="text1"/>
                <w:sz w:val="24"/>
                <w:szCs w:val="24"/>
              </w:rPr>
            </w:pPr>
            <w:r w:rsidRPr="00711270">
              <w:rPr>
                <w:rFonts w:ascii="Times New Roman" w:eastAsiaTheme="minorEastAsia" w:hAnsi="Times New Roman" w:cs="Times New Roman"/>
                <w:color w:val="000000" w:themeColor="text1"/>
                <w:sz w:val="24"/>
                <w:szCs w:val="24"/>
              </w:rPr>
              <w:t>ЭЦ</w:t>
            </w:r>
          </w:p>
        </w:tc>
        <w:tc>
          <w:tcPr>
            <w:tcW w:w="7289" w:type="dxa"/>
          </w:tcPr>
          <w:p w14:paraId="69216FE8" w14:textId="77777777" w:rsidR="00415A58" w:rsidRPr="00711270" w:rsidRDefault="00415A58" w:rsidP="00B82D46">
            <w:pPr>
              <w:ind w:firstLine="0"/>
              <w:rPr>
                <w:rFonts w:eastAsiaTheme="minorEastAsia"/>
                <w:color w:val="000000" w:themeColor="text1"/>
              </w:rPr>
            </w:pPr>
            <w:r w:rsidRPr="00711270">
              <w:rPr>
                <w:rFonts w:eastAsiaTheme="minorEastAsia"/>
                <w:color w:val="000000" w:themeColor="text1"/>
              </w:rPr>
              <w:t>электрическая централизация стрелок и сигналов</w:t>
            </w:r>
          </w:p>
        </w:tc>
      </w:tr>
    </w:tbl>
    <w:p w14:paraId="1DD600F2" w14:textId="77777777" w:rsidR="00415A58" w:rsidRPr="00711270" w:rsidRDefault="00415A58" w:rsidP="00B82D46">
      <w:pPr>
        <w:rPr>
          <w:rFonts w:eastAsiaTheme="minorEastAsia"/>
          <w:color w:val="000000" w:themeColor="text1"/>
        </w:rPr>
      </w:pPr>
    </w:p>
    <w:p w14:paraId="35EF0494" w14:textId="77777777" w:rsidR="00B50FF8" w:rsidRPr="00711270" w:rsidRDefault="00B50FF8" w:rsidP="00B82D46">
      <w:pPr>
        <w:jc w:val="center"/>
        <w:rPr>
          <w:rFonts w:eastAsiaTheme="minorEastAsia"/>
          <w:color w:val="000000" w:themeColor="text1"/>
        </w:rPr>
      </w:pPr>
    </w:p>
    <w:p w14:paraId="2D8F723D" w14:textId="77777777" w:rsidR="00415A58" w:rsidRPr="00711270" w:rsidRDefault="00415A58" w:rsidP="00B82D46">
      <w:pPr>
        <w:jc w:val="center"/>
        <w:rPr>
          <w:rFonts w:eastAsiaTheme="minorEastAsia"/>
          <w:b/>
          <w:color w:val="000000" w:themeColor="text1"/>
        </w:rPr>
      </w:pPr>
    </w:p>
    <w:p w14:paraId="731E6B25" w14:textId="77777777" w:rsidR="00B50FF8" w:rsidRPr="00711270" w:rsidRDefault="00B50FF8" w:rsidP="00B82D46">
      <w:pPr>
        <w:spacing w:after="200" w:line="276" w:lineRule="auto"/>
        <w:ind w:firstLine="0"/>
        <w:jc w:val="left"/>
        <w:rPr>
          <w:rFonts w:eastAsiaTheme="minorEastAsia"/>
          <w:b/>
          <w:color w:val="000000" w:themeColor="text1"/>
        </w:rPr>
      </w:pPr>
      <w:r w:rsidRPr="00711270">
        <w:rPr>
          <w:rFonts w:eastAsiaTheme="minorEastAsia"/>
          <w:bCs/>
          <w:color w:val="000000" w:themeColor="text1"/>
        </w:rPr>
        <w:br w:type="page"/>
      </w:r>
    </w:p>
    <w:bookmarkStart w:id="99" w:name="_Toc202187401"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7101543D" w14:textId="77777777" w:rsidR="00B50FF8" w:rsidRPr="00711270" w:rsidRDefault="00B50FF8" w:rsidP="00B82D46">
          <w:pPr>
            <w:pStyle w:val="100"/>
            <w:rPr>
              <w:color w:val="000000" w:themeColor="text1"/>
              <w:szCs w:val="24"/>
            </w:rPr>
          </w:pPr>
          <w:r w:rsidRPr="00711270">
            <w:rPr>
              <w:color w:val="000000" w:themeColor="text1"/>
              <w:szCs w:val="24"/>
            </w:rPr>
            <w:t>Оглавление</w:t>
          </w:r>
          <w:bookmarkEnd w:id="99"/>
        </w:p>
        <w:p w14:paraId="6BAEB7D8" w14:textId="77777777" w:rsidR="00AA1345" w:rsidRDefault="00B50FF8">
          <w:pPr>
            <w:pStyle w:val="11"/>
            <w:tabs>
              <w:tab w:val="right" w:leader="dot" w:pos="10054"/>
            </w:tabs>
            <w:rPr>
              <w:rFonts w:asciiTheme="minorHAnsi" w:eastAsiaTheme="minorEastAsia" w:hAnsiTheme="minorHAnsi" w:cstheme="minorBidi"/>
              <w:noProof/>
              <w:sz w:val="22"/>
              <w:szCs w:val="22"/>
            </w:rPr>
          </w:pPr>
          <w:r w:rsidRPr="00711270">
            <w:rPr>
              <w:rStyle w:val="a7"/>
              <w:color w:val="000000" w:themeColor="text1"/>
            </w:rPr>
            <w:fldChar w:fldCharType="begin"/>
          </w:r>
          <w:r w:rsidRPr="00711270">
            <w:rPr>
              <w:rStyle w:val="a7"/>
              <w:color w:val="000000" w:themeColor="text1"/>
            </w:rPr>
            <w:instrText xml:space="preserve"> TOC \o "1-3" \h \z \u </w:instrText>
          </w:r>
          <w:r w:rsidRPr="00711270">
            <w:rPr>
              <w:rStyle w:val="a7"/>
              <w:color w:val="000000" w:themeColor="text1"/>
            </w:rPr>
            <w:fldChar w:fldCharType="separate"/>
          </w:r>
          <w:bookmarkStart w:id="100" w:name="_GoBack"/>
          <w:bookmarkEnd w:id="100"/>
          <w:r w:rsidR="00AA1345" w:rsidRPr="00DE328C">
            <w:rPr>
              <w:rStyle w:val="a7"/>
              <w:rFonts w:eastAsiaTheme="majorEastAsia"/>
              <w:noProof/>
            </w:rPr>
            <w:fldChar w:fldCharType="begin"/>
          </w:r>
          <w:r w:rsidR="00AA1345" w:rsidRPr="00DE328C">
            <w:rPr>
              <w:rStyle w:val="a7"/>
              <w:rFonts w:eastAsiaTheme="majorEastAsia"/>
              <w:noProof/>
            </w:rPr>
            <w:instrText xml:space="preserve"> </w:instrText>
          </w:r>
          <w:r w:rsidR="00AA1345">
            <w:rPr>
              <w:noProof/>
            </w:rPr>
            <w:instrText>HYPERLINK \l "_Toc202187338"</w:instrText>
          </w:r>
          <w:r w:rsidR="00AA1345" w:rsidRPr="00DE328C">
            <w:rPr>
              <w:rStyle w:val="a7"/>
              <w:rFonts w:eastAsiaTheme="majorEastAsia"/>
              <w:noProof/>
            </w:rPr>
            <w:instrText xml:space="preserve"> </w:instrText>
          </w:r>
          <w:r w:rsidR="00AA1345" w:rsidRPr="00DE328C">
            <w:rPr>
              <w:rStyle w:val="a7"/>
              <w:rFonts w:eastAsiaTheme="majorEastAsia"/>
              <w:noProof/>
            </w:rPr>
          </w:r>
          <w:r w:rsidR="00AA1345" w:rsidRPr="00DE328C">
            <w:rPr>
              <w:rStyle w:val="a7"/>
              <w:rFonts w:eastAsiaTheme="majorEastAsia"/>
              <w:noProof/>
            </w:rPr>
            <w:fldChar w:fldCharType="separate"/>
          </w:r>
          <w:r w:rsidR="00AA1345" w:rsidRPr="00DE328C">
            <w:rPr>
              <w:rStyle w:val="a7"/>
              <w:rFonts w:eastAsiaTheme="majorEastAsia"/>
              <w:noProof/>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AA1345">
            <w:rPr>
              <w:noProof/>
              <w:webHidden/>
            </w:rPr>
            <w:tab/>
          </w:r>
          <w:r w:rsidR="00AA1345">
            <w:rPr>
              <w:noProof/>
              <w:webHidden/>
            </w:rPr>
            <w:fldChar w:fldCharType="begin"/>
          </w:r>
          <w:r w:rsidR="00AA1345">
            <w:rPr>
              <w:noProof/>
              <w:webHidden/>
            </w:rPr>
            <w:instrText xml:space="preserve"> PAGEREF _Toc202187338 \h </w:instrText>
          </w:r>
          <w:r w:rsidR="00AA1345">
            <w:rPr>
              <w:noProof/>
              <w:webHidden/>
            </w:rPr>
          </w:r>
          <w:r w:rsidR="00AA1345">
            <w:rPr>
              <w:noProof/>
              <w:webHidden/>
            </w:rPr>
            <w:fldChar w:fldCharType="separate"/>
          </w:r>
          <w:r w:rsidR="00AA1345">
            <w:rPr>
              <w:noProof/>
              <w:webHidden/>
            </w:rPr>
            <w:t>7</w:t>
          </w:r>
          <w:r w:rsidR="00AA1345">
            <w:rPr>
              <w:noProof/>
              <w:webHidden/>
            </w:rPr>
            <w:fldChar w:fldCharType="end"/>
          </w:r>
          <w:r w:rsidR="00AA1345" w:rsidRPr="00DE328C">
            <w:rPr>
              <w:rStyle w:val="a7"/>
              <w:rFonts w:eastAsiaTheme="majorEastAsia"/>
              <w:noProof/>
            </w:rPr>
            <w:fldChar w:fldCharType="end"/>
          </w:r>
        </w:p>
        <w:p w14:paraId="28CFC092"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39" w:history="1">
            <w:r w:rsidRPr="00DE328C">
              <w:rPr>
                <w:rStyle w:val="a7"/>
                <w:rFonts w:eastAsiaTheme="majorEastAsia"/>
                <w:noProof/>
              </w:rPr>
              <w:t>1.1. Географические особенности дислокации ОТИ</w:t>
            </w:r>
            <w:r>
              <w:rPr>
                <w:noProof/>
                <w:webHidden/>
              </w:rPr>
              <w:tab/>
            </w:r>
            <w:r>
              <w:rPr>
                <w:noProof/>
                <w:webHidden/>
              </w:rPr>
              <w:fldChar w:fldCharType="begin"/>
            </w:r>
            <w:r>
              <w:rPr>
                <w:noProof/>
                <w:webHidden/>
              </w:rPr>
              <w:instrText xml:space="preserve"> PAGEREF _Toc202187339 \h </w:instrText>
            </w:r>
            <w:r>
              <w:rPr>
                <w:noProof/>
                <w:webHidden/>
              </w:rPr>
            </w:r>
            <w:r>
              <w:rPr>
                <w:noProof/>
                <w:webHidden/>
              </w:rPr>
              <w:fldChar w:fldCharType="separate"/>
            </w:r>
            <w:r>
              <w:rPr>
                <w:noProof/>
                <w:webHidden/>
              </w:rPr>
              <w:t>7</w:t>
            </w:r>
            <w:r>
              <w:rPr>
                <w:noProof/>
                <w:webHidden/>
              </w:rPr>
              <w:fldChar w:fldCharType="end"/>
            </w:r>
          </w:hyperlink>
        </w:p>
        <w:p w14:paraId="451B787B"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40" w:history="1">
            <w:r w:rsidRPr="00DE328C">
              <w:rPr>
                <w:rStyle w:val="a7"/>
                <w:rFonts w:eastAsia="Calibri"/>
                <w:noProof/>
              </w:rPr>
              <w:t>1.2. Климатические особенности дислокации ОТИ</w:t>
            </w:r>
            <w:r>
              <w:rPr>
                <w:noProof/>
                <w:webHidden/>
              </w:rPr>
              <w:tab/>
            </w:r>
            <w:r>
              <w:rPr>
                <w:noProof/>
                <w:webHidden/>
              </w:rPr>
              <w:fldChar w:fldCharType="begin"/>
            </w:r>
            <w:r>
              <w:rPr>
                <w:noProof/>
                <w:webHidden/>
              </w:rPr>
              <w:instrText xml:space="preserve"> PAGEREF _Toc202187340 \h </w:instrText>
            </w:r>
            <w:r>
              <w:rPr>
                <w:noProof/>
                <w:webHidden/>
              </w:rPr>
            </w:r>
            <w:r>
              <w:rPr>
                <w:noProof/>
                <w:webHidden/>
              </w:rPr>
              <w:fldChar w:fldCharType="separate"/>
            </w:r>
            <w:r>
              <w:rPr>
                <w:noProof/>
                <w:webHidden/>
              </w:rPr>
              <w:t>8</w:t>
            </w:r>
            <w:r>
              <w:rPr>
                <w:noProof/>
                <w:webHidden/>
              </w:rPr>
              <w:fldChar w:fldCharType="end"/>
            </w:r>
          </w:hyperlink>
        </w:p>
        <w:p w14:paraId="49E9DF8C"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41" w:history="1">
            <w:r w:rsidRPr="00DE328C">
              <w:rPr>
                <w:rStyle w:val="a7"/>
                <w:rFonts w:eastAsia="Calibri"/>
                <w:noProof/>
              </w:rPr>
              <w:t xml:space="preserve">1.3. Геологические </w:t>
            </w:r>
            <w:r w:rsidRPr="00DE328C">
              <w:rPr>
                <w:rStyle w:val="a7"/>
                <w:rFonts w:eastAsiaTheme="majorEastAsia"/>
                <w:noProof/>
              </w:rPr>
              <w:t>особенности дислокации ОТИ</w:t>
            </w:r>
            <w:r>
              <w:rPr>
                <w:noProof/>
                <w:webHidden/>
              </w:rPr>
              <w:tab/>
            </w:r>
            <w:r>
              <w:rPr>
                <w:noProof/>
                <w:webHidden/>
              </w:rPr>
              <w:fldChar w:fldCharType="begin"/>
            </w:r>
            <w:r>
              <w:rPr>
                <w:noProof/>
                <w:webHidden/>
              </w:rPr>
              <w:instrText xml:space="preserve"> PAGEREF _Toc202187341 \h </w:instrText>
            </w:r>
            <w:r>
              <w:rPr>
                <w:noProof/>
                <w:webHidden/>
              </w:rPr>
            </w:r>
            <w:r>
              <w:rPr>
                <w:noProof/>
                <w:webHidden/>
              </w:rPr>
              <w:fldChar w:fldCharType="separate"/>
            </w:r>
            <w:r>
              <w:rPr>
                <w:noProof/>
                <w:webHidden/>
              </w:rPr>
              <w:t>9</w:t>
            </w:r>
            <w:r>
              <w:rPr>
                <w:noProof/>
                <w:webHidden/>
              </w:rPr>
              <w:fldChar w:fldCharType="end"/>
            </w:r>
          </w:hyperlink>
        </w:p>
        <w:p w14:paraId="2C31E809"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42" w:history="1">
            <w:r w:rsidRPr="00DE328C">
              <w:rPr>
                <w:rStyle w:val="a7"/>
                <w:rFonts w:eastAsiaTheme="majorEastAsia"/>
                <w:noProof/>
              </w:rPr>
              <w:t>1.4. Гидрологические особенности дислокации ОТИ</w:t>
            </w:r>
            <w:r>
              <w:rPr>
                <w:noProof/>
                <w:webHidden/>
              </w:rPr>
              <w:tab/>
            </w:r>
            <w:r>
              <w:rPr>
                <w:noProof/>
                <w:webHidden/>
              </w:rPr>
              <w:fldChar w:fldCharType="begin"/>
            </w:r>
            <w:r>
              <w:rPr>
                <w:noProof/>
                <w:webHidden/>
              </w:rPr>
              <w:instrText xml:space="preserve"> PAGEREF _Toc202187342 \h </w:instrText>
            </w:r>
            <w:r>
              <w:rPr>
                <w:noProof/>
                <w:webHidden/>
              </w:rPr>
            </w:r>
            <w:r>
              <w:rPr>
                <w:noProof/>
                <w:webHidden/>
              </w:rPr>
              <w:fldChar w:fldCharType="separate"/>
            </w:r>
            <w:r>
              <w:rPr>
                <w:noProof/>
                <w:webHidden/>
              </w:rPr>
              <w:t>9</w:t>
            </w:r>
            <w:r>
              <w:rPr>
                <w:noProof/>
                <w:webHidden/>
              </w:rPr>
              <w:fldChar w:fldCharType="end"/>
            </w:r>
          </w:hyperlink>
        </w:p>
        <w:p w14:paraId="119F6382"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43" w:history="1">
            <w:r w:rsidRPr="00DE328C">
              <w:rPr>
                <w:rStyle w:val="a7"/>
                <w:rFonts w:eastAsiaTheme="majorEastAsia"/>
                <w:noProof/>
              </w:rPr>
              <w:t>1.5. Структурные элементы ОТИ</w:t>
            </w:r>
            <w:r>
              <w:rPr>
                <w:noProof/>
                <w:webHidden/>
              </w:rPr>
              <w:tab/>
            </w:r>
            <w:r>
              <w:rPr>
                <w:noProof/>
                <w:webHidden/>
              </w:rPr>
              <w:fldChar w:fldCharType="begin"/>
            </w:r>
            <w:r>
              <w:rPr>
                <w:noProof/>
                <w:webHidden/>
              </w:rPr>
              <w:instrText xml:space="preserve"> PAGEREF _Toc202187343 \h </w:instrText>
            </w:r>
            <w:r>
              <w:rPr>
                <w:noProof/>
                <w:webHidden/>
              </w:rPr>
            </w:r>
            <w:r>
              <w:rPr>
                <w:noProof/>
                <w:webHidden/>
              </w:rPr>
              <w:fldChar w:fldCharType="separate"/>
            </w:r>
            <w:r>
              <w:rPr>
                <w:noProof/>
                <w:webHidden/>
              </w:rPr>
              <w:t>10</w:t>
            </w:r>
            <w:r>
              <w:rPr>
                <w:noProof/>
                <w:webHidden/>
              </w:rPr>
              <w:fldChar w:fldCharType="end"/>
            </w:r>
          </w:hyperlink>
        </w:p>
        <w:p w14:paraId="2AB93B95"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44" w:history="1">
            <w:r w:rsidRPr="00DE328C">
              <w:rPr>
                <w:rStyle w:val="a7"/>
                <w:rFonts w:eastAsiaTheme="majorEastAsia"/>
                <w:noProof/>
              </w:rPr>
              <w:t>1.5.1. Железнодорожные пути</w:t>
            </w:r>
            <w:r>
              <w:rPr>
                <w:noProof/>
                <w:webHidden/>
              </w:rPr>
              <w:tab/>
            </w:r>
            <w:r>
              <w:rPr>
                <w:noProof/>
                <w:webHidden/>
              </w:rPr>
              <w:fldChar w:fldCharType="begin"/>
            </w:r>
            <w:r>
              <w:rPr>
                <w:noProof/>
                <w:webHidden/>
              </w:rPr>
              <w:instrText xml:space="preserve"> PAGEREF _Toc202187344 \h </w:instrText>
            </w:r>
            <w:r>
              <w:rPr>
                <w:noProof/>
                <w:webHidden/>
              </w:rPr>
            </w:r>
            <w:r>
              <w:rPr>
                <w:noProof/>
                <w:webHidden/>
              </w:rPr>
              <w:fldChar w:fldCharType="separate"/>
            </w:r>
            <w:r>
              <w:rPr>
                <w:noProof/>
                <w:webHidden/>
              </w:rPr>
              <w:t>10</w:t>
            </w:r>
            <w:r>
              <w:rPr>
                <w:noProof/>
                <w:webHidden/>
              </w:rPr>
              <w:fldChar w:fldCharType="end"/>
            </w:r>
          </w:hyperlink>
        </w:p>
        <w:p w14:paraId="1F2F964D"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45" w:history="1">
            <w:r w:rsidRPr="00DE328C">
              <w:rPr>
                <w:rStyle w:val="a7"/>
                <w:rFonts w:eastAsiaTheme="majorEastAsia"/>
                <w:noProof/>
              </w:rPr>
              <w:t>1.5.2. Здания, строения, сооружения</w:t>
            </w:r>
            <w:r>
              <w:rPr>
                <w:noProof/>
                <w:webHidden/>
              </w:rPr>
              <w:tab/>
            </w:r>
            <w:r>
              <w:rPr>
                <w:noProof/>
                <w:webHidden/>
              </w:rPr>
              <w:fldChar w:fldCharType="begin"/>
            </w:r>
            <w:r>
              <w:rPr>
                <w:noProof/>
                <w:webHidden/>
              </w:rPr>
              <w:instrText xml:space="preserve"> PAGEREF _Toc202187345 \h </w:instrText>
            </w:r>
            <w:r>
              <w:rPr>
                <w:noProof/>
                <w:webHidden/>
              </w:rPr>
            </w:r>
            <w:r>
              <w:rPr>
                <w:noProof/>
                <w:webHidden/>
              </w:rPr>
              <w:fldChar w:fldCharType="separate"/>
            </w:r>
            <w:r>
              <w:rPr>
                <w:noProof/>
                <w:webHidden/>
              </w:rPr>
              <w:t>11</w:t>
            </w:r>
            <w:r>
              <w:rPr>
                <w:noProof/>
                <w:webHidden/>
              </w:rPr>
              <w:fldChar w:fldCharType="end"/>
            </w:r>
          </w:hyperlink>
        </w:p>
        <w:p w14:paraId="7FA5D346"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46" w:history="1">
            <w:r w:rsidRPr="00DE328C">
              <w:rPr>
                <w:rStyle w:val="a7"/>
                <w:rFonts w:eastAsiaTheme="majorEastAsia"/>
                <w:noProof/>
              </w:rPr>
              <w:t>1.5.3. Искусственные сооружения</w:t>
            </w:r>
            <w:r>
              <w:rPr>
                <w:noProof/>
                <w:webHidden/>
              </w:rPr>
              <w:tab/>
            </w:r>
            <w:r>
              <w:rPr>
                <w:noProof/>
                <w:webHidden/>
              </w:rPr>
              <w:fldChar w:fldCharType="begin"/>
            </w:r>
            <w:r>
              <w:rPr>
                <w:noProof/>
                <w:webHidden/>
              </w:rPr>
              <w:instrText xml:space="preserve"> PAGEREF _Toc202187346 \h </w:instrText>
            </w:r>
            <w:r>
              <w:rPr>
                <w:noProof/>
                <w:webHidden/>
              </w:rPr>
            </w:r>
            <w:r>
              <w:rPr>
                <w:noProof/>
                <w:webHidden/>
              </w:rPr>
              <w:fldChar w:fldCharType="separate"/>
            </w:r>
            <w:r>
              <w:rPr>
                <w:noProof/>
                <w:webHidden/>
              </w:rPr>
              <w:t>12</w:t>
            </w:r>
            <w:r>
              <w:rPr>
                <w:noProof/>
                <w:webHidden/>
              </w:rPr>
              <w:fldChar w:fldCharType="end"/>
            </w:r>
          </w:hyperlink>
        </w:p>
        <w:p w14:paraId="17A71354"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47" w:history="1">
            <w:r w:rsidRPr="00DE328C">
              <w:rPr>
                <w:rStyle w:val="a7"/>
                <w:rFonts w:eastAsiaTheme="majorEastAsia"/>
                <w:noProof/>
              </w:rPr>
              <w:t>1.5.4. Железнодорожные переезды</w:t>
            </w:r>
            <w:r>
              <w:rPr>
                <w:noProof/>
                <w:webHidden/>
              </w:rPr>
              <w:tab/>
            </w:r>
            <w:r>
              <w:rPr>
                <w:noProof/>
                <w:webHidden/>
              </w:rPr>
              <w:fldChar w:fldCharType="begin"/>
            </w:r>
            <w:r>
              <w:rPr>
                <w:noProof/>
                <w:webHidden/>
              </w:rPr>
              <w:instrText xml:space="preserve"> PAGEREF _Toc202187347 \h </w:instrText>
            </w:r>
            <w:r>
              <w:rPr>
                <w:noProof/>
                <w:webHidden/>
              </w:rPr>
            </w:r>
            <w:r>
              <w:rPr>
                <w:noProof/>
                <w:webHidden/>
              </w:rPr>
              <w:fldChar w:fldCharType="separate"/>
            </w:r>
            <w:r>
              <w:rPr>
                <w:noProof/>
                <w:webHidden/>
              </w:rPr>
              <w:t>17</w:t>
            </w:r>
            <w:r>
              <w:rPr>
                <w:noProof/>
                <w:webHidden/>
              </w:rPr>
              <w:fldChar w:fldCharType="end"/>
            </w:r>
          </w:hyperlink>
        </w:p>
        <w:p w14:paraId="7F9D2A65"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48" w:history="1">
            <w:r w:rsidRPr="00DE328C">
              <w:rPr>
                <w:rStyle w:val="a7"/>
                <w:rFonts w:eastAsiaTheme="majorEastAsia"/>
                <w:noProof/>
              </w:rPr>
              <w:t>1.5.5. Пешеходные переходы через железнодорожные пути в одном уровне</w:t>
            </w:r>
            <w:r>
              <w:rPr>
                <w:noProof/>
                <w:webHidden/>
              </w:rPr>
              <w:tab/>
            </w:r>
            <w:r>
              <w:rPr>
                <w:noProof/>
                <w:webHidden/>
              </w:rPr>
              <w:fldChar w:fldCharType="begin"/>
            </w:r>
            <w:r>
              <w:rPr>
                <w:noProof/>
                <w:webHidden/>
              </w:rPr>
              <w:instrText xml:space="preserve"> PAGEREF _Toc202187348 \h </w:instrText>
            </w:r>
            <w:r>
              <w:rPr>
                <w:noProof/>
                <w:webHidden/>
              </w:rPr>
            </w:r>
            <w:r>
              <w:rPr>
                <w:noProof/>
                <w:webHidden/>
              </w:rPr>
              <w:fldChar w:fldCharType="separate"/>
            </w:r>
            <w:r>
              <w:rPr>
                <w:noProof/>
                <w:webHidden/>
              </w:rPr>
              <w:t>18</w:t>
            </w:r>
            <w:r>
              <w:rPr>
                <w:noProof/>
                <w:webHidden/>
              </w:rPr>
              <w:fldChar w:fldCharType="end"/>
            </w:r>
          </w:hyperlink>
        </w:p>
        <w:p w14:paraId="4B705D53"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49" w:history="1">
            <w:r w:rsidRPr="00DE328C">
              <w:rPr>
                <w:rStyle w:val="a7"/>
                <w:rFonts w:eastAsiaTheme="majorEastAsia"/>
                <w:noProof/>
              </w:rPr>
              <w:t>1.5.6. Устройства и линии сигнализации, централизации и блокировки (СЦБ)</w:t>
            </w:r>
            <w:r>
              <w:rPr>
                <w:noProof/>
                <w:webHidden/>
              </w:rPr>
              <w:tab/>
            </w:r>
            <w:r>
              <w:rPr>
                <w:noProof/>
                <w:webHidden/>
              </w:rPr>
              <w:fldChar w:fldCharType="begin"/>
            </w:r>
            <w:r>
              <w:rPr>
                <w:noProof/>
                <w:webHidden/>
              </w:rPr>
              <w:instrText xml:space="preserve"> PAGEREF _Toc202187349 \h </w:instrText>
            </w:r>
            <w:r>
              <w:rPr>
                <w:noProof/>
                <w:webHidden/>
              </w:rPr>
            </w:r>
            <w:r>
              <w:rPr>
                <w:noProof/>
                <w:webHidden/>
              </w:rPr>
              <w:fldChar w:fldCharType="separate"/>
            </w:r>
            <w:r>
              <w:rPr>
                <w:noProof/>
                <w:webHidden/>
              </w:rPr>
              <w:t>19</w:t>
            </w:r>
            <w:r>
              <w:rPr>
                <w:noProof/>
                <w:webHidden/>
              </w:rPr>
              <w:fldChar w:fldCharType="end"/>
            </w:r>
          </w:hyperlink>
        </w:p>
        <w:p w14:paraId="30B92414"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0" w:history="1">
            <w:r w:rsidRPr="00DE328C">
              <w:rPr>
                <w:rStyle w:val="a7"/>
                <w:rFonts w:eastAsiaTheme="majorEastAsia"/>
                <w:noProof/>
              </w:rPr>
              <w:t>1.5.7. Системы электроснабжения</w:t>
            </w:r>
            <w:r>
              <w:rPr>
                <w:noProof/>
                <w:webHidden/>
              </w:rPr>
              <w:tab/>
            </w:r>
            <w:r>
              <w:rPr>
                <w:noProof/>
                <w:webHidden/>
              </w:rPr>
              <w:fldChar w:fldCharType="begin"/>
            </w:r>
            <w:r>
              <w:rPr>
                <w:noProof/>
                <w:webHidden/>
              </w:rPr>
              <w:instrText xml:space="preserve"> PAGEREF _Toc202187350 \h </w:instrText>
            </w:r>
            <w:r>
              <w:rPr>
                <w:noProof/>
                <w:webHidden/>
              </w:rPr>
            </w:r>
            <w:r>
              <w:rPr>
                <w:noProof/>
                <w:webHidden/>
              </w:rPr>
              <w:fldChar w:fldCharType="separate"/>
            </w:r>
            <w:r>
              <w:rPr>
                <w:noProof/>
                <w:webHidden/>
              </w:rPr>
              <w:t>19</w:t>
            </w:r>
            <w:r>
              <w:rPr>
                <w:noProof/>
                <w:webHidden/>
              </w:rPr>
              <w:fldChar w:fldCharType="end"/>
            </w:r>
          </w:hyperlink>
        </w:p>
        <w:p w14:paraId="49A9CE75"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1" w:history="1">
            <w:r w:rsidRPr="00DE328C">
              <w:rPr>
                <w:rStyle w:val="a7"/>
                <w:rFonts w:eastAsiaTheme="majorEastAsia"/>
                <w:noProof/>
              </w:rPr>
              <w:t>1.5.8. Средства связи</w:t>
            </w:r>
            <w:r>
              <w:rPr>
                <w:noProof/>
                <w:webHidden/>
              </w:rPr>
              <w:tab/>
            </w:r>
            <w:r>
              <w:rPr>
                <w:noProof/>
                <w:webHidden/>
              </w:rPr>
              <w:fldChar w:fldCharType="begin"/>
            </w:r>
            <w:r>
              <w:rPr>
                <w:noProof/>
                <w:webHidden/>
              </w:rPr>
              <w:instrText xml:space="preserve"> PAGEREF _Toc202187351 \h </w:instrText>
            </w:r>
            <w:r>
              <w:rPr>
                <w:noProof/>
                <w:webHidden/>
              </w:rPr>
            </w:r>
            <w:r>
              <w:rPr>
                <w:noProof/>
                <w:webHidden/>
              </w:rPr>
              <w:fldChar w:fldCharType="separate"/>
            </w:r>
            <w:r>
              <w:rPr>
                <w:noProof/>
                <w:webHidden/>
              </w:rPr>
              <w:t>20</w:t>
            </w:r>
            <w:r>
              <w:rPr>
                <w:noProof/>
                <w:webHidden/>
              </w:rPr>
              <w:fldChar w:fldCharType="end"/>
            </w:r>
          </w:hyperlink>
        </w:p>
        <w:p w14:paraId="12624B61"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2" w:history="1">
            <w:r w:rsidRPr="00DE328C">
              <w:rPr>
                <w:rStyle w:val="a7"/>
                <w:rFonts w:eastAsiaTheme="majorEastAsia"/>
                <w:noProof/>
              </w:rPr>
              <w:t>1.5.9. Пассажирские остановочные железнодорожные пункты</w:t>
            </w:r>
            <w:r>
              <w:rPr>
                <w:noProof/>
                <w:webHidden/>
              </w:rPr>
              <w:tab/>
            </w:r>
            <w:r>
              <w:rPr>
                <w:noProof/>
                <w:webHidden/>
              </w:rPr>
              <w:fldChar w:fldCharType="begin"/>
            </w:r>
            <w:r>
              <w:rPr>
                <w:noProof/>
                <w:webHidden/>
              </w:rPr>
              <w:instrText xml:space="preserve"> PAGEREF _Toc202187352 \h </w:instrText>
            </w:r>
            <w:r>
              <w:rPr>
                <w:noProof/>
                <w:webHidden/>
              </w:rPr>
            </w:r>
            <w:r>
              <w:rPr>
                <w:noProof/>
                <w:webHidden/>
              </w:rPr>
              <w:fldChar w:fldCharType="separate"/>
            </w:r>
            <w:r>
              <w:rPr>
                <w:noProof/>
                <w:webHidden/>
              </w:rPr>
              <w:t>20</w:t>
            </w:r>
            <w:r>
              <w:rPr>
                <w:noProof/>
                <w:webHidden/>
              </w:rPr>
              <w:fldChar w:fldCharType="end"/>
            </w:r>
          </w:hyperlink>
        </w:p>
        <w:p w14:paraId="5FF278CA"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53" w:history="1">
            <w:r w:rsidRPr="00DE328C">
              <w:rPr>
                <w:rStyle w:val="a7"/>
                <w:rFonts w:eastAsiaTheme="majorEastAsia"/>
                <w:noProof/>
              </w:rPr>
              <w:t>1.6. Инженерные, технические системы и средства на ОТИ</w:t>
            </w:r>
            <w:r>
              <w:rPr>
                <w:noProof/>
                <w:webHidden/>
              </w:rPr>
              <w:tab/>
            </w:r>
            <w:r>
              <w:rPr>
                <w:noProof/>
                <w:webHidden/>
              </w:rPr>
              <w:fldChar w:fldCharType="begin"/>
            </w:r>
            <w:r>
              <w:rPr>
                <w:noProof/>
                <w:webHidden/>
              </w:rPr>
              <w:instrText xml:space="preserve"> PAGEREF _Toc202187353 \h </w:instrText>
            </w:r>
            <w:r>
              <w:rPr>
                <w:noProof/>
                <w:webHidden/>
              </w:rPr>
            </w:r>
            <w:r>
              <w:rPr>
                <w:noProof/>
                <w:webHidden/>
              </w:rPr>
              <w:fldChar w:fldCharType="separate"/>
            </w:r>
            <w:r>
              <w:rPr>
                <w:noProof/>
                <w:webHidden/>
              </w:rPr>
              <w:t>31</w:t>
            </w:r>
            <w:r>
              <w:rPr>
                <w:noProof/>
                <w:webHidden/>
              </w:rPr>
              <w:fldChar w:fldCharType="end"/>
            </w:r>
          </w:hyperlink>
        </w:p>
        <w:p w14:paraId="7410D231"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4" w:history="1">
            <w:r w:rsidRPr="00DE328C">
              <w:rPr>
                <w:rStyle w:val="a7"/>
                <w:rFonts w:eastAsiaTheme="majorEastAsia"/>
                <w:noProof/>
              </w:rPr>
              <w:t>1.6.1. Инженерные средства и системы</w:t>
            </w:r>
            <w:r>
              <w:rPr>
                <w:noProof/>
                <w:webHidden/>
              </w:rPr>
              <w:tab/>
            </w:r>
            <w:r>
              <w:rPr>
                <w:noProof/>
                <w:webHidden/>
              </w:rPr>
              <w:fldChar w:fldCharType="begin"/>
            </w:r>
            <w:r>
              <w:rPr>
                <w:noProof/>
                <w:webHidden/>
              </w:rPr>
              <w:instrText xml:space="preserve"> PAGEREF _Toc202187354 \h </w:instrText>
            </w:r>
            <w:r>
              <w:rPr>
                <w:noProof/>
                <w:webHidden/>
              </w:rPr>
            </w:r>
            <w:r>
              <w:rPr>
                <w:noProof/>
                <w:webHidden/>
              </w:rPr>
              <w:fldChar w:fldCharType="separate"/>
            </w:r>
            <w:r>
              <w:rPr>
                <w:noProof/>
                <w:webHidden/>
              </w:rPr>
              <w:t>31</w:t>
            </w:r>
            <w:r>
              <w:rPr>
                <w:noProof/>
                <w:webHidden/>
              </w:rPr>
              <w:fldChar w:fldCharType="end"/>
            </w:r>
          </w:hyperlink>
        </w:p>
        <w:p w14:paraId="445CA8D2"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5" w:history="1">
            <w:r w:rsidRPr="00DE328C">
              <w:rPr>
                <w:rStyle w:val="a7"/>
                <w:rFonts w:eastAsiaTheme="majorEastAsia"/>
                <w:noProof/>
              </w:rPr>
              <w:t>1.6.2. Технические системы и средства на ОТИ</w:t>
            </w:r>
            <w:r>
              <w:rPr>
                <w:noProof/>
                <w:webHidden/>
              </w:rPr>
              <w:tab/>
            </w:r>
            <w:r>
              <w:rPr>
                <w:noProof/>
                <w:webHidden/>
              </w:rPr>
              <w:fldChar w:fldCharType="begin"/>
            </w:r>
            <w:r>
              <w:rPr>
                <w:noProof/>
                <w:webHidden/>
              </w:rPr>
              <w:instrText xml:space="preserve"> PAGEREF _Toc202187355 \h </w:instrText>
            </w:r>
            <w:r>
              <w:rPr>
                <w:noProof/>
                <w:webHidden/>
              </w:rPr>
            </w:r>
            <w:r>
              <w:rPr>
                <w:noProof/>
                <w:webHidden/>
              </w:rPr>
              <w:fldChar w:fldCharType="separate"/>
            </w:r>
            <w:r>
              <w:rPr>
                <w:noProof/>
                <w:webHidden/>
              </w:rPr>
              <w:t>31</w:t>
            </w:r>
            <w:r>
              <w:rPr>
                <w:noProof/>
                <w:webHidden/>
              </w:rPr>
              <w:fldChar w:fldCharType="end"/>
            </w:r>
          </w:hyperlink>
        </w:p>
        <w:p w14:paraId="31C5666B"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56" w:history="1">
            <w:r w:rsidRPr="00DE328C">
              <w:rPr>
                <w:rStyle w:val="a7"/>
                <w:rFonts w:eastAsiaTheme="majorEastAsia"/>
                <w:noProof/>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 КПП), постов</w:t>
            </w:r>
            <w:r>
              <w:rPr>
                <w:noProof/>
                <w:webHidden/>
              </w:rPr>
              <w:tab/>
            </w:r>
            <w:r>
              <w:rPr>
                <w:noProof/>
                <w:webHidden/>
              </w:rPr>
              <w:fldChar w:fldCharType="begin"/>
            </w:r>
            <w:r>
              <w:rPr>
                <w:noProof/>
                <w:webHidden/>
              </w:rPr>
              <w:instrText xml:space="preserve"> PAGEREF _Toc202187356 \h </w:instrText>
            </w:r>
            <w:r>
              <w:rPr>
                <w:noProof/>
                <w:webHidden/>
              </w:rPr>
            </w:r>
            <w:r>
              <w:rPr>
                <w:noProof/>
                <w:webHidden/>
              </w:rPr>
              <w:fldChar w:fldCharType="separate"/>
            </w:r>
            <w:r>
              <w:rPr>
                <w:noProof/>
                <w:webHidden/>
              </w:rPr>
              <w:t>33</w:t>
            </w:r>
            <w:r>
              <w:rPr>
                <w:noProof/>
                <w:webHidden/>
              </w:rPr>
              <w:fldChar w:fldCharType="end"/>
            </w:r>
          </w:hyperlink>
        </w:p>
        <w:p w14:paraId="7CF6E073"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7" w:history="1">
            <w:r w:rsidRPr="00DE328C">
              <w:rPr>
                <w:rStyle w:val="a7"/>
                <w:rFonts w:eastAsiaTheme="majorEastAsia"/>
                <w:noProof/>
              </w:rPr>
              <w:t>1.7.1. Места размещения ПУОТБ</w:t>
            </w:r>
            <w:r>
              <w:rPr>
                <w:noProof/>
                <w:webHidden/>
              </w:rPr>
              <w:tab/>
            </w:r>
            <w:r>
              <w:rPr>
                <w:noProof/>
                <w:webHidden/>
              </w:rPr>
              <w:fldChar w:fldCharType="begin"/>
            </w:r>
            <w:r>
              <w:rPr>
                <w:noProof/>
                <w:webHidden/>
              </w:rPr>
              <w:instrText xml:space="preserve"> PAGEREF _Toc202187357 \h </w:instrText>
            </w:r>
            <w:r>
              <w:rPr>
                <w:noProof/>
                <w:webHidden/>
              </w:rPr>
            </w:r>
            <w:r>
              <w:rPr>
                <w:noProof/>
                <w:webHidden/>
              </w:rPr>
              <w:fldChar w:fldCharType="separate"/>
            </w:r>
            <w:r>
              <w:rPr>
                <w:noProof/>
                <w:webHidden/>
              </w:rPr>
              <w:t>33</w:t>
            </w:r>
            <w:r>
              <w:rPr>
                <w:noProof/>
                <w:webHidden/>
              </w:rPr>
              <w:fldChar w:fldCharType="end"/>
            </w:r>
          </w:hyperlink>
        </w:p>
        <w:p w14:paraId="260D83DB"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58" w:history="1">
            <w:r w:rsidRPr="00DE328C">
              <w:rPr>
                <w:rStyle w:val="a7"/>
                <w:rFonts w:eastAsiaTheme="majorEastAsia"/>
                <w:noProof/>
              </w:rPr>
              <w:t>1.7.2. Места размещения КПП (постов)</w:t>
            </w:r>
            <w:r>
              <w:rPr>
                <w:noProof/>
                <w:webHidden/>
              </w:rPr>
              <w:tab/>
            </w:r>
            <w:r>
              <w:rPr>
                <w:noProof/>
                <w:webHidden/>
              </w:rPr>
              <w:fldChar w:fldCharType="begin"/>
            </w:r>
            <w:r>
              <w:rPr>
                <w:noProof/>
                <w:webHidden/>
              </w:rPr>
              <w:instrText xml:space="preserve"> PAGEREF _Toc202187358 \h </w:instrText>
            </w:r>
            <w:r>
              <w:rPr>
                <w:noProof/>
                <w:webHidden/>
              </w:rPr>
            </w:r>
            <w:r>
              <w:rPr>
                <w:noProof/>
                <w:webHidden/>
              </w:rPr>
              <w:fldChar w:fldCharType="separate"/>
            </w:r>
            <w:r>
              <w:rPr>
                <w:noProof/>
                <w:webHidden/>
              </w:rPr>
              <w:t>33</w:t>
            </w:r>
            <w:r>
              <w:rPr>
                <w:noProof/>
                <w:webHidden/>
              </w:rPr>
              <w:fldChar w:fldCharType="end"/>
            </w:r>
          </w:hyperlink>
        </w:p>
        <w:p w14:paraId="6F882792"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59" w:history="1">
            <w:r w:rsidRPr="00DE328C">
              <w:rPr>
                <w:rStyle w:val="a7"/>
                <w:rFonts w:eastAsiaTheme="majorEastAsia"/>
                <w:noProof/>
              </w:rPr>
              <w:t>1.8. Сведения о находящихся на ОТИ опасных веществах, не являющихся грузами</w:t>
            </w:r>
            <w:r>
              <w:rPr>
                <w:noProof/>
                <w:webHidden/>
              </w:rPr>
              <w:tab/>
            </w:r>
            <w:r>
              <w:rPr>
                <w:noProof/>
                <w:webHidden/>
              </w:rPr>
              <w:fldChar w:fldCharType="begin"/>
            </w:r>
            <w:r>
              <w:rPr>
                <w:noProof/>
                <w:webHidden/>
              </w:rPr>
              <w:instrText xml:space="preserve"> PAGEREF _Toc202187359 \h </w:instrText>
            </w:r>
            <w:r>
              <w:rPr>
                <w:noProof/>
                <w:webHidden/>
              </w:rPr>
            </w:r>
            <w:r>
              <w:rPr>
                <w:noProof/>
                <w:webHidden/>
              </w:rPr>
              <w:fldChar w:fldCharType="separate"/>
            </w:r>
            <w:r>
              <w:rPr>
                <w:noProof/>
                <w:webHidden/>
              </w:rPr>
              <w:t>34</w:t>
            </w:r>
            <w:r>
              <w:rPr>
                <w:noProof/>
                <w:webHidden/>
              </w:rPr>
              <w:fldChar w:fldCharType="end"/>
            </w:r>
          </w:hyperlink>
        </w:p>
        <w:p w14:paraId="55630306"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0" w:history="1">
            <w:r w:rsidRPr="00DE328C">
              <w:rPr>
                <w:rStyle w:val="a7"/>
                <w:rFonts w:eastAsiaTheme="majorEastAsia"/>
                <w:noProof/>
              </w:rPr>
              <w:t>1.9. Сведения о работе с грузами повышенной опасности и (или) опасными грузами</w:t>
            </w:r>
            <w:r>
              <w:rPr>
                <w:noProof/>
                <w:webHidden/>
              </w:rPr>
              <w:tab/>
            </w:r>
            <w:r>
              <w:rPr>
                <w:noProof/>
                <w:webHidden/>
              </w:rPr>
              <w:fldChar w:fldCharType="begin"/>
            </w:r>
            <w:r>
              <w:rPr>
                <w:noProof/>
                <w:webHidden/>
              </w:rPr>
              <w:instrText xml:space="preserve"> PAGEREF _Toc202187360 \h </w:instrText>
            </w:r>
            <w:r>
              <w:rPr>
                <w:noProof/>
                <w:webHidden/>
              </w:rPr>
            </w:r>
            <w:r>
              <w:rPr>
                <w:noProof/>
                <w:webHidden/>
              </w:rPr>
              <w:fldChar w:fldCharType="separate"/>
            </w:r>
            <w:r>
              <w:rPr>
                <w:noProof/>
                <w:webHidden/>
              </w:rPr>
              <w:t>34</w:t>
            </w:r>
            <w:r>
              <w:rPr>
                <w:noProof/>
                <w:webHidden/>
              </w:rPr>
              <w:fldChar w:fldCharType="end"/>
            </w:r>
          </w:hyperlink>
        </w:p>
        <w:p w14:paraId="5277E81A"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1" w:history="1">
            <w:r w:rsidRPr="00DE328C">
              <w:rPr>
                <w:rStyle w:val="a7"/>
                <w:rFonts w:eastAsiaTheme="majorEastAsia"/>
                <w:noProof/>
              </w:rPr>
              <w:t>1.10. Наиболее важные объекты железнодорожного транспорта общего пользования, подлежащие охране ФГП ВО ЖДТ России</w:t>
            </w:r>
            <w:r>
              <w:rPr>
                <w:noProof/>
                <w:webHidden/>
              </w:rPr>
              <w:tab/>
            </w:r>
            <w:r>
              <w:rPr>
                <w:noProof/>
                <w:webHidden/>
              </w:rPr>
              <w:fldChar w:fldCharType="begin"/>
            </w:r>
            <w:r>
              <w:rPr>
                <w:noProof/>
                <w:webHidden/>
              </w:rPr>
              <w:instrText xml:space="preserve"> PAGEREF _Toc202187361 \h </w:instrText>
            </w:r>
            <w:r>
              <w:rPr>
                <w:noProof/>
                <w:webHidden/>
              </w:rPr>
            </w:r>
            <w:r>
              <w:rPr>
                <w:noProof/>
                <w:webHidden/>
              </w:rPr>
              <w:fldChar w:fldCharType="separate"/>
            </w:r>
            <w:r>
              <w:rPr>
                <w:noProof/>
                <w:webHidden/>
              </w:rPr>
              <w:t>34</w:t>
            </w:r>
            <w:r>
              <w:rPr>
                <w:noProof/>
                <w:webHidden/>
              </w:rPr>
              <w:fldChar w:fldCharType="end"/>
            </w:r>
          </w:hyperlink>
        </w:p>
        <w:p w14:paraId="5D100F00"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2" w:history="1">
            <w:r w:rsidRPr="00DE328C">
              <w:rPr>
                <w:rStyle w:val="a7"/>
                <w:rFonts w:eastAsiaTheme="majorEastAsia"/>
                <w:noProof/>
              </w:rPr>
              <w:t>1.11. Сведения об охране подразделениями ФГП ВО ЖДТ России наиболее важных объектов</w:t>
            </w:r>
            <w:r>
              <w:rPr>
                <w:noProof/>
                <w:webHidden/>
              </w:rPr>
              <w:tab/>
            </w:r>
            <w:r>
              <w:rPr>
                <w:noProof/>
                <w:webHidden/>
              </w:rPr>
              <w:fldChar w:fldCharType="begin"/>
            </w:r>
            <w:r>
              <w:rPr>
                <w:noProof/>
                <w:webHidden/>
              </w:rPr>
              <w:instrText xml:space="preserve"> PAGEREF _Toc202187362 \h </w:instrText>
            </w:r>
            <w:r>
              <w:rPr>
                <w:noProof/>
                <w:webHidden/>
              </w:rPr>
            </w:r>
            <w:r>
              <w:rPr>
                <w:noProof/>
                <w:webHidden/>
              </w:rPr>
              <w:fldChar w:fldCharType="separate"/>
            </w:r>
            <w:r>
              <w:rPr>
                <w:noProof/>
                <w:webHidden/>
              </w:rPr>
              <w:t>34</w:t>
            </w:r>
            <w:r>
              <w:rPr>
                <w:noProof/>
                <w:webHidden/>
              </w:rPr>
              <w:fldChar w:fldCharType="end"/>
            </w:r>
          </w:hyperlink>
        </w:p>
        <w:p w14:paraId="4C1C5FDF"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3" w:history="1">
            <w:r w:rsidRPr="00DE328C">
              <w:rPr>
                <w:rStyle w:val="a7"/>
                <w:rFonts w:eastAsiaTheme="majorEastAsia"/>
                <w:noProof/>
              </w:rPr>
              <w:t>1.12. Строения, сооружения, не отнесённые к ОТИ, и расположенные в границах (на территории) ОТИ</w:t>
            </w:r>
            <w:r>
              <w:rPr>
                <w:noProof/>
                <w:webHidden/>
              </w:rPr>
              <w:tab/>
            </w:r>
            <w:r>
              <w:rPr>
                <w:noProof/>
                <w:webHidden/>
              </w:rPr>
              <w:fldChar w:fldCharType="begin"/>
            </w:r>
            <w:r>
              <w:rPr>
                <w:noProof/>
                <w:webHidden/>
              </w:rPr>
              <w:instrText xml:space="preserve"> PAGEREF _Toc202187363 \h </w:instrText>
            </w:r>
            <w:r>
              <w:rPr>
                <w:noProof/>
                <w:webHidden/>
              </w:rPr>
            </w:r>
            <w:r>
              <w:rPr>
                <w:noProof/>
                <w:webHidden/>
              </w:rPr>
              <w:fldChar w:fldCharType="separate"/>
            </w:r>
            <w:r>
              <w:rPr>
                <w:noProof/>
                <w:webHidden/>
              </w:rPr>
              <w:t>35</w:t>
            </w:r>
            <w:r>
              <w:rPr>
                <w:noProof/>
                <w:webHidden/>
              </w:rPr>
              <w:fldChar w:fldCharType="end"/>
            </w:r>
          </w:hyperlink>
        </w:p>
        <w:p w14:paraId="7796C4ED"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4" w:history="1">
            <w:r w:rsidRPr="00DE328C">
              <w:rPr>
                <w:rStyle w:val="a7"/>
                <w:rFonts w:eastAsiaTheme="majorEastAsia"/>
                <w:noProof/>
              </w:rPr>
              <w:t>1.13. Объекты реконструкции</w:t>
            </w:r>
            <w:r>
              <w:rPr>
                <w:noProof/>
                <w:webHidden/>
              </w:rPr>
              <w:tab/>
            </w:r>
            <w:r>
              <w:rPr>
                <w:noProof/>
                <w:webHidden/>
              </w:rPr>
              <w:fldChar w:fldCharType="begin"/>
            </w:r>
            <w:r>
              <w:rPr>
                <w:noProof/>
                <w:webHidden/>
              </w:rPr>
              <w:instrText xml:space="preserve"> PAGEREF _Toc202187364 \h </w:instrText>
            </w:r>
            <w:r>
              <w:rPr>
                <w:noProof/>
                <w:webHidden/>
              </w:rPr>
            </w:r>
            <w:r>
              <w:rPr>
                <w:noProof/>
                <w:webHidden/>
              </w:rPr>
              <w:fldChar w:fldCharType="separate"/>
            </w:r>
            <w:r>
              <w:rPr>
                <w:noProof/>
                <w:webHidden/>
              </w:rPr>
              <w:t>35</w:t>
            </w:r>
            <w:r>
              <w:rPr>
                <w:noProof/>
                <w:webHidden/>
              </w:rPr>
              <w:fldChar w:fldCharType="end"/>
            </w:r>
          </w:hyperlink>
        </w:p>
        <w:p w14:paraId="6E0DACE9"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5" w:history="1">
            <w:r w:rsidRPr="00DE328C">
              <w:rPr>
                <w:rStyle w:val="a7"/>
                <w:rFonts w:eastAsiaTheme="majorEastAsia"/>
                <w:noProof/>
              </w:rPr>
              <w:t>1.14. ОТИ, с которыми имеется технологическое взаимодействие</w:t>
            </w:r>
            <w:r>
              <w:rPr>
                <w:noProof/>
                <w:webHidden/>
              </w:rPr>
              <w:tab/>
            </w:r>
            <w:r>
              <w:rPr>
                <w:noProof/>
                <w:webHidden/>
              </w:rPr>
              <w:fldChar w:fldCharType="begin"/>
            </w:r>
            <w:r>
              <w:rPr>
                <w:noProof/>
                <w:webHidden/>
              </w:rPr>
              <w:instrText xml:space="preserve"> PAGEREF _Toc202187365 \h </w:instrText>
            </w:r>
            <w:r>
              <w:rPr>
                <w:noProof/>
                <w:webHidden/>
              </w:rPr>
            </w:r>
            <w:r>
              <w:rPr>
                <w:noProof/>
                <w:webHidden/>
              </w:rPr>
              <w:fldChar w:fldCharType="separate"/>
            </w:r>
            <w:r>
              <w:rPr>
                <w:noProof/>
                <w:webHidden/>
              </w:rPr>
              <w:t>35</w:t>
            </w:r>
            <w:r>
              <w:rPr>
                <w:noProof/>
                <w:webHidden/>
              </w:rPr>
              <w:fldChar w:fldCharType="end"/>
            </w:r>
          </w:hyperlink>
        </w:p>
        <w:p w14:paraId="1DAF4761"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66" w:history="1">
            <w:r w:rsidRPr="00DE328C">
              <w:rPr>
                <w:rStyle w:val="a7"/>
                <w:rFonts w:eastAsiaTheme="majorEastAsia"/>
                <w:noProof/>
              </w:rPr>
              <w:t>1.15. Определение конфигурации и границ зоны транспортной безопасности ОТИ, её частей, установленных СТИ</w:t>
            </w:r>
            <w:r>
              <w:rPr>
                <w:noProof/>
                <w:webHidden/>
              </w:rPr>
              <w:tab/>
            </w:r>
            <w:r>
              <w:rPr>
                <w:noProof/>
                <w:webHidden/>
              </w:rPr>
              <w:fldChar w:fldCharType="begin"/>
            </w:r>
            <w:r>
              <w:rPr>
                <w:noProof/>
                <w:webHidden/>
              </w:rPr>
              <w:instrText xml:space="preserve"> PAGEREF _Toc202187366 \h </w:instrText>
            </w:r>
            <w:r>
              <w:rPr>
                <w:noProof/>
                <w:webHidden/>
              </w:rPr>
            </w:r>
            <w:r>
              <w:rPr>
                <w:noProof/>
                <w:webHidden/>
              </w:rPr>
              <w:fldChar w:fldCharType="separate"/>
            </w:r>
            <w:r>
              <w:rPr>
                <w:noProof/>
                <w:webHidden/>
              </w:rPr>
              <w:t>35</w:t>
            </w:r>
            <w:r>
              <w:rPr>
                <w:noProof/>
                <w:webHidden/>
              </w:rPr>
              <w:fldChar w:fldCharType="end"/>
            </w:r>
          </w:hyperlink>
        </w:p>
        <w:p w14:paraId="68521AE5"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67" w:history="1">
            <w:r w:rsidRPr="00DE328C">
              <w:rPr>
                <w:rStyle w:val="a7"/>
                <w:rFonts w:eastAsiaTheme="majorEastAsia"/>
                <w:noProof/>
              </w:rPr>
              <w:t>1.15.1. Определение конфигурации и границ зоны транспортной безопасности ОТИ</w:t>
            </w:r>
            <w:r>
              <w:rPr>
                <w:noProof/>
                <w:webHidden/>
              </w:rPr>
              <w:tab/>
            </w:r>
            <w:r>
              <w:rPr>
                <w:noProof/>
                <w:webHidden/>
              </w:rPr>
              <w:fldChar w:fldCharType="begin"/>
            </w:r>
            <w:r>
              <w:rPr>
                <w:noProof/>
                <w:webHidden/>
              </w:rPr>
              <w:instrText xml:space="preserve"> PAGEREF _Toc202187367 \h </w:instrText>
            </w:r>
            <w:r>
              <w:rPr>
                <w:noProof/>
                <w:webHidden/>
              </w:rPr>
            </w:r>
            <w:r>
              <w:rPr>
                <w:noProof/>
                <w:webHidden/>
              </w:rPr>
              <w:fldChar w:fldCharType="separate"/>
            </w:r>
            <w:r>
              <w:rPr>
                <w:noProof/>
                <w:webHidden/>
              </w:rPr>
              <w:t>35</w:t>
            </w:r>
            <w:r>
              <w:rPr>
                <w:noProof/>
                <w:webHidden/>
              </w:rPr>
              <w:fldChar w:fldCharType="end"/>
            </w:r>
          </w:hyperlink>
        </w:p>
        <w:p w14:paraId="30DEA80C"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68" w:history="1">
            <w:r w:rsidRPr="00DE328C">
              <w:rPr>
                <w:rStyle w:val="a7"/>
                <w:rFonts w:eastAsiaTheme="majorEastAsia"/>
                <w:noProof/>
              </w:rPr>
              <w:t>1.15.2. Определение конфигурации и границ сектора свободного доступа зоны транспортной безопасности ОТИ</w:t>
            </w:r>
            <w:r>
              <w:rPr>
                <w:noProof/>
                <w:webHidden/>
              </w:rPr>
              <w:tab/>
            </w:r>
            <w:r>
              <w:rPr>
                <w:noProof/>
                <w:webHidden/>
              </w:rPr>
              <w:fldChar w:fldCharType="begin"/>
            </w:r>
            <w:r>
              <w:rPr>
                <w:noProof/>
                <w:webHidden/>
              </w:rPr>
              <w:instrText xml:space="preserve"> PAGEREF _Toc202187368 \h </w:instrText>
            </w:r>
            <w:r>
              <w:rPr>
                <w:noProof/>
                <w:webHidden/>
              </w:rPr>
            </w:r>
            <w:r>
              <w:rPr>
                <w:noProof/>
                <w:webHidden/>
              </w:rPr>
              <w:fldChar w:fldCharType="separate"/>
            </w:r>
            <w:r>
              <w:rPr>
                <w:noProof/>
                <w:webHidden/>
              </w:rPr>
              <w:t>36</w:t>
            </w:r>
            <w:r>
              <w:rPr>
                <w:noProof/>
                <w:webHidden/>
              </w:rPr>
              <w:fldChar w:fldCharType="end"/>
            </w:r>
          </w:hyperlink>
        </w:p>
        <w:p w14:paraId="68E19A91"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69" w:history="1">
            <w:r w:rsidRPr="00DE328C">
              <w:rPr>
                <w:rStyle w:val="a7"/>
                <w:rFonts w:eastAsiaTheme="majorEastAsia"/>
                <w:noProof/>
              </w:rPr>
              <w:t>1.15.3. Определение конфигурации и границ технологического сектора зоны транспортной безопасности ОТИ</w:t>
            </w:r>
            <w:r>
              <w:rPr>
                <w:noProof/>
                <w:webHidden/>
              </w:rPr>
              <w:tab/>
            </w:r>
            <w:r>
              <w:rPr>
                <w:noProof/>
                <w:webHidden/>
              </w:rPr>
              <w:fldChar w:fldCharType="begin"/>
            </w:r>
            <w:r>
              <w:rPr>
                <w:noProof/>
                <w:webHidden/>
              </w:rPr>
              <w:instrText xml:space="preserve"> PAGEREF _Toc202187369 \h </w:instrText>
            </w:r>
            <w:r>
              <w:rPr>
                <w:noProof/>
                <w:webHidden/>
              </w:rPr>
            </w:r>
            <w:r>
              <w:rPr>
                <w:noProof/>
                <w:webHidden/>
              </w:rPr>
              <w:fldChar w:fldCharType="separate"/>
            </w:r>
            <w:r>
              <w:rPr>
                <w:noProof/>
                <w:webHidden/>
              </w:rPr>
              <w:t>36</w:t>
            </w:r>
            <w:r>
              <w:rPr>
                <w:noProof/>
                <w:webHidden/>
              </w:rPr>
              <w:fldChar w:fldCharType="end"/>
            </w:r>
          </w:hyperlink>
        </w:p>
        <w:p w14:paraId="31F38E15"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70" w:history="1">
            <w:r w:rsidRPr="00DE328C">
              <w:rPr>
                <w:rStyle w:val="a7"/>
                <w:rFonts w:eastAsiaTheme="majorEastAsia"/>
                <w:noProof/>
              </w:rPr>
              <w:t>1.16. Определение критических элементов ОТИ, установленных СТИ (при наличии)</w:t>
            </w:r>
            <w:r>
              <w:rPr>
                <w:noProof/>
                <w:webHidden/>
              </w:rPr>
              <w:tab/>
            </w:r>
            <w:r>
              <w:rPr>
                <w:noProof/>
                <w:webHidden/>
              </w:rPr>
              <w:fldChar w:fldCharType="begin"/>
            </w:r>
            <w:r>
              <w:rPr>
                <w:noProof/>
                <w:webHidden/>
              </w:rPr>
              <w:instrText xml:space="preserve"> PAGEREF _Toc202187370 \h </w:instrText>
            </w:r>
            <w:r>
              <w:rPr>
                <w:noProof/>
                <w:webHidden/>
              </w:rPr>
            </w:r>
            <w:r>
              <w:rPr>
                <w:noProof/>
                <w:webHidden/>
              </w:rPr>
              <w:fldChar w:fldCharType="separate"/>
            </w:r>
            <w:r>
              <w:rPr>
                <w:noProof/>
                <w:webHidden/>
              </w:rPr>
              <w:t>37</w:t>
            </w:r>
            <w:r>
              <w:rPr>
                <w:noProof/>
                <w:webHidden/>
              </w:rPr>
              <w:fldChar w:fldCharType="end"/>
            </w:r>
          </w:hyperlink>
        </w:p>
        <w:p w14:paraId="679E9A90"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71" w:history="1">
            <w:r w:rsidRPr="00DE328C">
              <w:rPr>
                <w:rStyle w:val="a7"/>
                <w:rFonts w:eastAsiaTheme="majorEastAsia"/>
                <w:noProof/>
              </w:rPr>
              <w:t>1.16.1. Перечень установленных критических элементов ОТИ</w:t>
            </w:r>
            <w:r>
              <w:rPr>
                <w:noProof/>
                <w:webHidden/>
              </w:rPr>
              <w:tab/>
            </w:r>
            <w:r>
              <w:rPr>
                <w:noProof/>
                <w:webHidden/>
              </w:rPr>
              <w:fldChar w:fldCharType="begin"/>
            </w:r>
            <w:r>
              <w:rPr>
                <w:noProof/>
                <w:webHidden/>
              </w:rPr>
              <w:instrText xml:space="preserve"> PAGEREF _Toc202187371 \h </w:instrText>
            </w:r>
            <w:r>
              <w:rPr>
                <w:noProof/>
                <w:webHidden/>
              </w:rPr>
            </w:r>
            <w:r>
              <w:rPr>
                <w:noProof/>
                <w:webHidden/>
              </w:rPr>
              <w:fldChar w:fldCharType="separate"/>
            </w:r>
            <w:r>
              <w:rPr>
                <w:noProof/>
                <w:webHidden/>
              </w:rPr>
              <w:t>37</w:t>
            </w:r>
            <w:r>
              <w:rPr>
                <w:noProof/>
                <w:webHidden/>
              </w:rPr>
              <w:fldChar w:fldCharType="end"/>
            </w:r>
          </w:hyperlink>
        </w:p>
        <w:p w14:paraId="4A9C6579"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72" w:history="1">
            <w:r w:rsidRPr="00DE328C">
              <w:rPr>
                <w:rStyle w:val="a7"/>
                <w:rFonts w:eastAsiaTheme="majorEastAsia"/>
                <w:noProof/>
              </w:rPr>
              <w:t>2. Описание системы мер по защите от АНВ принятых СТИ на ОТИ _______,</w:t>
            </w:r>
            <w:r w:rsidRPr="00DE328C">
              <w:rPr>
                <w:rStyle w:val="a7"/>
                <w:rFonts w:eastAsiaTheme="minorHAnsi"/>
                <w:noProof/>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Pr>
                <w:noProof/>
                <w:webHidden/>
              </w:rPr>
              <w:tab/>
            </w:r>
            <w:r>
              <w:rPr>
                <w:noProof/>
                <w:webHidden/>
              </w:rPr>
              <w:fldChar w:fldCharType="begin"/>
            </w:r>
            <w:r>
              <w:rPr>
                <w:noProof/>
                <w:webHidden/>
              </w:rPr>
              <w:instrText xml:space="preserve"> PAGEREF _Toc202187372 \h </w:instrText>
            </w:r>
            <w:r>
              <w:rPr>
                <w:noProof/>
                <w:webHidden/>
              </w:rPr>
            </w:r>
            <w:r>
              <w:rPr>
                <w:noProof/>
                <w:webHidden/>
              </w:rPr>
              <w:fldChar w:fldCharType="separate"/>
            </w:r>
            <w:r>
              <w:rPr>
                <w:noProof/>
                <w:webHidden/>
              </w:rPr>
              <w:t>38</w:t>
            </w:r>
            <w:r>
              <w:rPr>
                <w:noProof/>
                <w:webHidden/>
              </w:rPr>
              <w:fldChar w:fldCharType="end"/>
            </w:r>
          </w:hyperlink>
        </w:p>
        <w:p w14:paraId="6CEDA0A8"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73" w:history="1">
            <w:r w:rsidRPr="00DE328C">
              <w:rPr>
                <w:rStyle w:val="a7"/>
                <w:rFonts w:eastAsiaTheme="majorEastAsia"/>
                <w:noProof/>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_Toc202187373 \h </w:instrText>
            </w:r>
            <w:r>
              <w:rPr>
                <w:noProof/>
                <w:webHidden/>
              </w:rPr>
            </w:r>
            <w:r>
              <w:rPr>
                <w:noProof/>
                <w:webHidden/>
              </w:rPr>
              <w:fldChar w:fldCharType="separate"/>
            </w:r>
            <w:r>
              <w:rPr>
                <w:noProof/>
                <w:webHidden/>
              </w:rPr>
              <w:t>38</w:t>
            </w:r>
            <w:r>
              <w:rPr>
                <w:noProof/>
                <w:webHidden/>
              </w:rPr>
              <w:fldChar w:fldCharType="end"/>
            </w:r>
          </w:hyperlink>
        </w:p>
        <w:p w14:paraId="733934BB"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74" w:history="1">
            <w:r w:rsidRPr="00DE328C">
              <w:rPr>
                <w:rStyle w:val="a7"/>
                <w:rFonts w:eastAsiaTheme="majorEastAsia"/>
                <w:noProof/>
              </w:rPr>
              <w:t>2.2. Описание системы мер по защите от АНВ принятых СТИ на ОТИ, а также оценка их соответствия Правилам допуска</w:t>
            </w:r>
            <w:r>
              <w:rPr>
                <w:noProof/>
                <w:webHidden/>
              </w:rPr>
              <w:tab/>
            </w:r>
            <w:r>
              <w:rPr>
                <w:noProof/>
                <w:webHidden/>
              </w:rPr>
              <w:fldChar w:fldCharType="begin"/>
            </w:r>
            <w:r>
              <w:rPr>
                <w:noProof/>
                <w:webHidden/>
              </w:rPr>
              <w:instrText xml:space="preserve"> PAGEREF _Toc202187374 \h </w:instrText>
            </w:r>
            <w:r>
              <w:rPr>
                <w:noProof/>
                <w:webHidden/>
              </w:rPr>
            </w:r>
            <w:r>
              <w:rPr>
                <w:noProof/>
                <w:webHidden/>
              </w:rPr>
              <w:fldChar w:fldCharType="separate"/>
            </w:r>
            <w:r>
              <w:rPr>
                <w:noProof/>
                <w:webHidden/>
              </w:rPr>
              <w:t>38</w:t>
            </w:r>
            <w:r>
              <w:rPr>
                <w:noProof/>
                <w:webHidden/>
              </w:rPr>
              <w:fldChar w:fldCharType="end"/>
            </w:r>
          </w:hyperlink>
        </w:p>
        <w:p w14:paraId="74A8D2C1"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75" w:history="1">
            <w:r w:rsidRPr="00DE328C">
              <w:rPr>
                <w:rStyle w:val="a7"/>
                <w:rFonts w:eastAsiaTheme="majorEastAsia"/>
                <w:noProof/>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Pr>
                <w:noProof/>
                <w:webHidden/>
              </w:rPr>
              <w:tab/>
            </w:r>
            <w:r>
              <w:rPr>
                <w:noProof/>
                <w:webHidden/>
              </w:rPr>
              <w:fldChar w:fldCharType="begin"/>
            </w:r>
            <w:r>
              <w:rPr>
                <w:noProof/>
                <w:webHidden/>
              </w:rPr>
              <w:instrText xml:space="preserve"> PAGEREF _Toc202187375 \h </w:instrText>
            </w:r>
            <w:r>
              <w:rPr>
                <w:noProof/>
                <w:webHidden/>
              </w:rPr>
            </w:r>
            <w:r>
              <w:rPr>
                <w:noProof/>
                <w:webHidden/>
              </w:rPr>
              <w:fldChar w:fldCharType="separate"/>
            </w:r>
            <w:r>
              <w:rPr>
                <w:noProof/>
                <w:webHidden/>
              </w:rPr>
              <w:t>39</w:t>
            </w:r>
            <w:r>
              <w:rPr>
                <w:noProof/>
                <w:webHidden/>
              </w:rPr>
              <w:fldChar w:fldCharType="end"/>
            </w:r>
          </w:hyperlink>
        </w:p>
        <w:p w14:paraId="0BAA3AD1"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76" w:history="1">
            <w:r w:rsidRPr="00DE328C">
              <w:rPr>
                <w:rStyle w:val="a7"/>
                <w:rFonts w:eastAsiaTheme="majorEastAsia"/>
                <w:noProof/>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_Toc202187376 \h </w:instrText>
            </w:r>
            <w:r>
              <w:rPr>
                <w:noProof/>
                <w:webHidden/>
              </w:rPr>
            </w:r>
            <w:r>
              <w:rPr>
                <w:noProof/>
                <w:webHidden/>
              </w:rPr>
              <w:fldChar w:fldCharType="separate"/>
            </w:r>
            <w:r>
              <w:rPr>
                <w:noProof/>
                <w:webHidden/>
              </w:rPr>
              <w:t>41</w:t>
            </w:r>
            <w:r>
              <w:rPr>
                <w:noProof/>
                <w:webHidden/>
              </w:rPr>
              <w:fldChar w:fldCharType="end"/>
            </w:r>
          </w:hyperlink>
        </w:p>
        <w:p w14:paraId="1C9F0B6A"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77" w:history="1">
            <w:r w:rsidRPr="00DE328C">
              <w:rPr>
                <w:rStyle w:val="a7"/>
                <w:rFonts w:eastAsiaTheme="majorEastAsia"/>
                <w:noProof/>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_Toc202187377 \h </w:instrText>
            </w:r>
            <w:r>
              <w:rPr>
                <w:noProof/>
                <w:webHidden/>
              </w:rPr>
            </w:r>
            <w:r>
              <w:rPr>
                <w:noProof/>
                <w:webHidden/>
              </w:rPr>
              <w:fldChar w:fldCharType="separate"/>
            </w:r>
            <w:r>
              <w:rPr>
                <w:noProof/>
                <w:webHidden/>
              </w:rPr>
              <w:t>41</w:t>
            </w:r>
            <w:r>
              <w:rPr>
                <w:noProof/>
                <w:webHidden/>
              </w:rPr>
              <w:fldChar w:fldCharType="end"/>
            </w:r>
          </w:hyperlink>
        </w:p>
        <w:p w14:paraId="1C85B0C9"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78" w:history="1">
            <w:r w:rsidRPr="00DE328C">
              <w:rPr>
                <w:rStyle w:val="a7"/>
                <w:rFonts w:eastAsiaTheme="majorEastAsia"/>
                <w:noProof/>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_Toc202187378 \h </w:instrText>
            </w:r>
            <w:r>
              <w:rPr>
                <w:noProof/>
                <w:webHidden/>
              </w:rPr>
            </w:r>
            <w:r>
              <w:rPr>
                <w:noProof/>
                <w:webHidden/>
              </w:rPr>
              <w:fldChar w:fldCharType="separate"/>
            </w:r>
            <w:r>
              <w:rPr>
                <w:noProof/>
                <w:webHidden/>
              </w:rPr>
              <w:t>42</w:t>
            </w:r>
            <w:r>
              <w:rPr>
                <w:noProof/>
                <w:webHidden/>
              </w:rPr>
              <w:fldChar w:fldCharType="end"/>
            </w:r>
          </w:hyperlink>
        </w:p>
        <w:p w14:paraId="4FDBC93D"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79" w:history="1">
            <w:r w:rsidRPr="00DE328C">
              <w:rPr>
                <w:rStyle w:val="a7"/>
                <w:rFonts w:eastAsiaTheme="majorEastAsia"/>
                <w:noProof/>
              </w:rPr>
              <w:t>2.5. Описание системы мер по защите от АНВ, принятых СТИ на ОТИ,</w:t>
            </w:r>
            <w:r w:rsidRPr="00DE328C">
              <w:rPr>
                <w:rStyle w:val="a7"/>
                <w:rFonts w:eastAsiaTheme="minorHAnsi"/>
                <w:noProof/>
              </w:rPr>
              <w:t xml:space="preserve"> </w:t>
            </w:r>
            <w:r w:rsidRPr="00DE328C">
              <w:rPr>
                <w:rStyle w:val="a7"/>
                <w:rFonts w:eastAsiaTheme="majorEastAsia"/>
                <w:noProof/>
              </w:rPr>
              <w:t>реализуем</w:t>
            </w:r>
            <w:r w:rsidRPr="00DE328C">
              <w:rPr>
                <w:rStyle w:val="a7"/>
                <w:rFonts w:eastAsiaTheme="minorHAnsi"/>
                <w:noProof/>
              </w:rPr>
              <w:t>ой</w:t>
            </w:r>
            <w:r w:rsidRPr="00DE328C">
              <w:rPr>
                <w:rStyle w:val="a7"/>
                <w:rFonts w:eastAsiaTheme="majorEastAsia"/>
                <w:noProof/>
              </w:rPr>
              <w:t xml:space="preserve"> застройщиками на этапе реконструкции ОТИ,</w:t>
            </w:r>
            <w:r w:rsidRPr="00DE328C">
              <w:rPr>
                <w:rStyle w:val="a7"/>
                <w:rFonts w:eastAsiaTheme="minorHAnsi"/>
                <w:noProof/>
              </w:rPr>
              <w:t xml:space="preserve"> а также оценка её соответствия </w:t>
            </w:r>
            <w:r w:rsidRPr="00DE328C">
              <w:rPr>
                <w:rStyle w:val="a7"/>
                <w:rFonts w:eastAsiaTheme="majorEastAsia"/>
                <w:noProof/>
              </w:rPr>
              <w:t>требования</w:t>
            </w:r>
            <w:r w:rsidRPr="00DE328C">
              <w:rPr>
                <w:rStyle w:val="a7"/>
                <w:rFonts w:eastAsiaTheme="minorHAnsi"/>
                <w:noProof/>
              </w:rPr>
              <w:t>м</w:t>
            </w:r>
            <w:r w:rsidRPr="00DE328C">
              <w:rPr>
                <w:rStyle w:val="a7"/>
                <w:rFonts w:eastAsiaTheme="majorEastAsia"/>
                <w:noProof/>
              </w:rPr>
              <w:t xml:space="preserve"> по обеспечению транспортной безопасности </w:t>
            </w:r>
            <w:r w:rsidRPr="00DE328C">
              <w:rPr>
                <w:rStyle w:val="a7"/>
                <w:rFonts w:eastAsiaTheme="minorHAnsi"/>
                <w:noProof/>
              </w:rPr>
              <w:t>ОТИ</w:t>
            </w:r>
            <w:r w:rsidRPr="00DE328C">
              <w:rPr>
                <w:rStyle w:val="a7"/>
                <w:rFonts w:eastAsiaTheme="majorEastAsia"/>
                <w:noProof/>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Pr>
                <w:noProof/>
                <w:webHidden/>
              </w:rPr>
              <w:tab/>
            </w:r>
            <w:r>
              <w:rPr>
                <w:noProof/>
                <w:webHidden/>
              </w:rPr>
              <w:fldChar w:fldCharType="begin"/>
            </w:r>
            <w:r>
              <w:rPr>
                <w:noProof/>
                <w:webHidden/>
              </w:rPr>
              <w:instrText xml:space="preserve"> PAGEREF _Toc202187379 \h </w:instrText>
            </w:r>
            <w:r>
              <w:rPr>
                <w:noProof/>
                <w:webHidden/>
              </w:rPr>
            </w:r>
            <w:r>
              <w:rPr>
                <w:noProof/>
                <w:webHidden/>
              </w:rPr>
              <w:fldChar w:fldCharType="separate"/>
            </w:r>
            <w:r>
              <w:rPr>
                <w:noProof/>
                <w:webHidden/>
              </w:rPr>
              <w:t>43</w:t>
            </w:r>
            <w:r>
              <w:rPr>
                <w:noProof/>
                <w:webHidden/>
              </w:rPr>
              <w:fldChar w:fldCharType="end"/>
            </w:r>
          </w:hyperlink>
        </w:p>
        <w:p w14:paraId="3DC4082B"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80" w:history="1">
            <w:r w:rsidRPr="00DE328C">
              <w:rPr>
                <w:rStyle w:val="a7"/>
                <w:rFonts w:eastAsiaTheme="majorEastAsia"/>
                <w:noProof/>
              </w:rPr>
              <w:t>3. Описание способов реализации потенциальных угроз совершения АНВ в деятельность ОТИ _______ применительно к модели нарушителя</w:t>
            </w:r>
            <w:r>
              <w:rPr>
                <w:noProof/>
                <w:webHidden/>
              </w:rPr>
              <w:tab/>
            </w:r>
            <w:r>
              <w:rPr>
                <w:noProof/>
                <w:webHidden/>
              </w:rPr>
              <w:fldChar w:fldCharType="begin"/>
            </w:r>
            <w:r>
              <w:rPr>
                <w:noProof/>
                <w:webHidden/>
              </w:rPr>
              <w:instrText xml:space="preserve"> PAGEREF _Toc202187380 \h </w:instrText>
            </w:r>
            <w:r>
              <w:rPr>
                <w:noProof/>
                <w:webHidden/>
              </w:rPr>
            </w:r>
            <w:r>
              <w:rPr>
                <w:noProof/>
                <w:webHidden/>
              </w:rPr>
              <w:fldChar w:fldCharType="separate"/>
            </w:r>
            <w:r>
              <w:rPr>
                <w:noProof/>
                <w:webHidden/>
              </w:rPr>
              <w:t>44</w:t>
            </w:r>
            <w:r>
              <w:rPr>
                <w:noProof/>
                <w:webHidden/>
              </w:rPr>
              <w:fldChar w:fldCharType="end"/>
            </w:r>
          </w:hyperlink>
        </w:p>
        <w:p w14:paraId="247A3FC0"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1" w:history="1">
            <w:r w:rsidRPr="00DE328C">
              <w:rPr>
                <w:rStyle w:val="a7"/>
                <w:rFonts w:eastAsiaTheme="majorEastAsia"/>
                <w:noProof/>
              </w:rPr>
              <w:t>3.1. Определение модели нарушителя применительно к потенциальным угрозам совершения АНВ в деятельность ОТИ</w:t>
            </w:r>
            <w:r>
              <w:rPr>
                <w:noProof/>
                <w:webHidden/>
              </w:rPr>
              <w:tab/>
            </w:r>
            <w:r>
              <w:rPr>
                <w:noProof/>
                <w:webHidden/>
              </w:rPr>
              <w:fldChar w:fldCharType="begin"/>
            </w:r>
            <w:r>
              <w:rPr>
                <w:noProof/>
                <w:webHidden/>
              </w:rPr>
              <w:instrText xml:space="preserve"> PAGEREF _Toc202187381 \h </w:instrText>
            </w:r>
            <w:r>
              <w:rPr>
                <w:noProof/>
                <w:webHidden/>
              </w:rPr>
            </w:r>
            <w:r>
              <w:rPr>
                <w:noProof/>
                <w:webHidden/>
              </w:rPr>
              <w:fldChar w:fldCharType="separate"/>
            </w:r>
            <w:r>
              <w:rPr>
                <w:noProof/>
                <w:webHidden/>
              </w:rPr>
              <w:t>44</w:t>
            </w:r>
            <w:r>
              <w:rPr>
                <w:noProof/>
                <w:webHidden/>
              </w:rPr>
              <w:fldChar w:fldCharType="end"/>
            </w:r>
          </w:hyperlink>
        </w:p>
        <w:p w14:paraId="00EC7255"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2" w:history="1">
            <w:r w:rsidRPr="00DE328C">
              <w:rPr>
                <w:rStyle w:val="a7"/>
                <w:rFonts w:eastAsiaTheme="majorEastAsia"/>
                <w:noProof/>
              </w:rPr>
              <w:t>3.2. Описание способов реализации потенциальных угроз совершения АНВ в деятельность ОТИ применительно к модели нарушителя</w:t>
            </w:r>
            <w:r>
              <w:rPr>
                <w:noProof/>
                <w:webHidden/>
              </w:rPr>
              <w:tab/>
            </w:r>
            <w:r>
              <w:rPr>
                <w:noProof/>
                <w:webHidden/>
              </w:rPr>
              <w:fldChar w:fldCharType="begin"/>
            </w:r>
            <w:r>
              <w:rPr>
                <w:noProof/>
                <w:webHidden/>
              </w:rPr>
              <w:instrText xml:space="preserve"> PAGEREF _Toc202187382 \h </w:instrText>
            </w:r>
            <w:r>
              <w:rPr>
                <w:noProof/>
                <w:webHidden/>
              </w:rPr>
            </w:r>
            <w:r>
              <w:rPr>
                <w:noProof/>
                <w:webHidden/>
              </w:rPr>
              <w:fldChar w:fldCharType="separate"/>
            </w:r>
            <w:r>
              <w:rPr>
                <w:noProof/>
                <w:webHidden/>
              </w:rPr>
              <w:t>45</w:t>
            </w:r>
            <w:r>
              <w:rPr>
                <w:noProof/>
                <w:webHidden/>
              </w:rPr>
              <w:fldChar w:fldCharType="end"/>
            </w:r>
          </w:hyperlink>
        </w:p>
        <w:p w14:paraId="09EAE898"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3" w:history="1">
            <w:r w:rsidRPr="00DE328C">
              <w:rPr>
                <w:rStyle w:val="a7"/>
                <w:rFonts w:eastAsiaTheme="majorEastAsia"/>
                <w:noProof/>
              </w:rPr>
              <w:t>3.3. Определение уязвимых участков ОТИ с учётом определённых способов и целей реализации потенциальных угроз совершения АНВ</w:t>
            </w:r>
            <w:r>
              <w:rPr>
                <w:noProof/>
                <w:webHidden/>
              </w:rPr>
              <w:tab/>
            </w:r>
            <w:r>
              <w:rPr>
                <w:noProof/>
                <w:webHidden/>
              </w:rPr>
              <w:fldChar w:fldCharType="begin"/>
            </w:r>
            <w:r>
              <w:rPr>
                <w:noProof/>
                <w:webHidden/>
              </w:rPr>
              <w:instrText xml:space="preserve"> PAGEREF _Toc202187383 \h </w:instrText>
            </w:r>
            <w:r>
              <w:rPr>
                <w:noProof/>
                <w:webHidden/>
              </w:rPr>
            </w:r>
            <w:r>
              <w:rPr>
                <w:noProof/>
                <w:webHidden/>
              </w:rPr>
              <w:fldChar w:fldCharType="separate"/>
            </w:r>
            <w:r>
              <w:rPr>
                <w:noProof/>
                <w:webHidden/>
              </w:rPr>
              <w:t>48</w:t>
            </w:r>
            <w:r>
              <w:rPr>
                <w:noProof/>
                <w:webHidden/>
              </w:rPr>
              <w:fldChar w:fldCharType="end"/>
            </w:r>
          </w:hyperlink>
        </w:p>
        <w:p w14:paraId="13E9CE2A"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4" w:history="1">
            <w:r w:rsidRPr="00DE328C">
              <w:rPr>
                <w:rStyle w:val="a7"/>
                <w:rFonts w:eastAsiaTheme="majorEastAsia"/>
                <w:noProof/>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Pr>
                <w:noProof/>
                <w:webHidden/>
              </w:rPr>
              <w:tab/>
            </w:r>
            <w:r>
              <w:rPr>
                <w:noProof/>
                <w:webHidden/>
              </w:rPr>
              <w:fldChar w:fldCharType="begin"/>
            </w:r>
            <w:r>
              <w:rPr>
                <w:noProof/>
                <w:webHidden/>
              </w:rPr>
              <w:instrText xml:space="preserve"> PAGEREF _Toc202187384 \h </w:instrText>
            </w:r>
            <w:r>
              <w:rPr>
                <w:noProof/>
                <w:webHidden/>
              </w:rPr>
            </w:r>
            <w:r>
              <w:rPr>
                <w:noProof/>
                <w:webHidden/>
              </w:rPr>
              <w:fldChar w:fldCharType="separate"/>
            </w:r>
            <w:r>
              <w:rPr>
                <w:noProof/>
                <w:webHidden/>
              </w:rPr>
              <w:t>48</w:t>
            </w:r>
            <w:r>
              <w:rPr>
                <w:noProof/>
                <w:webHidden/>
              </w:rPr>
              <w:fldChar w:fldCharType="end"/>
            </w:r>
          </w:hyperlink>
        </w:p>
        <w:p w14:paraId="0B96D00E"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5" w:history="1">
            <w:r w:rsidRPr="00DE328C">
              <w:rPr>
                <w:rStyle w:val="a7"/>
                <w:rFonts w:eastAsiaTheme="majorEastAsia"/>
                <w:noProof/>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Pr>
                <w:noProof/>
                <w:webHidden/>
              </w:rPr>
              <w:tab/>
            </w:r>
            <w:r>
              <w:rPr>
                <w:noProof/>
                <w:webHidden/>
              </w:rPr>
              <w:fldChar w:fldCharType="begin"/>
            </w:r>
            <w:r>
              <w:rPr>
                <w:noProof/>
                <w:webHidden/>
              </w:rPr>
              <w:instrText xml:space="preserve"> PAGEREF _Toc202187385 \h </w:instrText>
            </w:r>
            <w:r>
              <w:rPr>
                <w:noProof/>
                <w:webHidden/>
              </w:rPr>
            </w:r>
            <w:r>
              <w:rPr>
                <w:noProof/>
                <w:webHidden/>
              </w:rPr>
              <w:fldChar w:fldCharType="separate"/>
            </w:r>
            <w:r>
              <w:rPr>
                <w:noProof/>
                <w:webHidden/>
              </w:rPr>
              <w:t>48</w:t>
            </w:r>
            <w:r>
              <w:rPr>
                <w:noProof/>
                <w:webHidden/>
              </w:rPr>
              <w:fldChar w:fldCharType="end"/>
            </w:r>
          </w:hyperlink>
        </w:p>
        <w:p w14:paraId="33B85A0D"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6" w:history="1">
            <w:r w:rsidRPr="00DE328C">
              <w:rPr>
                <w:rStyle w:val="a7"/>
                <w:rFonts w:eastAsiaTheme="majorEastAsia"/>
                <w:noProof/>
              </w:rPr>
              <w:t>3.6. Определение секторов зоны транспортной безопасности с учётом технологии функционирования ОТИ</w:t>
            </w:r>
            <w:r>
              <w:rPr>
                <w:noProof/>
                <w:webHidden/>
              </w:rPr>
              <w:tab/>
            </w:r>
            <w:r>
              <w:rPr>
                <w:noProof/>
                <w:webHidden/>
              </w:rPr>
              <w:fldChar w:fldCharType="begin"/>
            </w:r>
            <w:r>
              <w:rPr>
                <w:noProof/>
                <w:webHidden/>
              </w:rPr>
              <w:instrText xml:space="preserve"> PAGEREF _Toc202187386 \h </w:instrText>
            </w:r>
            <w:r>
              <w:rPr>
                <w:noProof/>
                <w:webHidden/>
              </w:rPr>
            </w:r>
            <w:r>
              <w:rPr>
                <w:noProof/>
                <w:webHidden/>
              </w:rPr>
              <w:fldChar w:fldCharType="separate"/>
            </w:r>
            <w:r>
              <w:rPr>
                <w:noProof/>
                <w:webHidden/>
              </w:rPr>
              <w:t>49</w:t>
            </w:r>
            <w:r>
              <w:rPr>
                <w:noProof/>
                <w:webHidden/>
              </w:rPr>
              <w:fldChar w:fldCharType="end"/>
            </w:r>
          </w:hyperlink>
        </w:p>
        <w:p w14:paraId="42638651"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87" w:history="1">
            <w:r w:rsidRPr="00DE328C">
              <w:rPr>
                <w:rStyle w:val="a7"/>
                <w:rFonts w:eastAsiaTheme="majorEastAsia"/>
                <w:noProof/>
              </w:rPr>
              <w:t xml:space="preserve">3.6.1. Конфигурация и границы сектора свободного доступа зоны транспортной безопасности </w:t>
            </w:r>
            <w:r w:rsidRPr="00DE328C">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_Toc202187387 \h </w:instrText>
            </w:r>
            <w:r>
              <w:rPr>
                <w:noProof/>
                <w:webHidden/>
              </w:rPr>
            </w:r>
            <w:r>
              <w:rPr>
                <w:noProof/>
                <w:webHidden/>
              </w:rPr>
              <w:fldChar w:fldCharType="separate"/>
            </w:r>
            <w:r>
              <w:rPr>
                <w:noProof/>
                <w:webHidden/>
              </w:rPr>
              <w:t>49</w:t>
            </w:r>
            <w:r>
              <w:rPr>
                <w:noProof/>
                <w:webHidden/>
              </w:rPr>
              <w:fldChar w:fldCharType="end"/>
            </w:r>
          </w:hyperlink>
        </w:p>
        <w:p w14:paraId="7F24AE98"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88" w:history="1">
            <w:r w:rsidRPr="00DE328C">
              <w:rPr>
                <w:rStyle w:val="a7"/>
                <w:rFonts w:eastAsiaTheme="majorEastAsia"/>
                <w:noProof/>
              </w:rPr>
              <w:t xml:space="preserve">3.6.2. Конфигурация и границы технологического сектора зоны транспортной безопасности </w:t>
            </w:r>
            <w:r w:rsidRPr="00DE328C">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_Toc202187388 \h </w:instrText>
            </w:r>
            <w:r>
              <w:rPr>
                <w:noProof/>
                <w:webHidden/>
              </w:rPr>
            </w:r>
            <w:r>
              <w:rPr>
                <w:noProof/>
                <w:webHidden/>
              </w:rPr>
              <w:fldChar w:fldCharType="separate"/>
            </w:r>
            <w:r>
              <w:rPr>
                <w:noProof/>
                <w:webHidden/>
              </w:rPr>
              <w:t>49</w:t>
            </w:r>
            <w:r>
              <w:rPr>
                <w:noProof/>
                <w:webHidden/>
              </w:rPr>
              <w:fldChar w:fldCharType="end"/>
            </w:r>
          </w:hyperlink>
        </w:p>
        <w:p w14:paraId="3D4B0B95"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89" w:history="1">
            <w:r w:rsidRPr="00DE328C">
              <w:rPr>
                <w:rStyle w:val="a7"/>
                <w:rFonts w:eastAsiaTheme="majorEastAsia"/>
                <w:noProof/>
              </w:rPr>
              <w:t>3.7. Определение критических элементов ОТИ (при наличии)</w:t>
            </w:r>
            <w:r>
              <w:rPr>
                <w:noProof/>
                <w:webHidden/>
              </w:rPr>
              <w:tab/>
            </w:r>
            <w:r>
              <w:rPr>
                <w:noProof/>
                <w:webHidden/>
              </w:rPr>
              <w:fldChar w:fldCharType="begin"/>
            </w:r>
            <w:r>
              <w:rPr>
                <w:noProof/>
                <w:webHidden/>
              </w:rPr>
              <w:instrText xml:space="preserve"> PAGEREF _Toc202187389 \h </w:instrText>
            </w:r>
            <w:r>
              <w:rPr>
                <w:noProof/>
                <w:webHidden/>
              </w:rPr>
            </w:r>
            <w:r>
              <w:rPr>
                <w:noProof/>
                <w:webHidden/>
              </w:rPr>
              <w:fldChar w:fldCharType="separate"/>
            </w:r>
            <w:r>
              <w:rPr>
                <w:noProof/>
                <w:webHidden/>
              </w:rPr>
              <w:t>50</w:t>
            </w:r>
            <w:r>
              <w:rPr>
                <w:noProof/>
                <w:webHidden/>
              </w:rPr>
              <w:fldChar w:fldCharType="end"/>
            </w:r>
          </w:hyperlink>
        </w:p>
        <w:p w14:paraId="03083178"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90" w:history="1">
            <w:r w:rsidRPr="00DE328C">
              <w:rPr>
                <w:rStyle w:val="a7"/>
                <w:rFonts w:eastAsiaTheme="majorEastAsia"/>
                <w:noProof/>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_Toc202187390 \h </w:instrText>
            </w:r>
            <w:r>
              <w:rPr>
                <w:noProof/>
                <w:webHidden/>
              </w:rPr>
            </w:r>
            <w:r>
              <w:rPr>
                <w:noProof/>
                <w:webHidden/>
              </w:rPr>
              <w:fldChar w:fldCharType="separate"/>
            </w:r>
            <w:r>
              <w:rPr>
                <w:noProof/>
                <w:webHidden/>
              </w:rPr>
              <w:t>51</w:t>
            </w:r>
            <w:r>
              <w:rPr>
                <w:noProof/>
                <w:webHidden/>
              </w:rPr>
              <w:fldChar w:fldCharType="end"/>
            </w:r>
          </w:hyperlink>
        </w:p>
        <w:p w14:paraId="6C5E7001"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91" w:history="1">
            <w:r w:rsidRPr="00DE328C">
              <w:rPr>
                <w:rStyle w:val="a7"/>
                <w:rFonts w:eastAsiaTheme="majorEastAsia"/>
                <w:noProof/>
              </w:rPr>
              <w:t>4.1. Описание дополнительных мер, которые необходимо принять СТИ на ОТИ в соответствии с требованиями по обеспечению транспортной безопасности</w:t>
            </w:r>
            <w:r>
              <w:rPr>
                <w:noProof/>
                <w:webHidden/>
              </w:rPr>
              <w:tab/>
            </w:r>
            <w:r>
              <w:rPr>
                <w:noProof/>
                <w:webHidden/>
              </w:rPr>
              <w:fldChar w:fldCharType="begin"/>
            </w:r>
            <w:r>
              <w:rPr>
                <w:noProof/>
                <w:webHidden/>
              </w:rPr>
              <w:instrText xml:space="preserve"> PAGEREF _Toc202187391 \h </w:instrText>
            </w:r>
            <w:r>
              <w:rPr>
                <w:noProof/>
                <w:webHidden/>
              </w:rPr>
            </w:r>
            <w:r>
              <w:rPr>
                <w:noProof/>
                <w:webHidden/>
              </w:rPr>
              <w:fldChar w:fldCharType="separate"/>
            </w:r>
            <w:r>
              <w:rPr>
                <w:noProof/>
                <w:webHidden/>
              </w:rPr>
              <w:t>51</w:t>
            </w:r>
            <w:r>
              <w:rPr>
                <w:noProof/>
                <w:webHidden/>
              </w:rPr>
              <w:fldChar w:fldCharType="end"/>
            </w:r>
          </w:hyperlink>
        </w:p>
        <w:p w14:paraId="7DFBC508"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92" w:history="1">
            <w:r w:rsidRPr="00DE328C">
              <w:rPr>
                <w:rStyle w:val="a7"/>
                <w:rFonts w:eastAsiaTheme="majorEastAsia"/>
                <w:noProof/>
              </w:rPr>
              <w:t>4.2. Описание дополнительных мер, которые необходимо принять СТИ на ОТИ в соответствии с Правилами допуска</w:t>
            </w:r>
            <w:r>
              <w:rPr>
                <w:noProof/>
                <w:webHidden/>
              </w:rPr>
              <w:tab/>
            </w:r>
            <w:r>
              <w:rPr>
                <w:noProof/>
                <w:webHidden/>
              </w:rPr>
              <w:fldChar w:fldCharType="begin"/>
            </w:r>
            <w:r>
              <w:rPr>
                <w:noProof/>
                <w:webHidden/>
              </w:rPr>
              <w:instrText xml:space="preserve"> PAGEREF _Toc202187392 \h </w:instrText>
            </w:r>
            <w:r>
              <w:rPr>
                <w:noProof/>
                <w:webHidden/>
              </w:rPr>
            </w:r>
            <w:r>
              <w:rPr>
                <w:noProof/>
                <w:webHidden/>
              </w:rPr>
              <w:fldChar w:fldCharType="separate"/>
            </w:r>
            <w:r>
              <w:rPr>
                <w:noProof/>
                <w:webHidden/>
              </w:rPr>
              <w:t>51</w:t>
            </w:r>
            <w:r>
              <w:rPr>
                <w:noProof/>
                <w:webHidden/>
              </w:rPr>
              <w:fldChar w:fldCharType="end"/>
            </w:r>
          </w:hyperlink>
        </w:p>
        <w:p w14:paraId="3EC2BF9D" w14:textId="77777777" w:rsidR="00AA1345" w:rsidRDefault="00AA1345">
          <w:pPr>
            <w:pStyle w:val="21"/>
            <w:tabs>
              <w:tab w:val="right" w:leader="dot" w:pos="10054"/>
            </w:tabs>
            <w:rPr>
              <w:rFonts w:asciiTheme="minorHAnsi" w:eastAsiaTheme="minorEastAsia" w:hAnsiTheme="minorHAnsi" w:cstheme="minorBidi"/>
              <w:noProof/>
              <w:sz w:val="22"/>
              <w:szCs w:val="22"/>
            </w:rPr>
          </w:pPr>
          <w:hyperlink w:anchor="_Toc202187393" w:history="1">
            <w:r w:rsidRPr="00DE328C">
              <w:rPr>
                <w:rStyle w:val="a7"/>
                <w:rFonts w:eastAsiaTheme="majorEastAsia"/>
                <w:noProof/>
              </w:rPr>
              <w:t>4.3. Дополнительные рекомендации</w:t>
            </w:r>
            <w:r>
              <w:rPr>
                <w:noProof/>
                <w:webHidden/>
              </w:rPr>
              <w:tab/>
            </w:r>
            <w:r>
              <w:rPr>
                <w:noProof/>
                <w:webHidden/>
              </w:rPr>
              <w:fldChar w:fldCharType="begin"/>
            </w:r>
            <w:r>
              <w:rPr>
                <w:noProof/>
                <w:webHidden/>
              </w:rPr>
              <w:instrText xml:space="preserve"> PAGEREF _Toc202187393 \h </w:instrText>
            </w:r>
            <w:r>
              <w:rPr>
                <w:noProof/>
                <w:webHidden/>
              </w:rPr>
            </w:r>
            <w:r>
              <w:rPr>
                <w:noProof/>
                <w:webHidden/>
              </w:rPr>
              <w:fldChar w:fldCharType="separate"/>
            </w:r>
            <w:r>
              <w:rPr>
                <w:noProof/>
                <w:webHidden/>
              </w:rPr>
              <w:t>52</w:t>
            </w:r>
            <w:r>
              <w:rPr>
                <w:noProof/>
                <w:webHidden/>
              </w:rPr>
              <w:fldChar w:fldCharType="end"/>
            </w:r>
          </w:hyperlink>
        </w:p>
        <w:p w14:paraId="503DBFAD" w14:textId="77777777" w:rsidR="00AA1345" w:rsidRDefault="00AA1345">
          <w:pPr>
            <w:pStyle w:val="32"/>
            <w:tabs>
              <w:tab w:val="right" w:leader="dot" w:pos="10054"/>
            </w:tabs>
            <w:rPr>
              <w:rFonts w:asciiTheme="minorHAnsi" w:eastAsiaTheme="minorEastAsia" w:hAnsiTheme="minorHAnsi" w:cstheme="minorBidi"/>
              <w:noProof/>
              <w:sz w:val="22"/>
              <w:szCs w:val="22"/>
            </w:rPr>
          </w:pPr>
          <w:hyperlink w:anchor="_Toc202187394" w:history="1">
            <w:r w:rsidRPr="00DE328C">
              <w:rPr>
                <w:rStyle w:val="a7"/>
                <w:rFonts w:eastAsiaTheme="majorEastAsia"/>
                <w:noProof/>
              </w:rPr>
              <w:t>4.3.1. Описание дополнительных мер,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w:t>
            </w:r>
            <w:r>
              <w:rPr>
                <w:noProof/>
                <w:webHidden/>
              </w:rPr>
              <w:tab/>
            </w:r>
            <w:r>
              <w:rPr>
                <w:noProof/>
                <w:webHidden/>
              </w:rPr>
              <w:fldChar w:fldCharType="begin"/>
            </w:r>
            <w:r>
              <w:rPr>
                <w:noProof/>
                <w:webHidden/>
              </w:rPr>
              <w:instrText xml:space="preserve"> PAGEREF _Toc202187394 \h </w:instrText>
            </w:r>
            <w:r>
              <w:rPr>
                <w:noProof/>
                <w:webHidden/>
              </w:rPr>
            </w:r>
            <w:r>
              <w:rPr>
                <w:noProof/>
                <w:webHidden/>
              </w:rPr>
              <w:fldChar w:fldCharType="separate"/>
            </w:r>
            <w:r>
              <w:rPr>
                <w:noProof/>
                <w:webHidden/>
              </w:rPr>
              <w:t>52</w:t>
            </w:r>
            <w:r>
              <w:rPr>
                <w:noProof/>
                <w:webHidden/>
              </w:rPr>
              <w:fldChar w:fldCharType="end"/>
            </w:r>
          </w:hyperlink>
        </w:p>
        <w:p w14:paraId="6BEF4149"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95" w:history="1">
            <w:r w:rsidRPr="00DE328C">
              <w:rPr>
                <w:rStyle w:val="a7"/>
                <w:rFonts w:eastAsiaTheme="majorEastAsia"/>
                <w:noProof/>
              </w:rPr>
              <w:t>Приложение № 1</w:t>
            </w:r>
            <w:r>
              <w:rPr>
                <w:noProof/>
                <w:webHidden/>
              </w:rPr>
              <w:tab/>
            </w:r>
            <w:r>
              <w:rPr>
                <w:noProof/>
                <w:webHidden/>
              </w:rPr>
              <w:fldChar w:fldCharType="begin"/>
            </w:r>
            <w:r>
              <w:rPr>
                <w:noProof/>
                <w:webHidden/>
              </w:rPr>
              <w:instrText xml:space="preserve"> PAGEREF _Toc202187395 \h </w:instrText>
            </w:r>
            <w:r>
              <w:rPr>
                <w:noProof/>
                <w:webHidden/>
              </w:rPr>
            </w:r>
            <w:r>
              <w:rPr>
                <w:noProof/>
                <w:webHidden/>
              </w:rPr>
              <w:fldChar w:fldCharType="separate"/>
            </w:r>
            <w:r>
              <w:rPr>
                <w:noProof/>
                <w:webHidden/>
              </w:rPr>
              <w:t>53</w:t>
            </w:r>
            <w:r>
              <w:rPr>
                <w:noProof/>
                <w:webHidden/>
              </w:rPr>
              <w:fldChar w:fldCharType="end"/>
            </w:r>
          </w:hyperlink>
        </w:p>
        <w:p w14:paraId="54A88DDF"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96" w:history="1">
            <w:r w:rsidRPr="00DE328C">
              <w:rPr>
                <w:rStyle w:val="a7"/>
                <w:rFonts w:eastAsiaTheme="majorEastAsia"/>
                <w:noProof/>
              </w:rPr>
              <w:t>Приложение № 2</w:t>
            </w:r>
            <w:r>
              <w:rPr>
                <w:noProof/>
                <w:webHidden/>
              </w:rPr>
              <w:tab/>
            </w:r>
            <w:r>
              <w:rPr>
                <w:noProof/>
                <w:webHidden/>
              </w:rPr>
              <w:fldChar w:fldCharType="begin"/>
            </w:r>
            <w:r>
              <w:rPr>
                <w:noProof/>
                <w:webHidden/>
              </w:rPr>
              <w:instrText xml:space="preserve"> PAGEREF _Toc202187396 \h </w:instrText>
            </w:r>
            <w:r>
              <w:rPr>
                <w:noProof/>
                <w:webHidden/>
              </w:rPr>
            </w:r>
            <w:r>
              <w:rPr>
                <w:noProof/>
                <w:webHidden/>
              </w:rPr>
              <w:fldChar w:fldCharType="separate"/>
            </w:r>
            <w:r>
              <w:rPr>
                <w:noProof/>
                <w:webHidden/>
              </w:rPr>
              <w:t>55</w:t>
            </w:r>
            <w:r>
              <w:rPr>
                <w:noProof/>
                <w:webHidden/>
              </w:rPr>
              <w:fldChar w:fldCharType="end"/>
            </w:r>
          </w:hyperlink>
        </w:p>
        <w:p w14:paraId="615783B2"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97" w:history="1">
            <w:r w:rsidRPr="00DE328C">
              <w:rPr>
                <w:rStyle w:val="a7"/>
                <w:rFonts w:eastAsiaTheme="majorEastAsia"/>
                <w:noProof/>
              </w:rPr>
              <w:t>Приложение № 3</w:t>
            </w:r>
            <w:r>
              <w:rPr>
                <w:noProof/>
                <w:webHidden/>
              </w:rPr>
              <w:tab/>
            </w:r>
            <w:r>
              <w:rPr>
                <w:noProof/>
                <w:webHidden/>
              </w:rPr>
              <w:fldChar w:fldCharType="begin"/>
            </w:r>
            <w:r>
              <w:rPr>
                <w:noProof/>
                <w:webHidden/>
              </w:rPr>
              <w:instrText xml:space="preserve"> PAGEREF _Toc202187397 \h </w:instrText>
            </w:r>
            <w:r>
              <w:rPr>
                <w:noProof/>
                <w:webHidden/>
              </w:rPr>
            </w:r>
            <w:r>
              <w:rPr>
                <w:noProof/>
                <w:webHidden/>
              </w:rPr>
              <w:fldChar w:fldCharType="separate"/>
            </w:r>
            <w:r>
              <w:rPr>
                <w:noProof/>
                <w:webHidden/>
              </w:rPr>
              <w:t>56</w:t>
            </w:r>
            <w:r>
              <w:rPr>
                <w:noProof/>
                <w:webHidden/>
              </w:rPr>
              <w:fldChar w:fldCharType="end"/>
            </w:r>
          </w:hyperlink>
        </w:p>
        <w:p w14:paraId="75641BC7"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98" w:history="1">
            <w:r w:rsidRPr="00DE328C">
              <w:rPr>
                <w:rStyle w:val="a7"/>
                <w:rFonts w:eastAsiaTheme="majorEastAsia"/>
                <w:noProof/>
              </w:rPr>
              <w:t>Приложение № 4</w:t>
            </w:r>
            <w:r>
              <w:rPr>
                <w:noProof/>
                <w:webHidden/>
              </w:rPr>
              <w:tab/>
            </w:r>
            <w:r>
              <w:rPr>
                <w:noProof/>
                <w:webHidden/>
              </w:rPr>
              <w:fldChar w:fldCharType="begin"/>
            </w:r>
            <w:r>
              <w:rPr>
                <w:noProof/>
                <w:webHidden/>
              </w:rPr>
              <w:instrText xml:space="preserve"> PAGEREF _Toc202187398 \h </w:instrText>
            </w:r>
            <w:r>
              <w:rPr>
                <w:noProof/>
                <w:webHidden/>
              </w:rPr>
            </w:r>
            <w:r>
              <w:rPr>
                <w:noProof/>
                <w:webHidden/>
              </w:rPr>
              <w:fldChar w:fldCharType="separate"/>
            </w:r>
            <w:r>
              <w:rPr>
                <w:noProof/>
                <w:webHidden/>
              </w:rPr>
              <w:t>59</w:t>
            </w:r>
            <w:r>
              <w:rPr>
                <w:noProof/>
                <w:webHidden/>
              </w:rPr>
              <w:fldChar w:fldCharType="end"/>
            </w:r>
          </w:hyperlink>
        </w:p>
        <w:p w14:paraId="1C8A9283"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399" w:history="1">
            <w:r w:rsidRPr="00DE328C">
              <w:rPr>
                <w:rStyle w:val="a7"/>
                <w:rFonts w:eastAsiaTheme="majorEastAsia"/>
                <w:noProof/>
              </w:rPr>
              <w:t>Основные определения и термины</w:t>
            </w:r>
            <w:r>
              <w:rPr>
                <w:noProof/>
                <w:webHidden/>
              </w:rPr>
              <w:tab/>
            </w:r>
            <w:r>
              <w:rPr>
                <w:noProof/>
                <w:webHidden/>
              </w:rPr>
              <w:fldChar w:fldCharType="begin"/>
            </w:r>
            <w:r>
              <w:rPr>
                <w:noProof/>
                <w:webHidden/>
              </w:rPr>
              <w:instrText xml:space="preserve"> PAGEREF _Toc202187399 \h </w:instrText>
            </w:r>
            <w:r>
              <w:rPr>
                <w:noProof/>
                <w:webHidden/>
              </w:rPr>
            </w:r>
            <w:r>
              <w:rPr>
                <w:noProof/>
                <w:webHidden/>
              </w:rPr>
              <w:fldChar w:fldCharType="separate"/>
            </w:r>
            <w:r>
              <w:rPr>
                <w:noProof/>
                <w:webHidden/>
              </w:rPr>
              <w:t>60</w:t>
            </w:r>
            <w:r>
              <w:rPr>
                <w:noProof/>
                <w:webHidden/>
              </w:rPr>
              <w:fldChar w:fldCharType="end"/>
            </w:r>
          </w:hyperlink>
        </w:p>
        <w:p w14:paraId="0B2370C1"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400" w:history="1">
            <w:r w:rsidRPr="00DE328C">
              <w:rPr>
                <w:rStyle w:val="a7"/>
                <w:rFonts w:eastAsiaTheme="majorEastAsia"/>
                <w:noProof/>
              </w:rPr>
              <w:t>Используемые сокращения</w:t>
            </w:r>
            <w:r>
              <w:rPr>
                <w:noProof/>
                <w:webHidden/>
              </w:rPr>
              <w:tab/>
            </w:r>
            <w:r>
              <w:rPr>
                <w:noProof/>
                <w:webHidden/>
              </w:rPr>
              <w:fldChar w:fldCharType="begin"/>
            </w:r>
            <w:r>
              <w:rPr>
                <w:noProof/>
                <w:webHidden/>
              </w:rPr>
              <w:instrText xml:space="preserve"> PAGEREF _Toc202187400 \h </w:instrText>
            </w:r>
            <w:r>
              <w:rPr>
                <w:noProof/>
                <w:webHidden/>
              </w:rPr>
            </w:r>
            <w:r>
              <w:rPr>
                <w:noProof/>
                <w:webHidden/>
              </w:rPr>
              <w:fldChar w:fldCharType="separate"/>
            </w:r>
            <w:r>
              <w:rPr>
                <w:noProof/>
                <w:webHidden/>
              </w:rPr>
              <w:t>85</w:t>
            </w:r>
            <w:r>
              <w:rPr>
                <w:noProof/>
                <w:webHidden/>
              </w:rPr>
              <w:fldChar w:fldCharType="end"/>
            </w:r>
          </w:hyperlink>
        </w:p>
        <w:p w14:paraId="69A94253" w14:textId="77777777" w:rsidR="00AA1345" w:rsidRDefault="00AA1345">
          <w:pPr>
            <w:pStyle w:val="11"/>
            <w:tabs>
              <w:tab w:val="right" w:leader="dot" w:pos="10054"/>
            </w:tabs>
            <w:rPr>
              <w:rFonts w:asciiTheme="minorHAnsi" w:eastAsiaTheme="minorEastAsia" w:hAnsiTheme="minorHAnsi" w:cstheme="minorBidi"/>
              <w:noProof/>
              <w:sz w:val="22"/>
              <w:szCs w:val="22"/>
            </w:rPr>
          </w:pPr>
          <w:hyperlink w:anchor="_Toc202187401" w:history="1">
            <w:r w:rsidRPr="00DE328C">
              <w:rPr>
                <w:rStyle w:val="a7"/>
                <w:rFonts w:eastAsiaTheme="majorEastAsia"/>
                <w:noProof/>
              </w:rPr>
              <w:t>Оглавление</w:t>
            </w:r>
            <w:r>
              <w:rPr>
                <w:noProof/>
                <w:webHidden/>
              </w:rPr>
              <w:tab/>
            </w:r>
            <w:r>
              <w:rPr>
                <w:noProof/>
                <w:webHidden/>
              </w:rPr>
              <w:fldChar w:fldCharType="begin"/>
            </w:r>
            <w:r>
              <w:rPr>
                <w:noProof/>
                <w:webHidden/>
              </w:rPr>
              <w:instrText xml:space="preserve"> PAGEREF _Toc202187401 \h </w:instrText>
            </w:r>
            <w:r>
              <w:rPr>
                <w:noProof/>
                <w:webHidden/>
              </w:rPr>
            </w:r>
            <w:r>
              <w:rPr>
                <w:noProof/>
                <w:webHidden/>
              </w:rPr>
              <w:fldChar w:fldCharType="separate"/>
            </w:r>
            <w:r>
              <w:rPr>
                <w:noProof/>
                <w:webHidden/>
              </w:rPr>
              <w:t>87</w:t>
            </w:r>
            <w:r>
              <w:rPr>
                <w:noProof/>
                <w:webHidden/>
              </w:rPr>
              <w:fldChar w:fldCharType="end"/>
            </w:r>
          </w:hyperlink>
        </w:p>
        <w:p w14:paraId="552DF0DF" w14:textId="750E3C77" w:rsidR="00B50FF8" w:rsidRPr="00711270" w:rsidRDefault="00B50FF8" w:rsidP="00B82D46">
          <w:pPr>
            <w:pStyle w:val="11"/>
            <w:tabs>
              <w:tab w:val="right" w:leader="dot" w:pos="10054"/>
            </w:tabs>
            <w:rPr>
              <w:rStyle w:val="a7"/>
              <w:color w:val="000000" w:themeColor="text1"/>
            </w:rPr>
          </w:pPr>
          <w:r w:rsidRPr="00711270">
            <w:rPr>
              <w:rStyle w:val="a7"/>
              <w:color w:val="000000" w:themeColor="text1"/>
            </w:rPr>
            <w:fldChar w:fldCharType="end"/>
          </w:r>
        </w:p>
      </w:sdtContent>
    </w:sdt>
    <w:sectPr w:rsidR="00B50FF8" w:rsidRPr="00711270" w:rsidSect="00154195">
      <w:headerReference w:type="default" r:id="rId19"/>
      <w:headerReference w:type="first" r:id="rId20"/>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A9C88" w14:textId="77777777" w:rsidR="001A46C5" w:rsidRDefault="001A46C5" w:rsidP="00C9095F">
      <w:r>
        <w:separator/>
      </w:r>
    </w:p>
  </w:endnote>
  <w:endnote w:type="continuationSeparator" w:id="0">
    <w:p w14:paraId="3AD9BCAD" w14:textId="77777777" w:rsidR="001A46C5" w:rsidRDefault="001A46C5"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A2514" w14:textId="77777777" w:rsidR="00E85C71" w:rsidRDefault="00E85C71" w:rsidP="00B50FF8">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0A8B" w14:textId="77777777" w:rsidR="00E85C71" w:rsidRDefault="00E85C71" w:rsidP="00B50FF8">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B24E" w14:textId="77777777" w:rsidR="00E85C71" w:rsidRDefault="00E85C71" w:rsidP="00B50FF8">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1708C" w14:textId="77777777" w:rsidR="001A46C5" w:rsidRDefault="001A46C5" w:rsidP="00C9095F">
      <w:r>
        <w:separator/>
      </w:r>
    </w:p>
  </w:footnote>
  <w:footnote w:type="continuationSeparator" w:id="0">
    <w:p w14:paraId="0981CD95" w14:textId="77777777" w:rsidR="001A46C5" w:rsidRDefault="001A46C5" w:rsidP="00C9095F">
      <w:r>
        <w:continuationSeparator/>
      </w:r>
    </w:p>
  </w:footnote>
  <w:footnote w:id="1">
    <w:p w14:paraId="46DD3185" w14:textId="51AE5810" w:rsidR="00E85C71" w:rsidRPr="00E664ED" w:rsidRDefault="00E85C71" w:rsidP="00BA37D8">
      <w:pPr>
        <w:pStyle w:val="afffff1"/>
        <w:jc w:val="both"/>
        <w:rPr>
          <w:i/>
          <w:color w:val="000000" w:themeColor="text1"/>
          <w:sz w:val="18"/>
          <w:szCs w:val="18"/>
        </w:rPr>
      </w:pPr>
      <w:r w:rsidRPr="00E664ED">
        <w:rPr>
          <w:rStyle w:val="afffff3"/>
          <w:i/>
          <w:color w:val="000000" w:themeColor="text1"/>
          <w:sz w:val="18"/>
          <w:szCs w:val="18"/>
        </w:rPr>
        <w:footnoteRef/>
      </w:r>
      <w:r w:rsidRPr="00E664ED">
        <w:rPr>
          <w:i/>
          <w:color w:val="000000" w:themeColor="text1"/>
          <w:sz w:val="18"/>
          <w:szCs w:val="18"/>
        </w:rPr>
        <w:t xml:space="preserve"> Форма УО-2025 – форма результатов оценки уязвимости (ОУ) (дополнительной оценки уязвимости (ДОУ)) ОТИ для типа ОТИ «участок железнодорожного пути общего пользования, определяемый Правительством Российской Федерации»</w:t>
      </w:r>
    </w:p>
  </w:footnote>
  <w:footnote w:id="2">
    <w:p w14:paraId="2EC18BA4" w14:textId="71136662" w:rsidR="00E85C71" w:rsidRPr="00E664ED" w:rsidRDefault="00E85C71" w:rsidP="00BA37D8">
      <w:pPr>
        <w:pStyle w:val="afffff1"/>
        <w:jc w:val="both"/>
        <w:rPr>
          <w:i/>
          <w:color w:val="000000" w:themeColor="text1"/>
          <w:sz w:val="18"/>
          <w:szCs w:val="18"/>
        </w:rPr>
      </w:pPr>
      <w:r w:rsidRPr="00E664ED">
        <w:rPr>
          <w:rStyle w:val="afffff3"/>
          <w:i/>
          <w:color w:val="000000" w:themeColor="text1"/>
          <w:sz w:val="18"/>
          <w:szCs w:val="18"/>
        </w:rPr>
        <w:footnoteRef/>
      </w:r>
      <w:r w:rsidRPr="00E664ED">
        <w:rPr>
          <w:i/>
          <w:color w:val="000000" w:themeColor="text1"/>
          <w:sz w:val="18"/>
          <w:szCs w:val="18"/>
        </w:rPr>
        <w:t xml:space="preserve"> В случае проведения ДОУ ОТИ заменять фразу «оценка уязвимости» на «дополнительная оценка уязвимости» по всему документу, начиная с титульного листа</w:t>
      </w:r>
    </w:p>
  </w:footnote>
  <w:footnote w:id="3">
    <w:p w14:paraId="3DF271EB" w14:textId="68BFC767" w:rsidR="00E85C71" w:rsidRPr="00E664ED" w:rsidRDefault="00E85C71" w:rsidP="005E7FBF">
      <w:pPr>
        <w:pStyle w:val="afffff1"/>
        <w:jc w:val="both"/>
        <w:rPr>
          <w:i/>
          <w:color w:val="000000" w:themeColor="text1"/>
          <w:sz w:val="18"/>
          <w:szCs w:val="18"/>
        </w:rPr>
      </w:pPr>
      <w:r w:rsidRPr="00E664ED">
        <w:rPr>
          <w:rStyle w:val="afffff3"/>
          <w:rFonts w:eastAsia="Calibri"/>
          <w:i/>
          <w:color w:val="000000" w:themeColor="text1"/>
          <w:sz w:val="18"/>
          <w:szCs w:val="18"/>
        </w:rPr>
        <w:footnoteRef/>
      </w:r>
      <w:r w:rsidRPr="00E664ED">
        <w:rPr>
          <w:i/>
          <w:color w:val="000000" w:themeColor="text1"/>
          <w:sz w:val="18"/>
          <w:szCs w:val="18"/>
        </w:rPr>
        <w:t xml:space="preserve"> </w:t>
      </w:r>
      <w:r w:rsidRPr="00E664ED">
        <w:rPr>
          <w:i/>
          <w:color w:val="000000" w:themeColor="text1"/>
          <w:sz w:val="18"/>
        </w:rPr>
        <w:t>Должность руководителя или лица</w:t>
      </w:r>
      <w:r w:rsidRPr="00E664ED">
        <w:rPr>
          <w:i/>
          <w:color w:val="000000" w:themeColor="text1"/>
          <w:sz w:val="18"/>
          <w:szCs w:val="18"/>
        </w:rPr>
        <w:t>, имеющего право подписи результатов ОУ (ДОУ) ОТИ по доверенности (скан доверенности включить в Приложение к отчёту),</w:t>
      </w:r>
      <w:r w:rsidRPr="00E664ED">
        <w:rPr>
          <w:i/>
          <w:color w:val="000000" w:themeColor="text1"/>
        </w:rPr>
        <w:t xml:space="preserve"> </w:t>
      </w:r>
      <w:r w:rsidRPr="00E664ED">
        <w:rPr>
          <w:i/>
          <w:color w:val="000000" w:themeColor="text1"/>
          <w:sz w:val="18"/>
          <w:szCs w:val="18"/>
        </w:rPr>
        <w:t>и соответствующего требованиям части 1 статьи 10 Федерального закона от 09.02.2007 №16-ФЗ</w:t>
      </w:r>
    </w:p>
  </w:footnote>
  <w:footnote w:id="4">
    <w:p w14:paraId="0A49FFB5" w14:textId="12FECDBA" w:rsidR="00E85C71" w:rsidRPr="00E664ED" w:rsidRDefault="00E85C71" w:rsidP="005E7FBF">
      <w:pPr>
        <w:pStyle w:val="afffff1"/>
        <w:jc w:val="both"/>
        <w:rPr>
          <w:i/>
          <w:color w:val="000000" w:themeColor="text1"/>
          <w:sz w:val="18"/>
        </w:rPr>
      </w:pPr>
      <w:r w:rsidRPr="00E664ED">
        <w:rPr>
          <w:rStyle w:val="afffff3"/>
          <w:i/>
          <w:color w:val="000000" w:themeColor="text1"/>
          <w:sz w:val="18"/>
        </w:rPr>
        <w:footnoteRef/>
      </w:r>
      <w:r w:rsidRPr="00E664ED">
        <w:rPr>
          <w:i/>
          <w:color w:val="000000" w:themeColor="text1"/>
          <w:sz w:val="18"/>
        </w:rPr>
        <w:t xml:space="preserve"> Отметка об ознакомлении субъекта транспортной инфраструктуры: должность, подпись, ФИО руководителя или лица, </w:t>
      </w:r>
      <w:r w:rsidRPr="00E664ED">
        <w:rPr>
          <w:i/>
          <w:color w:val="000000" w:themeColor="text1"/>
          <w:sz w:val="18"/>
          <w:szCs w:val="18"/>
        </w:rPr>
        <w:t xml:space="preserve">имеющего право подписи результатов ОУ (ДОУ) ОТИ, и </w:t>
      </w:r>
      <w:r w:rsidRPr="00E664ED">
        <w:rPr>
          <w:i/>
          <w:color w:val="000000" w:themeColor="text1"/>
          <w:sz w:val="18"/>
        </w:rPr>
        <w:t>соответствующего требованиям части 1 статьи 10 Федерального закона от 09.02.2007 №16-ФЗ.</w:t>
      </w:r>
      <w:r w:rsidRPr="00E664ED">
        <w:rPr>
          <w:i/>
          <w:color w:val="000000" w:themeColor="text1"/>
        </w:rPr>
        <w:t xml:space="preserve"> </w:t>
      </w:r>
      <w:r w:rsidRPr="00E664ED">
        <w:rPr>
          <w:i/>
          <w:color w:val="000000" w:themeColor="text1"/>
          <w:sz w:val="18"/>
        </w:rPr>
        <w:t>При направлении с использованием ЕГИС ОТБ результаты ОУ (ДОУ) ОТИ подписываются усиленной квалифицированной электронной подписью</w:t>
      </w:r>
    </w:p>
  </w:footnote>
  <w:footnote w:id="5">
    <w:p w14:paraId="6A91D0AE" w14:textId="2E9F27AD" w:rsidR="00E85C71" w:rsidRPr="00E664ED" w:rsidRDefault="00E85C71" w:rsidP="00052D05">
      <w:pPr>
        <w:pStyle w:val="afffff1"/>
        <w:rPr>
          <w:color w:val="000000" w:themeColor="text1"/>
        </w:rPr>
      </w:pPr>
      <w:r w:rsidRPr="00E664ED">
        <w:rPr>
          <w:rStyle w:val="afffff3"/>
          <w:color w:val="000000" w:themeColor="text1"/>
        </w:rPr>
        <w:footnoteRef/>
      </w:r>
      <w:r w:rsidRPr="00E664ED">
        <w:rPr>
          <w:color w:val="000000" w:themeColor="text1"/>
        </w:rPr>
        <w:t xml:space="preserve"> </w:t>
      </w:r>
      <w:r w:rsidRPr="00E664ED">
        <w:rPr>
          <w:i/>
          <w:iCs/>
          <w:color w:val="000000" w:themeColor="text1"/>
          <w:sz w:val="18"/>
          <w:szCs w:val="18"/>
        </w:rPr>
        <w:t>Подпись, ФИО руководителя (уполномоченного лица) специализированной организации</w:t>
      </w:r>
    </w:p>
  </w:footnote>
  <w:footnote w:id="6">
    <w:p w14:paraId="6F6F59C9" w14:textId="77777777" w:rsidR="00E85C71" w:rsidRPr="00E664ED" w:rsidRDefault="00E85C71" w:rsidP="00A320F0">
      <w:pPr>
        <w:pStyle w:val="afffff1"/>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Заполняется в соответствии с уведомлением Росжелдора (или реестром ОТИ и ТС, в случае, если СТИ не предоставил СО уведомление Росжелдора). Копия уведомления Росжелдора (или сведения из реестра ОТИ и ТС приведена в Приложении №4).</w:t>
      </w:r>
    </w:p>
  </w:footnote>
  <w:footnote w:id="7">
    <w:p w14:paraId="781ADE55" w14:textId="77777777" w:rsidR="00E85C71" w:rsidRPr="00E664ED" w:rsidRDefault="00E85C71" w:rsidP="00563E96">
      <w:pPr>
        <w:pStyle w:val="afffff1"/>
        <w:rPr>
          <w:i/>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Заполняется словами.</w:t>
      </w:r>
    </w:p>
  </w:footnote>
  <w:footnote w:id="8">
    <w:p w14:paraId="6E9139EA"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Оставить только нужное, остальное удалить.</w:t>
      </w:r>
    </w:p>
  </w:footnote>
  <w:footnote w:id="9">
    <w:p w14:paraId="5467C589"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Оставить только нужное, остальное удалить.</w:t>
      </w:r>
    </w:p>
  </w:footnote>
  <w:footnote w:id="10">
    <w:p w14:paraId="4C6A975C" w14:textId="77777777" w:rsidR="00E85C71" w:rsidRPr="00E664ED" w:rsidRDefault="00E85C71" w:rsidP="00C8018D">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1">
    <w:p w14:paraId="7477C250" w14:textId="77777777" w:rsidR="00E85C71" w:rsidRPr="00E664ED" w:rsidRDefault="00E85C71" w:rsidP="00563E96">
      <w:pPr>
        <w:pStyle w:val="afffff1"/>
        <w:rPr>
          <w:i/>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Указываются контактные данные лица (лиц), ответственного (ых) за обеспечение транспортной безопасности ОТИ.</w:t>
      </w:r>
    </w:p>
  </w:footnote>
  <w:footnote w:id="12">
    <w:p w14:paraId="402D4220"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Оставить только нужное, остальное удалить.</w:t>
      </w:r>
    </w:p>
  </w:footnote>
  <w:footnote w:id="13">
    <w:p w14:paraId="1B98BAC6"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4">
    <w:p w14:paraId="4D420184"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Оставить только нужное, остальное удалить.</w:t>
      </w:r>
    </w:p>
  </w:footnote>
  <w:footnote w:id="15">
    <w:p w14:paraId="7840F8A5"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Оставить только нужное, остальное удалить.</w:t>
      </w:r>
    </w:p>
  </w:footnote>
  <w:footnote w:id="16">
    <w:p w14:paraId="6F8FCE05" w14:textId="70B7A971"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Информация официального сайта Портала пространственных данных Национальной системы пространственных данных: https://nspd.gov.ru/map/</w:t>
      </w:r>
    </w:p>
  </w:footnote>
  <w:footnote w:id="17">
    <w:p w14:paraId="7ADF8E39" w14:textId="66845110"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Краткое наименование ОТИ, используемое в тексте.</w:t>
      </w:r>
    </w:p>
  </w:footnote>
  <w:footnote w:id="18">
    <w:p w14:paraId="6D601D03"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Ближайшие населённые пункты указываются в том случае, если ОТИ (участок ОТИ) расположен вне границ населённого пункта.</w:t>
      </w:r>
    </w:p>
  </w:footnote>
  <w:footnote w:id="19">
    <w:p w14:paraId="1B45E31E"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w:t>
      </w:r>
      <w:r w:rsidRPr="00E664ED">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0">
    <w:p w14:paraId="6326C672"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w:t>
      </w:r>
      <w:r w:rsidRPr="00E664ED">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1">
    <w:p w14:paraId="6197E75E"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Расчётная сейсмическая интенсивность </w:t>
      </w:r>
      <w:r w:rsidRPr="00E664ED">
        <w:rPr>
          <w:rFonts w:eastAsia="Calibri"/>
          <w:i/>
          <w:color w:val="000000" w:themeColor="text1"/>
        </w:rPr>
        <w:t>указываются в соответствии со СП 14.13330.2018 «Строительство в сейсмических районах»</w:t>
      </w:r>
    </w:p>
  </w:footnote>
  <w:footnote w:id="22">
    <w:p w14:paraId="63507648" w14:textId="680A29E0"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3">
    <w:p w14:paraId="3B63DCC4" w14:textId="77777777" w:rsidR="00610405" w:rsidRPr="00E664ED" w:rsidRDefault="00610405" w:rsidP="00610405">
      <w:pPr>
        <w:pStyle w:val="afffff1"/>
        <w:rPr>
          <w:color w:val="000000" w:themeColor="text1"/>
        </w:rPr>
      </w:pPr>
      <w:r w:rsidRPr="00E664ED">
        <w:rPr>
          <w:rStyle w:val="afffff3"/>
          <w:color w:val="000000" w:themeColor="text1"/>
        </w:rPr>
        <w:footnoteRef/>
      </w:r>
      <w:r w:rsidRPr="00E664ED">
        <w:rPr>
          <w:color w:val="000000" w:themeColor="text1"/>
        </w:rPr>
        <w:t xml:space="preserve"> Железнодорожный путь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01192306" w14:textId="77777777" w:rsidR="00610405" w:rsidRPr="00E664ED" w:rsidRDefault="00610405" w:rsidP="00610405">
      <w:pPr>
        <w:pStyle w:val="afffff1"/>
        <w:rPr>
          <w:color w:val="000000" w:themeColor="text1"/>
        </w:rPr>
      </w:pPr>
      <w:r w:rsidRPr="00E664ED">
        <w:rPr>
          <w:color w:val="000000" w:themeColor="text1"/>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footnote>
  <w:footnote w:id="24">
    <w:p w14:paraId="7EF8BBBB" w14:textId="46B55CA2" w:rsidR="00E85C71" w:rsidRPr="00E664ED" w:rsidRDefault="00E85C71" w:rsidP="00EB013D">
      <w:pPr>
        <w:pStyle w:val="afffff1"/>
        <w:jc w:val="both"/>
        <w:rPr>
          <w:i/>
          <w:color w:val="000000" w:themeColor="text1"/>
        </w:rPr>
      </w:pPr>
      <w:r w:rsidRPr="00E664ED">
        <w:rPr>
          <w:rStyle w:val="afffff3"/>
          <w:i/>
          <w:color w:val="000000" w:themeColor="text1"/>
        </w:rPr>
        <w:footnoteRef/>
      </w:r>
      <w:r w:rsidRPr="00E664ED">
        <w:rPr>
          <w:i/>
          <w:color w:val="000000" w:themeColor="text1"/>
        </w:rPr>
        <w:t>Описываются здания, строения, сооружения, расположенные вне пассажирских остановочных железнодорожных пунктов</w:t>
      </w:r>
    </w:p>
  </w:footnote>
  <w:footnote w:id="25">
    <w:p w14:paraId="565811F7" w14:textId="5DEC20DB" w:rsidR="00E85C71" w:rsidRPr="00E664ED" w:rsidRDefault="00E85C71" w:rsidP="00EB013D">
      <w:pPr>
        <w:pStyle w:val="afffff1"/>
        <w:jc w:val="both"/>
        <w:rPr>
          <w:i/>
          <w:color w:val="000000" w:themeColor="text1"/>
        </w:rPr>
      </w:pPr>
      <w:r w:rsidRPr="00E664ED">
        <w:rPr>
          <w:rStyle w:val="afffff3"/>
          <w:i/>
          <w:color w:val="000000" w:themeColor="text1"/>
        </w:rPr>
        <w:footnoteRef/>
      </w:r>
      <w:r w:rsidRPr="00E664ED">
        <w:rPr>
          <w:i/>
          <w:color w:val="000000" w:themeColor="text1"/>
        </w:rPr>
        <w:t>Установленный режим работы (время работы), если не установлен, то указывается - режим работы не установлен</w:t>
      </w:r>
    </w:p>
  </w:footnote>
  <w:footnote w:id="26">
    <w:p w14:paraId="4CFA9D69" w14:textId="08CA30EF" w:rsidR="00E85C71" w:rsidRPr="00E664ED" w:rsidRDefault="00E85C71" w:rsidP="00EB013D">
      <w:pPr>
        <w:pStyle w:val="afffff1"/>
        <w:jc w:val="both"/>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Описываются надземные пешеходные переходы, расположенные вне пассажирских остановочных железнодорожных пунктов</w:t>
      </w:r>
    </w:p>
  </w:footnote>
  <w:footnote w:id="27">
    <w:p w14:paraId="46F82C7A" w14:textId="573E19AA" w:rsidR="00E85C71" w:rsidRPr="00E664ED" w:rsidRDefault="00E85C71" w:rsidP="00EB013D">
      <w:pPr>
        <w:pStyle w:val="afffff1"/>
        <w:jc w:val="both"/>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Описываются подземные пешеходные переходы, расположенные вне пассажирских остановочных железнодорожных пунктов</w:t>
      </w:r>
    </w:p>
  </w:footnote>
  <w:footnote w:id="28">
    <w:p w14:paraId="2BAA6F06" w14:textId="2089225F" w:rsidR="00E85C71" w:rsidRPr="00E664ED" w:rsidRDefault="00E85C71">
      <w:pPr>
        <w:pStyle w:val="afffff1"/>
        <w:rPr>
          <w:color w:val="000000" w:themeColor="text1"/>
        </w:rPr>
      </w:pPr>
      <w:r w:rsidRPr="00E664ED">
        <w:rPr>
          <w:rStyle w:val="afffff3"/>
          <w:color w:val="000000" w:themeColor="text1"/>
        </w:rPr>
        <w:footnoteRef/>
      </w:r>
      <w:r w:rsidRPr="00E664ED">
        <w:rPr>
          <w:color w:val="000000" w:themeColor="text1"/>
        </w:rPr>
        <w:t xml:space="preserve"> Указываются, в случае прохода/проезда людей через данное искусственное сооружение</w:t>
      </w:r>
    </w:p>
  </w:footnote>
  <w:footnote w:id="29">
    <w:p w14:paraId="09B98710" w14:textId="4C2F7F96" w:rsidR="00E85C71" w:rsidRPr="00E664ED" w:rsidRDefault="00E85C71">
      <w:pPr>
        <w:pStyle w:val="afffff1"/>
        <w:rPr>
          <w:color w:val="000000" w:themeColor="text1"/>
        </w:rPr>
      </w:pPr>
      <w:r w:rsidRPr="00E664ED">
        <w:rPr>
          <w:rStyle w:val="afffff3"/>
          <w:color w:val="000000" w:themeColor="text1"/>
        </w:rPr>
        <w:footnoteRef/>
      </w:r>
      <w:r w:rsidRPr="00E664ED">
        <w:rPr>
          <w:color w:val="000000" w:themeColor="text1"/>
        </w:rPr>
        <w:t xml:space="preserve"> Указываются, в случае прохода/проезда людей через данное искусственное сооружение</w:t>
      </w:r>
    </w:p>
  </w:footnote>
  <w:footnote w:id="30">
    <w:p w14:paraId="28815CC8" w14:textId="099C2AD1" w:rsidR="00E85C71" w:rsidRPr="00E664ED" w:rsidRDefault="00E85C71" w:rsidP="00EB013D">
      <w:pPr>
        <w:pStyle w:val="afffff1"/>
        <w:jc w:val="both"/>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Описываются пешеходные переходы через железнодорожные пути в одном уровне, расположенные вне пассажирских остановочных железнодорожных пунктов</w:t>
      </w:r>
    </w:p>
  </w:footnote>
  <w:footnote w:id="31">
    <w:p w14:paraId="6EFAA9C8" w14:textId="60F6AD2A" w:rsidR="00E85C71" w:rsidRPr="00E664ED" w:rsidRDefault="00E85C71" w:rsidP="00AE4FE8">
      <w:pPr>
        <w:pStyle w:val="afffff1"/>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Установленный режим работы (время работы), если не установлен, то указывается - режим работы не установлен</w:t>
      </w:r>
      <w:r w:rsidRPr="00E664ED">
        <w:rPr>
          <w:color w:val="000000" w:themeColor="text1"/>
        </w:rPr>
        <w:t xml:space="preserve"> </w:t>
      </w:r>
    </w:p>
  </w:footnote>
  <w:footnote w:id="32">
    <w:p w14:paraId="21504669" w14:textId="77777777" w:rsidR="00E85C71" w:rsidRPr="00E664ED" w:rsidRDefault="00E85C71" w:rsidP="00AE4FE8">
      <w:pPr>
        <w:pStyle w:val="afffff1"/>
        <w:jc w:val="both"/>
        <w:rPr>
          <w:i/>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Приводятся графические план-схемы зданий, строений, сооружений, содержащие схемы поэтажных планов и экспликацию помещений:</w:t>
      </w:r>
    </w:p>
    <w:p w14:paraId="1FA9DB3A" w14:textId="77777777" w:rsidR="00E85C71" w:rsidRPr="00E664ED" w:rsidRDefault="00E85C71" w:rsidP="00AE4FE8">
      <w:pPr>
        <w:ind w:firstLine="0"/>
        <w:rPr>
          <w:color w:val="000000" w:themeColor="text1"/>
          <w:sz w:val="20"/>
          <w:szCs w:val="20"/>
        </w:rPr>
      </w:pPr>
      <w:r w:rsidRPr="00E664ED">
        <w:rPr>
          <w:i/>
          <w:color w:val="000000" w:themeColor="text1"/>
          <w:sz w:val="20"/>
          <w:szCs w:val="20"/>
        </w:rPr>
        <w:t>- предназначенных для обслуживания пассажиров.</w:t>
      </w:r>
    </w:p>
  </w:footnote>
  <w:footnote w:id="33">
    <w:p w14:paraId="4E6880DE" w14:textId="77777777" w:rsidR="00E85C71" w:rsidRPr="00E664ED" w:rsidRDefault="00E85C71" w:rsidP="00BD69CF">
      <w:pPr>
        <w:pStyle w:val="afffff1"/>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Установленный режим работы (время работы), если не установлен, то указывается - режим работы не установлен</w:t>
      </w:r>
      <w:r w:rsidRPr="00E664ED">
        <w:rPr>
          <w:color w:val="000000" w:themeColor="text1"/>
        </w:rPr>
        <w:t xml:space="preserve"> </w:t>
      </w:r>
    </w:p>
    <w:p w14:paraId="3EF69201" w14:textId="77777777" w:rsidR="00E85C71" w:rsidRPr="00E664ED" w:rsidRDefault="00E85C71" w:rsidP="00BD69CF">
      <w:pPr>
        <w:pStyle w:val="afffff1"/>
        <w:rPr>
          <w:color w:val="000000" w:themeColor="text1"/>
        </w:rPr>
      </w:pPr>
    </w:p>
  </w:footnote>
  <w:footnote w:id="34">
    <w:p w14:paraId="6215DDC9" w14:textId="77777777" w:rsidR="00E85C71" w:rsidRPr="00E664ED" w:rsidRDefault="00E85C71" w:rsidP="00E25C52">
      <w:pPr>
        <w:pStyle w:val="afffff1"/>
        <w:jc w:val="both"/>
        <w:rPr>
          <w:i/>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Приводятся графические план-схемы зданий, строений, сооружений, содержащие схемы поэтажных планов и экспликацию помещений:</w:t>
      </w:r>
    </w:p>
    <w:p w14:paraId="05283BCE" w14:textId="3CF0832C" w:rsidR="00E85C71" w:rsidRPr="00E664ED" w:rsidRDefault="00E85C71" w:rsidP="0070407F">
      <w:pPr>
        <w:ind w:firstLine="0"/>
        <w:rPr>
          <w:color w:val="000000" w:themeColor="text1"/>
          <w:sz w:val="20"/>
          <w:szCs w:val="20"/>
        </w:rPr>
      </w:pPr>
      <w:r w:rsidRPr="00E664ED">
        <w:rPr>
          <w:i/>
          <w:color w:val="000000" w:themeColor="text1"/>
          <w:sz w:val="20"/>
          <w:szCs w:val="20"/>
        </w:rPr>
        <w:t>- предназначенных для обслуживания пассажиров.</w:t>
      </w:r>
    </w:p>
  </w:footnote>
  <w:footnote w:id="35">
    <w:p w14:paraId="0F18ECAA" w14:textId="2A9DA36A" w:rsidR="00E85C71" w:rsidRPr="00E664ED" w:rsidRDefault="00E85C71" w:rsidP="003A12B7">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Описываются и отображаются на графической план-схеме ОТИ в Приложении №1 инженерные средства и системы, предназначенные для воспрепятствования несанкционированному проникновению на ОТИ, в зону транспортной безопасности, ее части (сектора) и на критические элементы ОТИ нарушителя, пытающегося совершить акт незаконного вмешательства.</w:t>
      </w:r>
    </w:p>
  </w:footnote>
  <w:footnote w:id="36">
    <w:p w14:paraId="0F2A84BD"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37">
    <w:p w14:paraId="2B6B5CE9" w14:textId="77777777" w:rsidR="00E85C71" w:rsidRPr="00E664ED" w:rsidRDefault="00E85C71" w:rsidP="003A12B7">
      <w:pPr>
        <w:pStyle w:val="afffff1"/>
        <w:rPr>
          <w:color w:val="000000" w:themeColor="text1"/>
        </w:rPr>
      </w:pPr>
      <w:r w:rsidRPr="00E664ED">
        <w:rPr>
          <w:i/>
          <w:color w:val="000000" w:themeColor="text1"/>
        </w:rPr>
        <w:footnoteRef/>
      </w:r>
      <w:r w:rsidRPr="00E664ED">
        <w:rPr>
          <w:i/>
          <w:color w:val="000000" w:themeColor="text1"/>
        </w:rPr>
        <w:t xml:space="preserve"> Места размещения ПУОТБ, КПП, постов отображены на графической план-схеме в Приложении №1.</w:t>
      </w:r>
    </w:p>
  </w:footnote>
  <w:footnote w:id="38">
    <w:p w14:paraId="6D330ED0"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Согласно Приложения №2 к Правилам перевозок опасных грузов по железным дорогам</w:t>
      </w:r>
    </w:p>
  </w:footnote>
  <w:footnote w:id="39">
    <w:p w14:paraId="2E633041"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Согласно Приложения №2 к Правилам перевозок опасных грузов по железным дорогам</w:t>
      </w:r>
    </w:p>
  </w:footnote>
  <w:footnote w:id="40">
    <w:p w14:paraId="312035D9" w14:textId="77777777"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Указываем один или несколько признаков отнесения ОТИ к наиболее важному объекту.</w:t>
      </w:r>
    </w:p>
  </w:footnote>
  <w:footnote w:id="41">
    <w:p w14:paraId="223CD01B" w14:textId="77777777" w:rsidR="00E85C71" w:rsidRPr="00E664ED" w:rsidRDefault="00E85C71" w:rsidP="00563E96">
      <w:pPr>
        <w:pStyle w:val="afffff1"/>
        <w:rPr>
          <w:color w:val="000000" w:themeColor="text1"/>
        </w:rPr>
      </w:pPr>
      <w:r w:rsidRPr="00E664ED">
        <w:rPr>
          <w:rStyle w:val="afffff3"/>
          <w:color w:val="000000" w:themeColor="text1"/>
        </w:rPr>
        <w:footnoteRef/>
      </w:r>
      <w:r w:rsidRPr="00E664ED">
        <w:rPr>
          <w:color w:val="000000" w:themeColor="text1"/>
        </w:rPr>
        <w:t xml:space="preserve"> </w:t>
      </w:r>
      <w:r w:rsidRPr="00E664ED">
        <w:rPr>
          <w:i/>
          <w:color w:val="000000" w:themeColor="text1"/>
        </w:rPr>
        <w:t>Заполняется словами.</w:t>
      </w:r>
    </w:p>
  </w:footnote>
  <w:footnote w:id="42">
    <w:p w14:paraId="60E1FDFD" w14:textId="419FBD09"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Краткое наименование ОТИ, используемое в тексте.</w:t>
      </w:r>
    </w:p>
  </w:footnote>
  <w:footnote w:id="43">
    <w:p w14:paraId="58D9BF08" w14:textId="2823EA6C"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Краткое наименование ОТИ, используемое в тексте.</w:t>
      </w:r>
    </w:p>
  </w:footnote>
  <w:footnote w:id="44">
    <w:p w14:paraId="348273DE" w14:textId="04E4F725"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Краткое наименование ОТИ, используемое в тексте.</w:t>
      </w:r>
    </w:p>
  </w:footnote>
  <w:footnote w:id="45">
    <w:p w14:paraId="259B1F5A" w14:textId="247AB57F"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В формате А-4 или А-3</w:t>
      </w:r>
    </w:p>
  </w:footnote>
  <w:footnote w:id="46">
    <w:p w14:paraId="0BA3DCF3" w14:textId="5EEA0BF9"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Краткое наименование ОТИ, используемое в тексте.</w:t>
      </w:r>
    </w:p>
  </w:footnote>
  <w:footnote w:id="47">
    <w:p w14:paraId="07D8DD7D" w14:textId="76AAF508"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Краткое наименование ОТИ, используемое в тексте.</w:t>
      </w:r>
    </w:p>
  </w:footnote>
  <w:footnote w:id="48">
    <w:p w14:paraId="09ACFCBB" w14:textId="77777777" w:rsidR="00E85C71" w:rsidRPr="00E664ED" w:rsidRDefault="00E85C71" w:rsidP="001D4E26">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Оставить только нужное, остальное удалить.</w:t>
      </w:r>
    </w:p>
  </w:footnote>
  <w:footnote w:id="49">
    <w:p w14:paraId="7FFD6FD7" w14:textId="4B1B4499" w:rsidR="00E85C71" w:rsidRPr="00E664ED" w:rsidRDefault="00E85C71" w:rsidP="00BA37D8">
      <w:pPr>
        <w:pStyle w:val="afffff1"/>
        <w:jc w:val="both"/>
        <w:rPr>
          <w:i/>
          <w:color w:val="000000" w:themeColor="text1"/>
        </w:rPr>
      </w:pPr>
      <w:r w:rsidRPr="00E664ED">
        <w:rPr>
          <w:rStyle w:val="afffff3"/>
          <w:i/>
          <w:color w:val="000000" w:themeColor="text1"/>
        </w:rPr>
        <w:footnoteRef/>
      </w:r>
      <w:r w:rsidRPr="00E664ED">
        <w:rPr>
          <w:i/>
          <w:color w:val="000000" w:themeColor="text1"/>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EndPr/>
    <w:sdtContent>
      <w:p w14:paraId="341A589A" w14:textId="77777777" w:rsidR="00E85C71" w:rsidRDefault="00E85C71">
        <w:pPr>
          <w:pStyle w:val="a8"/>
          <w:jc w:val="right"/>
        </w:pPr>
        <w:r>
          <w:rPr>
            <w:noProof/>
          </w:rPr>
          <w:fldChar w:fldCharType="begin"/>
        </w:r>
        <w:r>
          <w:rPr>
            <w:noProof/>
          </w:rPr>
          <w:instrText>PAGE   \* MERGEFORMAT</w:instrText>
        </w:r>
        <w:r>
          <w:rPr>
            <w:noProof/>
          </w:rPr>
          <w:fldChar w:fldCharType="separate"/>
        </w:r>
        <w:r w:rsidR="00AA1345">
          <w:rPr>
            <w:noProof/>
          </w:rPr>
          <w:t>50</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3EC6" w14:textId="7C955BC3" w:rsidR="00E85C71" w:rsidRPr="005B1CFD" w:rsidRDefault="00E85C71" w:rsidP="005B1CFD">
    <w:pPr>
      <w:rPr>
        <w:b/>
      </w:rPr>
    </w:pPr>
    <w:r w:rsidRPr="00D0325B">
      <w:rPr>
        <w:b/>
      </w:rPr>
      <w:t>Типов</w:t>
    </w:r>
    <w:r>
      <w:rPr>
        <w:b/>
      </w:rPr>
      <w:t>ой</w:t>
    </w:r>
    <w:r w:rsidRPr="00D0325B">
      <w:rPr>
        <w:b/>
      </w:rPr>
      <w:t xml:space="preserve"> шаблон результатов оценки (дополнительной оценки) уязвимости объекта транспортной инфраструктуры – участ</w:t>
    </w:r>
    <w:r>
      <w:rPr>
        <w:b/>
      </w:rPr>
      <w:t>ок</w:t>
    </w:r>
    <w:r w:rsidRPr="00D0325B">
      <w:rPr>
        <w:b/>
      </w:rPr>
      <w:t xml:space="preserve"> </w:t>
    </w:r>
    <w:r w:rsidRPr="00191F1F">
      <w:rPr>
        <w:b/>
      </w:rPr>
      <w:t xml:space="preserve">железнодорожного пути </w:t>
    </w:r>
    <w:r>
      <w:rPr>
        <w:b/>
      </w:rPr>
      <w:t>общего пользования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258170"/>
      <w:docPartObj>
        <w:docPartGallery w:val="Page Numbers (Top of Page)"/>
        <w:docPartUnique/>
      </w:docPartObj>
    </w:sdtPr>
    <w:sdtEndPr/>
    <w:sdtContent>
      <w:p w14:paraId="6E6BC816" w14:textId="5908AE7A" w:rsidR="00E85C71" w:rsidRDefault="00E85C71">
        <w:pPr>
          <w:pStyle w:val="a8"/>
          <w:jc w:val="right"/>
        </w:pPr>
        <w:r>
          <w:fldChar w:fldCharType="begin"/>
        </w:r>
        <w:r>
          <w:instrText>PAGE   \* MERGEFORMAT</w:instrText>
        </w:r>
        <w:r>
          <w:fldChar w:fldCharType="separate"/>
        </w:r>
        <w:r w:rsidR="00AA1345">
          <w:rPr>
            <w:noProof/>
          </w:rPr>
          <w:t>6</w:t>
        </w:r>
        <w:r>
          <w:fldChar w:fldCharType="end"/>
        </w:r>
      </w:p>
    </w:sdtContent>
  </w:sdt>
  <w:p w14:paraId="697854C8" w14:textId="77777777" w:rsidR="00E85C71" w:rsidRDefault="00E85C71" w:rsidP="00B50FF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FEE3" w14:textId="77777777" w:rsidR="00E85C71" w:rsidRPr="00BD3816" w:rsidRDefault="00E85C71" w:rsidP="00B50FF8">
    <w:pPr>
      <w:pStyle w:val="a8"/>
      <w:jc w:val="center"/>
      <w:rPr>
        <w:sz w:val="20"/>
      </w:rPr>
    </w:pPr>
  </w:p>
  <w:p w14:paraId="1CA4FE65" w14:textId="77777777" w:rsidR="00E85C71" w:rsidRDefault="00E85C71" w:rsidP="00B50F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724154"/>
      <w:docPartObj>
        <w:docPartGallery w:val="Page Numbers (Top of Page)"/>
        <w:docPartUnique/>
      </w:docPartObj>
    </w:sdtPr>
    <w:sdtEndPr/>
    <w:sdtContent>
      <w:p w14:paraId="64505770" w14:textId="77777777" w:rsidR="00E85C71" w:rsidRDefault="00E85C71" w:rsidP="00154195">
        <w:pPr>
          <w:pStyle w:val="a8"/>
          <w:jc w:val="right"/>
        </w:pPr>
        <w:r>
          <w:rPr>
            <w:noProof/>
          </w:rPr>
          <w:fldChar w:fldCharType="begin"/>
        </w:r>
        <w:r>
          <w:rPr>
            <w:noProof/>
          </w:rPr>
          <w:instrText>PAGE   \* MERGEFORMAT</w:instrText>
        </w:r>
        <w:r>
          <w:rPr>
            <w:noProof/>
          </w:rPr>
          <w:fldChar w:fldCharType="separate"/>
        </w:r>
        <w:r w:rsidR="00AA1345">
          <w:rPr>
            <w:noProof/>
          </w:rPr>
          <w:t>53</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EndPr/>
    <w:sdtContent>
      <w:p w14:paraId="5B98AF21" w14:textId="77777777" w:rsidR="00E85C71" w:rsidRDefault="00E85C71" w:rsidP="00154195">
        <w:pPr>
          <w:pStyle w:val="a8"/>
          <w:jc w:val="right"/>
        </w:pPr>
        <w:r>
          <w:rPr>
            <w:noProof/>
          </w:rPr>
          <w:fldChar w:fldCharType="begin"/>
        </w:r>
        <w:r>
          <w:rPr>
            <w:noProof/>
          </w:rPr>
          <w:instrText>PAGE   \* MERGEFORMAT</w:instrText>
        </w:r>
        <w:r>
          <w:rPr>
            <w:noProof/>
          </w:rPr>
          <w:fldChar w:fldCharType="separate"/>
        </w:r>
        <w:r w:rsidR="00AA1345">
          <w:rPr>
            <w:noProof/>
          </w:rPr>
          <w:t>87</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6B40" w14:textId="77777777" w:rsidR="00E85C71" w:rsidRPr="00BD3816" w:rsidRDefault="00E85C71" w:rsidP="00B50FF8">
    <w:pPr>
      <w:pStyle w:val="a8"/>
      <w:jc w:val="center"/>
      <w:rPr>
        <w:sz w:val="20"/>
      </w:rPr>
    </w:pPr>
  </w:p>
  <w:p w14:paraId="6F916032" w14:textId="77777777" w:rsidR="00E85C71" w:rsidRDefault="00E85C71" w:rsidP="00B50F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0352A22"/>
    <w:multiLevelType w:val="hybridMultilevel"/>
    <w:tmpl w:val="20581316"/>
    <w:lvl w:ilvl="0" w:tplc="E8EA10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1"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2"/>
  </w:num>
  <w:num w:numId="11">
    <w:abstractNumId w:val="20"/>
  </w:num>
  <w:num w:numId="12">
    <w:abstractNumId w:val="3"/>
  </w:num>
  <w:num w:numId="13">
    <w:abstractNumId w:val="27"/>
  </w:num>
  <w:num w:numId="14">
    <w:abstractNumId w:val="16"/>
  </w:num>
  <w:num w:numId="15">
    <w:abstractNumId w:val="31"/>
  </w:num>
  <w:num w:numId="16">
    <w:abstractNumId w:val="23"/>
  </w:num>
  <w:num w:numId="17">
    <w:abstractNumId w:val="25"/>
  </w:num>
  <w:num w:numId="18">
    <w:abstractNumId w:val="33"/>
  </w:num>
  <w:num w:numId="19">
    <w:abstractNumId w:val="19"/>
  </w:num>
  <w:num w:numId="20">
    <w:abstractNumId w:val="14"/>
  </w:num>
  <w:num w:numId="21">
    <w:abstractNumId w:val="9"/>
  </w:num>
  <w:num w:numId="22">
    <w:abstractNumId w:val="21"/>
  </w:num>
  <w:num w:numId="23">
    <w:abstractNumId w:val="28"/>
  </w:num>
  <w:num w:numId="24">
    <w:abstractNumId w:val="5"/>
  </w:num>
  <w:num w:numId="25">
    <w:abstractNumId w:val="29"/>
  </w:num>
  <w:num w:numId="26">
    <w:abstractNumId w:val="30"/>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3481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201E"/>
    <w:rsid w:val="00003DAF"/>
    <w:rsid w:val="000125BD"/>
    <w:rsid w:val="00012862"/>
    <w:rsid w:val="00012BCB"/>
    <w:rsid w:val="00014A93"/>
    <w:rsid w:val="000201CF"/>
    <w:rsid w:val="00024504"/>
    <w:rsid w:val="00031045"/>
    <w:rsid w:val="0003244E"/>
    <w:rsid w:val="000332B6"/>
    <w:rsid w:val="0003642A"/>
    <w:rsid w:val="00042143"/>
    <w:rsid w:val="000434C0"/>
    <w:rsid w:val="00045DF6"/>
    <w:rsid w:val="00047B0F"/>
    <w:rsid w:val="000508C3"/>
    <w:rsid w:val="00051199"/>
    <w:rsid w:val="00052D05"/>
    <w:rsid w:val="0005345D"/>
    <w:rsid w:val="00054DEA"/>
    <w:rsid w:val="00055401"/>
    <w:rsid w:val="00055EBA"/>
    <w:rsid w:val="00056F8D"/>
    <w:rsid w:val="000571BB"/>
    <w:rsid w:val="000629CA"/>
    <w:rsid w:val="00065168"/>
    <w:rsid w:val="00065DF1"/>
    <w:rsid w:val="00070BE0"/>
    <w:rsid w:val="0007608A"/>
    <w:rsid w:val="00080318"/>
    <w:rsid w:val="00086F30"/>
    <w:rsid w:val="00087936"/>
    <w:rsid w:val="00090C47"/>
    <w:rsid w:val="00091033"/>
    <w:rsid w:val="00092172"/>
    <w:rsid w:val="0009657C"/>
    <w:rsid w:val="000A216C"/>
    <w:rsid w:val="000A52BB"/>
    <w:rsid w:val="000B022C"/>
    <w:rsid w:val="000B0CBD"/>
    <w:rsid w:val="000B1DC0"/>
    <w:rsid w:val="000B2482"/>
    <w:rsid w:val="000B2FD9"/>
    <w:rsid w:val="000B5CC8"/>
    <w:rsid w:val="000C255C"/>
    <w:rsid w:val="000C3958"/>
    <w:rsid w:val="000C42DA"/>
    <w:rsid w:val="000C488B"/>
    <w:rsid w:val="000C4951"/>
    <w:rsid w:val="000C4BE8"/>
    <w:rsid w:val="000C55E8"/>
    <w:rsid w:val="000C7334"/>
    <w:rsid w:val="000C7AFC"/>
    <w:rsid w:val="000C7E01"/>
    <w:rsid w:val="000D0610"/>
    <w:rsid w:val="000D1223"/>
    <w:rsid w:val="000D1B16"/>
    <w:rsid w:val="000D2AB6"/>
    <w:rsid w:val="000D4E10"/>
    <w:rsid w:val="000D518D"/>
    <w:rsid w:val="000D7D90"/>
    <w:rsid w:val="000E3241"/>
    <w:rsid w:val="000E75B2"/>
    <w:rsid w:val="000E7FBF"/>
    <w:rsid w:val="000F12DE"/>
    <w:rsid w:val="000F2940"/>
    <w:rsid w:val="000F3155"/>
    <w:rsid w:val="000F530B"/>
    <w:rsid w:val="00102B26"/>
    <w:rsid w:val="00106B5A"/>
    <w:rsid w:val="00111461"/>
    <w:rsid w:val="001132B5"/>
    <w:rsid w:val="00117838"/>
    <w:rsid w:val="001220DD"/>
    <w:rsid w:val="001254E3"/>
    <w:rsid w:val="001277A5"/>
    <w:rsid w:val="00130CB8"/>
    <w:rsid w:val="00133E82"/>
    <w:rsid w:val="00134EC0"/>
    <w:rsid w:val="0013526F"/>
    <w:rsid w:val="0014155B"/>
    <w:rsid w:val="00145521"/>
    <w:rsid w:val="001505A6"/>
    <w:rsid w:val="0015302B"/>
    <w:rsid w:val="00153F5C"/>
    <w:rsid w:val="00154195"/>
    <w:rsid w:val="0015479C"/>
    <w:rsid w:val="001559E7"/>
    <w:rsid w:val="00163B5A"/>
    <w:rsid w:val="00166E29"/>
    <w:rsid w:val="00166EAC"/>
    <w:rsid w:val="00175055"/>
    <w:rsid w:val="00175B23"/>
    <w:rsid w:val="00183F04"/>
    <w:rsid w:val="00185EE0"/>
    <w:rsid w:val="001868B5"/>
    <w:rsid w:val="00187A34"/>
    <w:rsid w:val="00187ABB"/>
    <w:rsid w:val="00190F21"/>
    <w:rsid w:val="00191F1F"/>
    <w:rsid w:val="00192C72"/>
    <w:rsid w:val="00197551"/>
    <w:rsid w:val="001A46C5"/>
    <w:rsid w:val="001B1D2A"/>
    <w:rsid w:val="001B322E"/>
    <w:rsid w:val="001B32AF"/>
    <w:rsid w:val="001B4219"/>
    <w:rsid w:val="001B5391"/>
    <w:rsid w:val="001C0C01"/>
    <w:rsid w:val="001C0DD6"/>
    <w:rsid w:val="001C318C"/>
    <w:rsid w:val="001C4333"/>
    <w:rsid w:val="001C5C09"/>
    <w:rsid w:val="001C6210"/>
    <w:rsid w:val="001D05D9"/>
    <w:rsid w:val="001D3981"/>
    <w:rsid w:val="001D4E26"/>
    <w:rsid w:val="001E1649"/>
    <w:rsid w:val="001E2829"/>
    <w:rsid w:val="001E2907"/>
    <w:rsid w:val="001E34F1"/>
    <w:rsid w:val="001E3CD8"/>
    <w:rsid w:val="001E716C"/>
    <w:rsid w:val="001E7D1E"/>
    <w:rsid w:val="001F0770"/>
    <w:rsid w:val="001F106D"/>
    <w:rsid w:val="001F2554"/>
    <w:rsid w:val="001F330F"/>
    <w:rsid w:val="001F4A7D"/>
    <w:rsid w:val="001F7024"/>
    <w:rsid w:val="00204C85"/>
    <w:rsid w:val="0020591B"/>
    <w:rsid w:val="002149FC"/>
    <w:rsid w:val="00222254"/>
    <w:rsid w:val="0022389F"/>
    <w:rsid w:val="00224F9A"/>
    <w:rsid w:val="002278D7"/>
    <w:rsid w:val="0023242E"/>
    <w:rsid w:val="00234B8B"/>
    <w:rsid w:val="002358DC"/>
    <w:rsid w:val="00237E1C"/>
    <w:rsid w:val="00240FAC"/>
    <w:rsid w:val="00242190"/>
    <w:rsid w:val="00242B2F"/>
    <w:rsid w:val="0025177F"/>
    <w:rsid w:val="002553B3"/>
    <w:rsid w:val="00264DD9"/>
    <w:rsid w:val="0027002D"/>
    <w:rsid w:val="00271960"/>
    <w:rsid w:val="00273725"/>
    <w:rsid w:val="002740B7"/>
    <w:rsid w:val="00277E53"/>
    <w:rsid w:val="0028003B"/>
    <w:rsid w:val="00280742"/>
    <w:rsid w:val="00280EB2"/>
    <w:rsid w:val="0028257E"/>
    <w:rsid w:val="00285C15"/>
    <w:rsid w:val="002909E1"/>
    <w:rsid w:val="002927B9"/>
    <w:rsid w:val="00293310"/>
    <w:rsid w:val="00296436"/>
    <w:rsid w:val="002B311D"/>
    <w:rsid w:val="002B6518"/>
    <w:rsid w:val="002C45E2"/>
    <w:rsid w:val="002C569F"/>
    <w:rsid w:val="002C6D8C"/>
    <w:rsid w:val="002C70BA"/>
    <w:rsid w:val="002C75E6"/>
    <w:rsid w:val="002D12B2"/>
    <w:rsid w:val="002D2054"/>
    <w:rsid w:val="002D493F"/>
    <w:rsid w:val="002D5BDE"/>
    <w:rsid w:val="002E1016"/>
    <w:rsid w:val="002E2716"/>
    <w:rsid w:val="002E34C3"/>
    <w:rsid w:val="002F0397"/>
    <w:rsid w:val="002F785F"/>
    <w:rsid w:val="0030118F"/>
    <w:rsid w:val="003019F5"/>
    <w:rsid w:val="00306861"/>
    <w:rsid w:val="00306B37"/>
    <w:rsid w:val="00310F46"/>
    <w:rsid w:val="00312877"/>
    <w:rsid w:val="00316BD8"/>
    <w:rsid w:val="00317E7B"/>
    <w:rsid w:val="0032401C"/>
    <w:rsid w:val="003254A8"/>
    <w:rsid w:val="003271B8"/>
    <w:rsid w:val="0033202B"/>
    <w:rsid w:val="00333A28"/>
    <w:rsid w:val="00334F56"/>
    <w:rsid w:val="00336E07"/>
    <w:rsid w:val="00337D87"/>
    <w:rsid w:val="003405D0"/>
    <w:rsid w:val="00341A36"/>
    <w:rsid w:val="00342FD0"/>
    <w:rsid w:val="003457D9"/>
    <w:rsid w:val="00345D89"/>
    <w:rsid w:val="00346954"/>
    <w:rsid w:val="00346BA5"/>
    <w:rsid w:val="003474AB"/>
    <w:rsid w:val="00356525"/>
    <w:rsid w:val="00356E33"/>
    <w:rsid w:val="0036119A"/>
    <w:rsid w:val="00361DA7"/>
    <w:rsid w:val="003710E8"/>
    <w:rsid w:val="003722FB"/>
    <w:rsid w:val="00373198"/>
    <w:rsid w:val="00373BD3"/>
    <w:rsid w:val="00374DD1"/>
    <w:rsid w:val="00381AC2"/>
    <w:rsid w:val="00391243"/>
    <w:rsid w:val="003929AC"/>
    <w:rsid w:val="00395722"/>
    <w:rsid w:val="00395E72"/>
    <w:rsid w:val="003963FC"/>
    <w:rsid w:val="00396A93"/>
    <w:rsid w:val="00397F6E"/>
    <w:rsid w:val="003A029C"/>
    <w:rsid w:val="003A12B7"/>
    <w:rsid w:val="003A1C9C"/>
    <w:rsid w:val="003A2470"/>
    <w:rsid w:val="003A2A98"/>
    <w:rsid w:val="003A2BD3"/>
    <w:rsid w:val="003A414D"/>
    <w:rsid w:val="003A4ACD"/>
    <w:rsid w:val="003A5CC4"/>
    <w:rsid w:val="003B07C4"/>
    <w:rsid w:val="003B09E1"/>
    <w:rsid w:val="003B1607"/>
    <w:rsid w:val="003B691B"/>
    <w:rsid w:val="003B6979"/>
    <w:rsid w:val="003B6AA8"/>
    <w:rsid w:val="003B717E"/>
    <w:rsid w:val="003B7F20"/>
    <w:rsid w:val="003C485C"/>
    <w:rsid w:val="003C73E4"/>
    <w:rsid w:val="003C7EC2"/>
    <w:rsid w:val="003D1A06"/>
    <w:rsid w:val="003D2F43"/>
    <w:rsid w:val="003E0547"/>
    <w:rsid w:val="003E0BA6"/>
    <w:rsid w:val="003E2C6A"/>
    <w:rsid w:val="003E3AC3"/>
    <w:rsid w:val="003F1521"/>
    <w:rsid w:val="003F7887"/>
    <w:rsid w:val="00401105"/>
    <w:rsid w:val="0040149E"/>
    <w:rsid w:val="00407AAC"/>
    <w:rsid w:val="004110D1"/>
    <w:rsid w:val="004116CD"/>
    <w:rsid w:val="00411BE1"/>
    <w:rsid w:val="004125FB"/>
    <w:rsid w:val="00412732"/>
    <w:rsid w:val="004145CF"/>
    <w:rsid w:val="00415A58"/>
    <w:rsid w:val="0041699C"/>
    <w:rsid w:val="00420F96"/>
    <w:rsid w:val="004238DD"/>
    <w:rsid w:val="00426B4A"/>
    <w:rsid w:val="00430197"/>
    <w:rsid w:val="00432C32"/>
    <w:rsid w:val="00433ED0"/>
    <w:rsid w:val="00434AC8"/>
    <w:rsid w:val="004350FC"/>
    <w:rsid w:val="00435534"/>
    <w:rsid w:val="00437A98"/>
    <w:rsid w:val="00445B0C"/>
    <w:rsid w:val="00447076"/>
    <w:rsid w:val="00453A79"/>
    <w:rsid w:val="00453C0F"/>
    <w:rsid w:val="004540F9"/>
    <w:rsid w:val="004543E3"/>
    <w:rsid w:val="0045614D"/>
    <w:rsid w:val="004605D3"/>
    <w:rsid w:val="00464459"/>
    <w:rsid w:val="00467571"/>
    <w:rsid w:val="00470E87"/>
    <w:rsid w:val="0047109A"/>
    <w:rsid w:val="00471EC9"/>
    <w:rsid w:val="0047518C"/>
    <w:rsid w:val="0047786C"/>
    <w:rsid w:val="00491553"/>
    <w:rsid w:val="00491E45"/>
    <w:rsid w:val="00491FBB"/>
    <w:rsid w:val="00493E9B"/>
    <w:rsid w:val="00494528"/>
    <w:rsid w:val="00494ED0"/>
    <w:rsid w:val="00496D3A"/>
    <w:rsid w:val="004A0430"/>
    <w:rsid w:val="004A06F2"/>
    <w:rsid w:val="004A553A"/>
    <w:rsid w:val="004B0F35"/>
    <w:rsid w:val="004B4C0F"/>
    <w:rsid w:val="004C3456"/>
    <w:rsid w:val="004C39B1"/>
    <w:rsid w:val="004C51F2"/>
    <w:rsid w:val="004C5673"/>
    <w:rsid w:val="004C7324"/>
    <w:rsid w:val="004D2515"/>
    <w:rsid w:val="004D329A"/>
    <w:rsid w:val="004E1B3F"/>
    <w:rsid w:val="004E6A94"/>
    <w:rsid w:val="004F13BF"/>
    <w:rsid w:val="004F14C0"/>
    <w:rsid w:val="004F47C5"/>
    <w:rsid w:val="004F6986"/>
    <w:rsid w:val="005031CD"/>
    <w:rsid w:val="005058D5"/>
    <w:rsid w:val="00506DC7"/>
    <w:rsid w:val="00511809"/>
    <w:rsid w:val="00515A1D"/>
    <w:rsid w:val="00523146"/>
    <w:rsid w:val="00531B60"/>
    <w:rsid w:val="0053386C"/>
    <w:rsid w:val="00535AAC"/>
    <w:rsid w:val="00536E32"/>
    <w:rsid w:val="00543A9F"/>
    <w:rsid w:val="005512A3"/>
    <w:rsid w:val="0055163C"/>
    <w:rsid w:val="00555857"/>
    <w:rsid w:val="00561128"/>
    <w:rsid w:val="00563E96"/>
    <w:rsid w:val="00566971"/>
    <w:rsid w:val="00567034"/>
    <w:rsid w:val="00570025"/>
    <w:rsid w:val="00574657"/>
    <w:rsid w:val="005805FB"/>
    <w:rsid w:val="00581141"/>
    <w:rsid w:val="00585766"/>
    <w:rsid w:val="00590004"/>
    <w:rsid w:val="00590A65"/>
    <w:rsid w:val="00590E6C"/>
    <w:rsid w:val="00593073"/>
    <w:rsid w:val="00593EF2"/>
    <w:rsid w:val="00594850"/>
    <w:rsid w:val="0059737B"/>
    <w:rsid w:val="005A31B4"/>
    <w:rsid w:val="005A5D94"/>
    <w:rsid w:val="005B1CFD"/>
    <w:rsid w:val="005B4AE0"/>
    <w:rsid w:val="005B4B72"/>
    <w:rsid w:val="005C1A9C"/>
    <w:rsid w:val="005C2766"/>
    <w:rsid w:val="005C3C1B"/>
    <w:rsid w:val="005C6471"/>
    <w:rsid w:val="005C6BC0"/>
    <w:rsid w:val="005D0B2B"/>
    <w:rsid w:val="005D28FB"/>
    <w:rsid w:val="005D2DFD"/>
    <w:rsid w:val="005D3A31"/>
    <w:rsid w:val="005D5CBA"/>
    <w:rsid w:val="005E70BC"/>
    <w:rsid w:val="005E7FBF"/>
    <w:rsid w:val="005F24A6"/>
    <w:rsid w:val="005F710C"/>
    <w:rsid w:val="00601376"/>
    <w:rsid w:val="00610162"/>
    <w:rsid w:val="00610405"/>
    <w:rsid w:val="00615B25"/>
    <w:rsid w:val="006166FB"/>
    <w:rsid w:val="00616F8D"/>
    <w:rsid w:val="00621945"/>
    <w:rsid w:val="006221EF"/>
    <w:rsid w:val="006228BC"/>
    <w:rsid w:val="0062357C"/>
    <w:rsid w:val="00623C78"/>
    <w:rsid w:val="006262D6"/>
    <w:rsid w:val="0063043B"/>
    <w:rsid w:val="00631550"/>
    <w:rsid w:val="006337BF"/>
    <w:rsid w:val="00642B19"/>
    <w:rsid w:val="00643A25"/>
    <w:rsid w:val="00646E8D"/>
    <w:rsid w:val="006541F0"/>
    <w:rsid w:val="00655E23"/>
    <w:rsid w:val="0067286F"/>
    <w:rsid w:val="00673E52"/>
    <w:rsid w:val="00675384"/>
    <w:rsid w:val="0067588A"/>
    <w:rsid w:val="00677504"/>
    <w:rsid w:val="006801AF"/>
    <w:rsid w:val="00684316"/>
    <w:rsid w:val="00684845"/>
    <w:rsid w:val="00693234"/>
    <w:rsid w:val="00695072"/>
    <w:rsid w:val="0069566E"/>
    <w:rsid w:val="006A39B3"/>
    <w:rsid w:val="006A46EE"/>
    <w:rsid w:val="006A51FA"/>
    <w:rsid w:val="006A7B86"/>
    <w:rsid w:val="006B2448"/>
    <w:rsid w:val="006C0C08"/>
    <w:rsid w:val="006C22A6"/>
    <w:rsid w:val="006C4381"/>
    <w:rsid w:val="006D0947"/>
    <w:rsid w:val="006D0B92"/>
    <w:rsid w:val="006D1BB8"/>
    <w:rsid w:val="006D49B1"/>
    <w:rsid w:val="006E05BD"/>
    <w:rsid w:val="006E28F9"/>
    <w:rsid w:val="006E54B9"/>
    <w:rsid w:val="006E68F1"/>
    <w:rsid w:val="006E6DB8"/>
    <w:rsid w:val="006F125F"/>
    <w:rsid w:val="006F1731"/>
    <w:rsid w:val="006F1BF7"/>
    <w:rsid w:val="006F1C78"/>
    <w:rsid w:val="006F21A0"/>
    <w:rsid w:val="006F36C0"/>
    <w:rsid w:val="006F3AF9"/>
    <w:rsid w:val="007013EC"/>
    <w:rsid w:val="00703F0E"/>
    <w:rsid w:val="0070407F"/>
    <w:rsid w:val="007048B3"/>
    <w:rsid w:val="00711270"/>
    <w:rsid w:val="00711A23"/>
    <w:rsid w:val="0071252D"/>
    <w:rsid w:val="007135DF"/>
    <w:rsid w:val="007149B8"/>
    <w:rsid w:val="00716E58"/>
    <w:rsid w:val="007200A1"/>
    <w:rsid w:val="00723FBC"/>
    <w:rsid w:val="00727BDF"/>
    <w:rsid w:val="0073472A"/>
    <w:rsid w:val="0073588B"/>
    <w:rsid w:val="00736B0A"/>
    <w:rsid w:val="00742966"/>
    <w:rsid w:val="00742FFF"/>
    <w:rsid w:val="007470C5"/>
    <w:rsid w:val="007470F8"/>
    <w:rsid w:val="00752FA5"/>
    <w:rsid w:val="00753263"/>
    <w:rsid w:val="007659F3"/>
    <w:rsid w:val="00765D58"/>
    <w:rsid w:val="00766DEF"/>
    <w:rsid w:val="00770514"/>
    <w:rsid w:val="007713DF"/>
    <w:rsid w:val="00772912"/>
    <w:rsid w:val="00773C35"/>
    <w:rsid w:val="00777385"/>
    <w:rsid w:val="00777394"/>
    <w:rsid w:val="007804A6"/>
    <w:rsid w:val="00780F03"/>
    <w:rsid w:val="007866FF"/>
    <w:rsid w:val="00793681"/>
    <w:rsid w:val="00793AE9"/>
    <w:rsid w:val="007973A1"/>
    <w:rsid w:val="007A0AB0"/>
    <w:rsid w:val="007A136A"/>
    <w:rsid w:val="007A393E"/>
    <w:rsid w:val="007A4229"/>
    <w:rsid w:val="007A458B"/>
    <w:rsid w:val="007A4D4C"/>
    <w:rsid w:val="007A6DA9"/>
    <w:rsid w:val="007B06FA"/>
    <w:rsid w:val="007B1917"/>
    <w:rsid w:val="007B352B"/>
    <w:rsid w:val="007B395A"/>
    <w:rsid w:val="007B5073"/>
    <w:rsid w:val="007B6B6D"/>
    <w:rsid w:val="007C175C"/>
    <w:rsid w:val="007C47AA"/>
    <w:rsid w:val="007C4DEC"/>
    <w:rsid w:val="007C58A4"/>
    <w:rsid w:val="007C6A77"/>
    <w:rsid w:val="007D09F9"/>
    <w:rsid w:val="007D3D3A"/>
    <w:rsid w:val="007D4F00"/>
    <w:rsid w:val="007E11F0"/>
    <w:rsid w:val="007E1964"/>
    <w:rsid w:val="007E2305"/>
    <w:rsid w:val="007E719B"/>
    <w:rsid w:val="007E7662"/>
    <w:rsid w:val="007F0164"/>
    <w:rsid w:val="008048E4"/>
    <w:rsid w:val="00804C2A"/>
    <w:rsid w:val="00805736"/>
    <w:rsid w:val="00814F3C"/>
    <w:rsid w:val="00820DAB"/>
    <w:rsid w:val="00821EC5"/>
    <w:rsid w:val="00822085"/>
    <w:rsid w:val="00822A5F"/>
    <w:rsid w:val="008249A5"/>
    <w:rsid w:val="00825EF1"/>
    <w:rsid w:val="00827C83"/>
    <w:rsid w:val="00832FDB"/>
    <w:rsid w:val="008349EB"/>
    <w:rsid w:val="008364A5"/>
    <w:rsid w:val="00837691"/>
    <w:rsid w:val="008378CA"/>
    <w:rsid w:val="00840B73"/>
    <w:rsid w:val="008413E9"/>
    <w:rsid w:val="0084385C"/>
    <w:rsid w:val="00844E91"/>
    <w:rsid w:val="008459E3"/>
    <w:rsid w:val="008477D7"/>
    <w:rsid w:val="00847C70"/>
    <w:rsid w:val="008523A8"/>
    <w:rsid w:val="00853529"/>
    <w:rsid w:val="00853C64"/>
    <w:rsid w:val="00854629"/>
    <w:rsid w:val="00856312"/>
    <w:rsid w:val="00857370"/>
    <w:rsid w:val="0085777C"/>
    <w:rsid w:val="0085795F"/>
    <w:rsid w:val="00861B0A"/>
    <w:rsid w:val="008635F6"/>
    <w:rsid w:val="008677CC"/>
    <w:rsid w:val="00870D1E"/>
    <w:rsid w:val="0087195D"/>
    <w:rsid w:val="00871C2E"/>
    <w:rsid w:val="00872C7E"/>
    <w:rsid w:val="00872F57"/>
    <w:rsid w:val="00874C54"/>
    <w:rsid w:val="008760D7"/>
    <w:rsid w:val="00876751"/>
    <w:rsid w:val="00877353"/>
    <w:rsid w:val="00887420"/>
    <w:rsid w:val="00887F69"/>
    <w:rsid w:val="008913F8"/>
    <w:rsid w:val="00896F31"/>
    <w:rsid w:val="00897E17"/>
    <w:rsid w:val="008A0428"/>
    <w:rsid w:val="008A0A46"/>
    <w:rsid w:val="008A1241"/>
    <w:rsid w:val="008A128C"/>
    <w:rsid w:val="008A1484"/>
    <w:rsid w:val="008A68EB"/>
    <w:rsid w:val="008A6F15"/>
    <w:rsid w:val="008B2A93"/>
    <w:rsid w:val="008B4072"/>
    <w:rsid w:val="008B7FAF"/>
    <w:rsid w:val="008C433B"/>
    <w:rsid w:val="008C6F57"/>
    <w:rsid w:val="008C7647"/>
    <w:rsid w:val="008D346C"/>
    <w:rsid w:val="008D494A"/>
    <w:rsid w:val="008D6123"/>
    <w:rsid w:val="008D730C"/>
    <w:rsid w:val="008E577B"/>
    <w:rsid w:val="008E5A3E"/>
    <w:rsid w:val="008E5B20"/>
    <w:rsid w:val="008E6160"/>
    <w:rsid w:val="008F2AF8"/>
    <w:rsid w:val="008F2FAB"/>
    <w:rsid w:val="008F3EEA"/>
    <w:rsid w:val="008F669B"/>
    <w:rsid w:val="008F6818"/>
    <w:rsid w:val="00900946"/>
    <w:rsid w:val="00902877"/>
    <w:rsid w:val="00910EF8"/>
    <w:rsid w:val="009119D0"/>
    <w:rsid w:val="009122C3"/>
    <w:rsid w:val="00912FFE"/>
    <w:rsid w:val="00915575"/>
    <w:rsid w:val="00917A5C"/>
    <w:rsid w:val="00917F1E"/>
    <w:rsid w:val="00923535"/>
    <w:rsid w:val="00923735"/>
    <w:rsid w:val="009258F0"/>
    <w:rsid w:val="0093311E"/>
    <w:rsid w:val="00933356"/>
    <w:rsid w:val="00940FCB"/>
    <w:rsid w:val="00943B35"/>
    <w:rsid w:val="00946FA4"/>
    <w:rsid w:val="009500F4"/>
    <w:rsid w:val="009514EF"/>
    <w:rsid w:val="00954519"/>
    <w:rsid w:val="00955B70"/>
    <w:rsid w:val="00955E1A"/>
    <w:rsid w:val="00956B27"/>
    <w:rsid w:val="00960A38"/>
    <w:rsid w:val="00961A9F"/>
    <w:rsid w:val="0096621B"/>
    <w:rsid w:val="00966C84"/>
    <w:rsid w:val="009775F9"/>
    <w:rsid w:val="009900EC"/>
    <w:rsid w:val="00992928"/>
    <w:rsid w:val="009A0960"/>
    <w:rsid w:val="009A1C7B"/>
    <w:rsid w:val="009A273E"/>
    <w:rsid w:val="009A5F51"/>
    <w:rsid w:val="009A685E"/>
    <w:rsid w:val="009B1D6D"/>
    <w:rsid w:val="009B23CD"/>
    <w:rsid w:val="009C0068"/>
    <w:rsid w:val="009C0896"/>
    <w:rsid w:val="009C2219"/>
    <w:rsid w:val="009C24F3"/>
    <w:rsid w:val="009C6BD0"/>
    <w:rsid w:val="009C7143"/>
    <w:rsid w:val="009C7E39"/>
    <w:rsid w:val="009D1242"/>
    <w:rsid w:val="009D241E"/>
    <w:rsid w:val="009D4FFC"/>
    <w:rsid w:val="009D67FC"/>
    <w:rsid w:val="009D7F24"/>
    <w:rsid w:val="009E016A"/>
    <w:rsid w:val="009E01B3"/>
    <w:rsid w:val="009E051A"/>
    <w:rsid w:val="009E134E"/>
    <w:rsid w:val="009E2E83"/>
    <w:rsid w:val="009E38BC"/>
    <w:rsid w:val="009F0ED6"/>
    <w:rsid w:val="009F3BAE"/>
    <w:rsid w:val="009F45A1"/>
    <w:rsid w:val="00A02716"/>
    <w:rsid w:val="00A03BA1"/>
    <w:rsid w:val="00A06189"/>
    <w:rsid w:val="00A06501"/>
    <w:rsid w:val="00A13034"/>
    <w:rsid w:val="00A15A62"/>
    <w:rsid w:val="00A16007"/>
    <w:rsid w:val="00A16FD1"/>
    <w:rsid w:val="00A23D48"/>
    <w:rsid w:val="00A25CC3"/>
    <w:rsid w:val="00A320F0"/>
    <w:rsid w:val="00A3397B"/>
    <w:rsid w:val="00A40479"/>
    <w:rsid w:val="00A4134F"/>
    <w:rsid w:val="00A416F4"/>
    <w:rsid w:val="00A43FB9"/>
    <w:rsid w:val="00A444FD"/>
    <w:rsid w:val="00A46315"/>
    <w:rsid w:val="00A4659A"/>
    <w:rsid w:val="00A4698D"/>
    <w:rsid w:val="00A52498"/>
    <w:rsid w:val="00A54462"/>
    <w:rsid w:val="00A560B6"/>
    <w:rsid w:val="00A7128E"/>
    <w:rsid w:val="00A71357"/>
    <w:rsid w:val="00A73072"/>
    <w:rsid w:val="00A7339C"/>
    <w:rsid w:val="00A76EDC"/>
    <w:rsid w:val="00A826C0"/>
    <w:rsid w:val="00A83A18"/>
    <w:rsid w:val="00A8672E"/>
    <w:rsid w:val="00A87CAC"/>
    <w:rsid w:val="00A900A0"/>
    <w:rsid w:val="00A90493"/>
    <w:rsid w:val="00A91E10"/>
    <w:rsid w:val="00A9368A"/>
    <w:rsid w:val="00A944EE"/>
    <w:rsid w:val="00A94904"/>
    <w:rsid w:val="00A95EEB"/>
    <w:rsid w:val="00A968A6"/>
    <w:rsid w:val="00AA1345"/>
    <w:rsid w:val="00AB073D"/>
    <w:rsid w:val="00AB1B18"/>
    <w:rsid w:val="00AB248A"/>
    <w:rsid w:val="00AB4E8D"/>
    <w:rsid w:val="00AB5AF2"/>
    <w:rsid w:val="00AC110A"/>
    <w:rsid w:val="00AC3531"/>
    <w:rsid w:val="00AC5D50"/>
    <w:rsid w:val="00AC6695"/>
    <w:rsid w:val="00AD341B"/>
    <w:rsid w:val="00AD3FCC"/>
    <w:rsid w:val="00AD6193"/>
    <w:rsid w:val="00AD7CCB"/>
    <w:rsid w:val="00AE1458"/>
    <w:rsid w:val="00AE32C2"/>
    <w:rsid w:val="00AE330D"/>
    <w:rsid w:val="00AE4885"/>
    <w:rsid w:val="00AE4FE8"/>
    <w:rsid w:val="00AE54D7"/>
    <w:rsid w:val="00AE57D6"/>
    <w:rsid w:val="00AE5B88"/>
    <w:rsid w:val="00AE6C88"/>
    <w:rsid w:val="00AF0C57"/>
    <w:rsid w:val="00AF4D43"/>
    <w:rsid w:val="00B00951"/>
    <w:rsid w:val="00B012FB"/>
    <w:rsid w:val="00B013B4"/>
    <w:rsid w:val="00B02531"/>
    <w:rsid w:val="00B03091"/>
    <w:rsid w:val="00B03A86"/>
    <w:rsid w:val="00B1407A"/>
    <w:rsid w:val="00B14132"/>
    <w:rsid w:val="00B14EF1"/>
    <w:rsid w:val="00B1500B"/>
    <w:rsid w:val="00B1594B"/>
    <w:rsid w:val="00B24144"/>
    <w:rsid w:val="00B25CB5"/>
    <w:rsid w:val="00B25F88"/>
    <w:rsid w:val="00B30B9E"/>
    <w:rsid w:val="00B34441"/>
    <w:rsid w:val="00B41518"/>
    <w:rsid w:val="00B41FDF"/>
    <w:rsid w:val="00B44C4B"/>
    <w:rsid w:val="00B50FF8"/>
    <w:rsid w:val="00B5448A"/>
    <w:rsid w:val="00B547EF"/>
    <w:rsid w:val="00B55FED"/>
    <w:rsid w:val="00B57366"/>
    <w:rsid w:val="00B57934"/>
    <w:rsid w:val="00B60A57"/>
    <w:rsid w:val="00B60B55"/>
    <w:rsid w:val="00B61179"/>
    <w:rsid w:val="00B623CD"/>
    <w:rsid w:val="00B6361C"/>
    <w:rsid w:val="00B655D8"/>
    <w:rsid w:val="00B66248"/>
    <w:rsid w:val="00B67671"/>
    <w:rsid w:val="00B82D46"/>
    <w:rsid w:val="00B84BC8"/>
    <w:rsid w:val="00B92ADD"/>
    <w:rsid w:val="00B93AC7"/>
    <w:rsid w:val="00B967DF"/>
    <w:rsid w:val="00B96BFD"/>
    <w:rsid w:val="00BA37D8"/>
    <w:rsid w:val="00BA59F8"/>
    <w:rsid w:val="00BB135C"/>
    <w:rsid w:val="00BB167C"/>
    <w:rsid w:val="00BB338A"/>
    <w:rsid w:val="00BB3513"/>
    <w:rsid w:val="00BB5407"/>
    <w:rsid w:val="00BC278B"/>
    <w:rsid w:val="00BC364F"/>
    <w:rsid w:val="00BC6A89"/>
    <w:rsid w:val="00BC7CF7"/>
    <w:rsid w:val="00BD113B"/>
    <w:rsid w:val="00BD5C2F"/>
    <w:rsid w:val="00BD69CF"/>
    <w:rsid w:val="00BD704C"/>
    <w:rsid w:val="00BD709A"/>
    <w:rsid w:val="00BE588E"/>
    <w:rsid w:val="00BF1110"/>
    <w:rsid w:val="00BF183D"/>
    <w:rsid w:val="00BF20BA"/>
    <w:rsid w:val="00BF2F35"/>
    <w:rsid w:val="00BF49D7"/>
    <w:rsid w:val="00BF6FE7"/>
    <w:rsid w:val="00BF79FD"/>
    <w:rsid w:val="00C001B8"/>
    <w:rsid w:val="00C032DD"/>
    <w:rsid w:val="00C04D8E"/>
    <w:rsid w:val="00C04F4F"/>
    <w:rsid w:val="00C10703"/>
    <w:rsid w:val="00C1094A"/>
    <w:rsid w:val="00C13962"/>
    <w:rsid w:val="00C1626D"/>
    <w:rsid w:val="00C1641A"/>
    <w:rsid w:val="00C235A0"/>
    <w:rsid w:val="00C26BA5"/>
    <w:rsid w:val="00C32BC7"/>
    <w:rsid w:val="00C3450E"/>
    <w:rsid w:val="00C34A92"/>
    <w:rsid w:val="00C35335"/>
    <w:rsid w:val="00C41677"/>
    <w:rsid w:val="00C41D5B"/>
    <w:rsid w:val="00C42E96"/>
    <w:rsid w:val="00C42EBF"/>
    <w:rsid w:val="00C432F8"/>
    <w:rsid w:val="00C47D28"/>
    <w:rsid w:val="00C514E5"/>
    <w:rsid w:val="00C51E2D"/>
    <w:rsid w:val="00C527FD"/>
    <w:rsid w:val="00C52E15"/>
    <w:rsid w:val="00C60D7C"/>
    <w:rsid w:val="00C616EE"/>
    <w:rsid w:val="00C71272"/>
    <w:rsid w:val="00C71F5F"/>
    <w:rsid w:val="00C726AA"/>
    <w:rsid w:val="00C8018D"/>
    <w:rsid w:val="00C80811"/>
    <w:rsid w:val="00C8336F"/>
    <w:rsid w:val="00C8514C"/>
    <w:rsid w:val="00C87D97"/>
    <w:rsid w:val="00C9095F"/>
    <w:rsid w:val="00C9184D"/>
    <w:rsid w:val="00C95B94"/>
    <w:rsid w:val="00C960D2"/>
    <w:rsid w:val="00CA43D3"/>
    <w:rsid w:val="00CA45D5"/>
    <w:rsid w:val="00CA4F22"/>
    <w:rsid w:val="00CA52C9"/>
    <w:rsid w:val="00CA7FB0"/>
    <w:rsid w:val="00CB646E"/>
    <w:rsid w:val="00CB6CAD"/>
    <w:rsid w:val="00CC30D4"/>
    <w:rsid w:val="00CC51F2"/>
    <w:rsid w:val="00CC59B1"/>
    <w:rsid w:val="00CD23C4"/>
    <w:rsid w:val="00CD2449"/>
    <w:rsid w:val="00CD273A"/>
    <w:rsid w:val="00CD4BA5"/>
    <w:rsid w:val="00CD6180"/>
    <w:rsid w:val="00CD6221"/>
    <w:rsid w:val="00CE1006"/>
    <w:rsid w:val="00CE13E7"/>
    <w:rsid w:val="00CF1198"/>
    <w:rsid w:val="00CF25EB"/>
    <w:rsid w:val="00CF3104"/>
    <w:rsid w:val="00CF4F38"/>
    <w:rsid w:val="00CF551F"/>
    <w:rsid w:val="00CF66B6"/>
    <w:rsid w:val="00D00809"/>
    <w:rsid w:val="00D0325B"/>
    <w:rsid w:val="00D05594"/>
    <w:rsid w:val="00D06D49"/>
    <w:rsid w:val="00D07800"/>
    <w:rsid w:val="00D07DE8"/>
    <w:rsid w:val="00D10F7B"/>
    <w:rsid w:val="00D117FB"/>
    <w:rsid w:val="00D11A64"/>
    <w:rsid w:val="00D12EDF"/>
    <w:rsid w:val="00D13D77"/>
    <w:rsid w:val="00D232E7"/>
    <w:rsid w:val="00D239EE"/>
    <w:rsid w:val="00D247C6"/>
    <w:rsid w:val="00D24F90"/>
    <w:rsid w:val="00D2591F"/>
    <w:rsid w:val="00D26237"/>
    <w:rsid w:val="00D30749"/>
    <w:rsid w:val="00D347B5"/>
    <w:rsid w:val="00D34C70"/>
    <w:rsid w:val="00D34D52"/>
    <w:rsid w:val="00D37A72"/>
    <w:rsid w:val="00D41BD9"/>
    <w:rsid w:val="00D4246D"/>
    <w:rsid w:val="00D42B36"/>
    <w:rsid w:val="00D4606B"/>
    <w:rsid w:val="00D60F00"/>
    <w:rsid w:val="00D635A3"/>
    <w:rsid w:val="00D664C3"/>
    <w:rsid w:val="00D66F85"/>
    <w:rsid w:val="00D6708B"/>
    <w:rsid w:val="00D67381"/>
    <w:rsid w:val="00D7426E"/>
    <w:rsid w:val="00D74BD4"/>
    <w:rsid w:val="00D80D95"/>
    <w:rsid w:val="00D81B4D"/>
    <w:rsid w:val="00D84CAA"/>
    <w:rsid w:val="00D874C4"/>
    <w:rsid w:val="00D91152"/>
    <w:rsid w:val="00D957C7"/>
    <w:rsid w:val="00D96010"/>
    <w:rsid w:val="00DA04AF"/>
    <w:rsid w:val="00DA389E"/>
    <w:rsid w:val="00DA74CB"/>
    <w:rsid w:val="00DB1340"/>
    <w:rsid w:val="00DB15AD"/>
    <w:rsid w:val="00DB247A"/>
    <w:rsid w:val="00DB4B49"/>
    <w:rsid w:val="00DB5E8C"/>
    <w:rsid w:val="00DB6349"/>
    <w:rsid w:val="00DC03B6"/>
    <w:rsid w:val="00DC5060"/>
    <w:rsid w:val="00DC71D9"/>
    <w:rsid w:val="00DC774C"/>
    <w:rsid w:val="00DC7FE8"/>
    <w:rsid w:val="00DD44F5"/>
    <w:rsid w:val="00DD51BA"/>
    <w:rsid w:val="00DD74B5"/>
    <w:rsid w:val="00DD7E18"/>
    <w:rsid w:val="00DE2E9C"/>
    <w:rsid w:val="00DE31D2"/>
    <w:rsid w:val="00DE4E95"/>
    <w:rsid w:val="00DE6796"/>
    <w:rsid w:val="00DF0A9C"/>
    <w:rsid w:val="00DF26EE"/>
    <w:rsid w:val="00DF7B76"/>
    <w:rsid w:val="00E042CB"/>
    <w:rsid w:val="00E0557D"/>
    <w:rsid w:val="00E11BC0"/>
    <w:rsid w:val="00E11CCF"/>
    <w:rsid w:val="00E14F9E"/>
    <w:rsid w:val="00E16CC2"/>
    <w:rsid w:val="00E20D54"/>
    <w:rsid w:val="00E219A0"/>
    <w:rsid w:val="00E25C52"/>
    <w:rsid w:val="00E25F79"/>
    <w:rsid w:val="00E35226"/>
    <w:rsid w:val="00E420C5"/>
    <w:rsid w:val="00E424C1"/>
    <w:rsid w:val="00E43161"/>
    <w:rsid w:val="00E5111A"/>
    <w:rsid w:val="00E525A9"/>
    <w:rsid w:val="00E52DA3"/>
    <w:rsid w:val="00E53ED2"/>
    <w:rsid w:val="00E63E3B"/>
    <w:rsid w:val="00E64D59"/>
    <w:rsid w:val="00E664ED"/>
    <w:rsid w:val="00E71D62"/>
    <w:rsid w:val="00E72015"/>
    <w:rsid w:val="00E72C44"/>
    <w:rsid w:val="00E7408D"/>
    <w:rsid w:val="00E761A1"/>
    <w:rsid w:val="00E82F75"/>
    <w:rsid w:val="00E83DA6"/>
    <w:rsid w:val="00E852D5"/>
    <w:rsid w:val="00E85863"/>
    <w:rsid w:val="00E85C71"/>
    <w:rsid w:val="00E87595"/>
    <w:rsid w:val="00E87A5B"/>
    <w:rsid w:val="00E87FF9"/>
    <w:rsid w:val="00E908E4"/>
    <w:rsid w:val="00E963CC"/>
    <w:rsid w:val="00EA30D2"/>
    <w:rsid w:val="00EA352E"/>
    <w:rsid w:val="00EA597E"/>
    <w:rsid w:val="00EA5D60"/>
    <w:rsid w:val="00EA7B95"/>
    <w:rsid w:val="00EB013D"/>
    <w:rsid w:val="00EB1CBE"/>
    <w:rsid w:val="00EB57F0"/>
    <w:rsid w:val="00EB5B98"/>
    <w:rsid w:val="00EB61DE"/>
    <w:rsid w:val="00EB6507"/>
    <w:rsid w:val="00EB6EC1"/>
    <w:rsid w:val="00EC24A2"/>
    <w:rsid w:val="00EC3F27"/>
    <w:rsid w:val="00EC426A"/>
    <w:rsid w:val="00EC7B97"/>
    <w:rsid w:val="00EC7F35"/>
    <w:rsid w:val="00ED768C"/>
    <w:rsid w:val="00EE2A9F"/>
    <w:rsid w:val="00EE4C1F"/>
    <w:rsid w:val="00EE4C59"/>
    <w:rsid w:val="00EE6F11"/>
    <w:rsid w:val="00EF393B"/>
    <w:rsid w:val="00EF4CE6"/>
    <w:rsid w:val="00EF5315"/>
    <w:rsid w:val="00F00D92"/>
    <w:rsid w:val="00F00EB3"/>
    <w:rsid w:val="00F028F2"/>
    <w:rsid w:val="00F05B60"/>
    <w:rsid w:val="00F061C0"/>
    <w:rsid w:val="00F1113D"/>
    <w:rsid w:val="00F12553"/>
    <w:rsid w:val="00F13D51"/>
    <w:rsid w:val="00F16AC5"/>
    <w:rsid w:val="00F2220C"/>
    <w:rsid w:val="00F301C6"/>
    <w:rsid w:val="00F3042A"/>
    <w:rsid w:val="00F32E61"/>
    <w:rsid w:val="00F337E4"/>
    <w:rsid w:val="00F34A9C"/>
    <w:rsid w:val="00F356E2"/>
    <w:rsid w:val="00F35F1B"/>
    <w:rsid w:val="00F37E51"/>
    <w:rsid w:val="00F40FA1"/>
    <w:rsid w:val="00F44EBA"/>
    <w:rsid w:val="00F50078"/>
    <w:rsid w:val="00F539A4"/>
    <w:rsid w:val="00F5622C"/>
    <w:rsid w:val="00F57FAD"/>
    <w:rsid w:val="00F63387"/>
    <w:rsid w:val="00F63FED"/>
    <w:rsid w:val="00F66F83"/>
    <w:rsid w:val="00F67792"/>
    <w:rsid w:val="00F75B68"/>
    <w:rsid w:val="00F769C1"/>
    <w:rsid w:val="00F8144D"/>
    <w:rsid w:val="00F86B12"/>
    <w:rsid w:val="00F87292"/>
    <w:rsid w:val="00F87713"/>
    <w:rsid w:val="00F91831"/>
    <w:rsid w:val="00F92349"/>
    <w:rsid w:val="00F9252D"/>
    <w:rsid w:val="00F92625"/>
    <w:rsid w:val="00F9730B"/>
    <w:rsid w:val="00FA3252"/>
    <w:rsid w:val="00FA4D24"/>
    <w:rsid w:val="00FA6151"/>
    <w:rsid w:val="00FA73AE"/>
    <w:rsid w:val="00FB24A4"/>
    <w:rsid w:val="00FB59A6"/>
    <w:rsid w:val="00FC1BE3"/>
    <w:rsid w:val="00FC3309"/>
    <w:rsid w:val="00FC3915"/>
    <w:rsid w:val="00FD28CF"/>
    <w:rsid w:val="00FD304B"/>
    <w:rsid w:val="00FD3215"/>
    <w:rsid w:val="00FD41B5"/>
    <w:rsid w:val="00FD47D9"/>
    <w:rsid w:val="00FD5D31"/>
    <w:rsid w:val="00FD63D1"/>
    <w:rsid w:val="00FD6B57"/>
    <w:rsid w:val="00FE0A75"/>
    <w:rsid w:val="00FE3E2E"/>
    <w:rsid w:val="00FE488F"/>
    <w:rsid w:val="00FE5431"/>
    <w:rsid w:val="00FE6550"/>
    <w:rsid w:val="00FE6726"/>
    <w:rsid w:val="00FE6CF2"/>
    <w:rsid w:val="00FF07AF"/>
    <w:rsid w:val="00FF1716"/>
    <w:rsid w:val="00FF2F55"/>
    <w:rsid w:val="00FF4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CB36C1D"/>
  <w15:docId w15:val="{260A7629-B920-461E-AB84-FC005B3D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590E6C"/>
    <w:pPr>
      <w:spacing w:before="240" w:after="60"/>
      <w:ind w:left="708"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590E6C"/>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1"/>
    <w:next w:val="a3"/>
    <w:uiPriority w:val="59"/>
    <w:rsid w:val="00E25C5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1361">
      <w:bodyDiv w:val="1"/>
      <w:marLeft w:val="0"/>
      <w:marRight w:val="0"/>
      <w:marTop w:val="0"/>
      <w:marBottom w:val="0"/>
      <w:divBdr>
        <w:top w:val="none" w:sz="0" w:space="0" w:color="auto"/>
        <w:left w:val="none" w:sz="0" w:space="0" w:color="auto"/>
        <w:bottom w:val="none" w:sz="0" w:space="0" w:color="auto"/>
        <w:right w:val="none" w:sz="0" w:space="0" w:color="auto"/>
      </w:divBdr>
    </w:div>
    <w:div w:id="867179773">
      <w:bodyDiv w:val="1"/>
      <w:marLeft w:val="0"/>
      <w:marRight w:val="0"/>
      <w:marTop w:val="0"/>
      <w:marBottom w:val="0"/>
      <w:divBdr>
        <w:top w:val="none" w:sz="0" w:space="0" w:color="auto"/>
        <w:left w:val="none" w:sz="0" w:space="0" w:color="auto"/>
        <w:bottom w:val="none" w:sz="0" w:space="0" w:color="auto"/>
        <w:right w:val="none" w:sz="0" w:space="0" w:color="auto"/>
      </w:divBdr>
    </w:div>
    <w:div w:id="1145470175">
      <w:bodyDiv w:val="1"/>
      <w:marLeft w:val="0"/>
      <w:marRight w:val="0"/>
      <w:marTop w:val="0"/>
      <w:marBottom w:val="0"/>
      <w:divBdr>
        <w:top w:val="none" w:sz="0" w:space="0" w:color="auto"/>
        <w:left w:val="none" w:sz="0" w:space="0" w:color="auto"/>
        <w:bottom w:val="none" w:sz="0" w:space="0" w:color="auto"/>
        <w:right w:val="none" w:sz="0" w:space="0" w:color="auto"/>
      </w:divBdr>
    </w:div>
    <w:div w:id="1314945147">
      <w:bodyDiv w:val="1"/>
      <w:marLeft w:val="0"/>
      <w:marRight w:val="0"/>
      <w:marTop w:val="0"/>
      <w:marBottom w:val="0"/>
      <w:divBdr>
        <w:top w:val="none" w:sz="0" w:space="0" w:color="auto"/>
        <w:left w:val="none" w:sz="0" w:space="0" w:color="auto"/>
        <w:bottom w:val="none" w:sz="0" w:space="0" w:color="auto"/>
        <w:right w:val="none" w:sz="0" w:space="0" w:color="auto"/>
      </w:divBdr>
    </w:div>
    <w:div w:id="133938865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648439443">
      <w:bodyDiv w:val="1"/>
      <w:marLeft w:val="0"/>
      <w:marRight w:val="0"/>
      <w:marTop w:val="0"/>
      <w:marBottom w:val="0"/>
      <w:divBdr>
        <w:top w:val="none" w:sz="0" w:space="0" w:color="auto"/>
        <w:left w:val="none" w:sz="0" w:space="0" w:color="auto"/>
        <w:bottom w:val="none" w:sz="0" w:space="0" w:color="auto"/>
        <w:right w:val="none" w:sz="0" w:space="0" w:color="auto"/>
      </w:divBdr>
    </w:div>
    <w:div w:id="1755126270">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D597-FF11-4C6D-A0A2-D0F47651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9855</TotalTime>
  <Pages>89</Pages>
  <Words>28413</Words>
  <Characters>161956</Characters>
  <Application>Microsoft Office Word</Application>
  <DocSecurity>0</DocSecurity>
  <Lines>1349</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189990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Копосова Наталья Станиславовна</cp:lastModifiedBy>
  <cp:revision>260</cp:revision>
  <dcterms:created xsi:type="dcterms:W3CDTF">2021-03-29T13:12:00Z</dcterms:created>
  <dcterms:modified xsi:type="dcterms:W3CDTF">2025-06-30T11:48:00Z</dcterms:modified>
</cp:coreProperties>
</file>