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C1" w:rsidRDefault="005D77C1" w:rsidP="005D77C1">
      <w:pPr>
        <w:spacing w:after="0" w:line="240" w:lineRule="auto"/>
        <w:ind w:right="-1" w:firstLine="709"/>
        <w:jc w:val="both"/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</w:t>
      </w:r>
      <w:r w:rsidRPr="000F771F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«Строительство дополнительных V и VI путей на участке Москва - Алабушево под специализированное пассажирское сообщение» (Этап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3</w:t>
      </w:r>
      <w:r w:rsidRPr="000F771F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Реконструкция ст. Сходня со строительством дополнительных </w:t>
      </w:r>
      <w:r w:rsidRPr="000F771F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V и VI путей под специализированное пассажирское движение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tooltip="mailto:dkrs-info@centr.rzd.ru" w:history="1">
        <w:r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dkrs-info@centr.rzd.ru</w:t>
        </w:r>
      </w:hyperlink>
      <w:r>
        <w:rPr>
          <w:rFonts w:ascii="Times New Roman" w:eastAsia="SimSun" w:hAnsi="Times New Roman" w:cs="Times New Roman"/>
          <w:bCs/>
          <w:color w:val="0070C0"/>
          <w:sz w:val="28"/>
          <w:szCs w:val="28"/>
          <w:lang w:eastAsia="zh-CN" w:bidi="hi-IN"/>
        </w:rPr>
        <w:t xml:space="preserve">, </w:t>
      </w:r>
      <w:hyperlink r:id="rId8" w:history="1">
        <w:r w:rsidRPr="00571014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dkrs-msk@msk.rzd.ru</w:t>
        </w:r>
      </w:hyperlink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; 8 (499) 262-42-57) сроком 26 месяцев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D77C1" w:rsidTr="00FD4A81">
        <w:trPr>
          <w:jc w:val="center"/>
        </w:trPr>
        <w:tc>
          <w:tcPr>
            <w:tcW w:w="3142" w:type="dxa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D77C1" w:rsidTr="00FD4A81">
        <w:trPr>
          <w:jc w:val="center"/>
        </w:trPr>
        <w:tc>
          <w:tcPr>
            <w:tcW w:w="3142" w:type="dxa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50:10:0060103:68</w:t>
            </w:r>
          </w:p>
        </w:tc>
        <w:tc>
          <w:tcPr>
            <w:tcW w:w="3260" w:type="dxa"/>
            <w:shd w:val="clear" w:color="auto" w:fill="auto"/>
          </w:tcPr>
          <w:p w:rsidR="005D77C1" w:rsidRPr="00C709D4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г. Химки, мкр. Сходня, в границах ул. Вишневская и Октябрьская</w:t>
            </w:r>
          </w:p>
        </w:tc>
        <w:tc>
          <w:tcPr>
            <w:tcW w:w="3565" w:type="dxa"/>
            <w:shd w:val="clear" w:color="auto" w:fill="auto"/>
          </w:tcPr>
          <w:p w:rsidR="005D77C1" w:rsidRDefault="005D77C1" w:rsidP="00FD4A81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 месяца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Pr="00A64A6D" w:rsidRDefault="005D77C1" w:rsidP="00FD4A8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08.02.2022 № АИ-81-р (с изменениями от 27.05.2025 № АБ-142-р, от 19.12.2025 № АБ-2154-р):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C799E">
              <w:rPr>
                <w:rFonts w:ascii="Times New Roman" w:eastAsia="SimSun" w:hAnsi="Times New Roman" w:cs="Times New Roman"/>
                <w:bCs/>
                <w:lang w:eastAsia="zh-CN" w:bidi="hi-IN"/>
              </w:rPr>
              <w:t>«Строительство дополнительных V и VI путей на участке Москва - Алабушево под специализированное пассажирское сообщение» (Этап 3. Реконструкция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C799E">
              <w:rPr>
                <w:rFonts w:ascii="Times New Roman" w:eastAsia="SimSun" w:hAnsi="Times New Roman" w:cs="Times New Roman"/>
                <w:bCs/>
                <w:lang w:eastAsia="zh-CN" w:bidi="hi-IN"/>
              </w:rPr>
              <w:t>ст. Сходня со строительством дополнительных V и VI путей под специализированное пассажирское движение)»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Pr="00C327E5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5D77C1" w:rsidRPr="00A64A6D" w:rsidRDefault="005D77C1" w:rsidP="00FD4A8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D77C1" w:rsidTr="00FD4A8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D77C1" w:rsidRDefault="005D77C1" w:rsidP="00FD4A81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626" w:rsidRDefault="00DB5626">
      <w:pPr>
        <w:spacing w:after="0" w:line="240" w:lineRule="auto"/>
      </w:pPr>
      <w:r>
        <w:separator/>
      </w:r>
    </w:p>
  </w:endnote>
  <w:endnote w:type="continuationSeparator" w:id="0">
    <w:p w:rsidR="00DB5626" w:rsidRDefault="00DB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626" w:rsidRDefault="00DB5626">
      <w:pPr>
        <w:spacing w:after="0" w:line="240" w:lineRule="auto"/>
      </w:pPr>
      <w:r>
        <w:separator/>
      </w:r>
    </w:p>
  </w:footnote>
  <w:footnote w:type="continuationSeparator" w:id="0">
    <w:p w:rsidR="00DB5626" w:rsidRDefault="00DB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D77C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2D8B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97E87"/>
    <w:rsid w:val="005A1796"/>
    <w:rsid w:val="005A706D"/>
    <w:rsid w:val="005B008C"/>
    <w:rsid w:val="005C1D10"/>
    <w:rsid w:val="005D0ED8"/>
    <w:rsid w:val="005D3ABF"/>
    <w:rsid w:val="005D77C1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6FA2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C7E0B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BF390C"/>
    <w:rsid w:val="00C02E02"/>
    <w:rsid w:val="00C04572"/>
    <w:rsid w:val="00C1141B"/>
    <w:rsid w:val="00C17111"/>
    <w:rsid w:val="00C21E7F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B5626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0E49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12E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admhimk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dmhim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DEC6-16AE-4A97-9D21-D9AD87DC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287</cp:revision>
  <cp:lastPrinted>2023-06-09T08:59:00Z</cp:lastPrinted>
  <dcterms:created xsi:type="dcterms:W3CDTF">2022-06-21T09:18:00Z</dcterms:created>
  <dcterms:modified xsi:type="dcterms:W3CDTF">2026-06-29T14:06:00Z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